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26ED05" w14:textId="77777777" w:rsidR="00954227" w:rsidRDefault="008F50C0">
      <w:pPr>
        <w:rPr>
          <w:rFonts w:ascii="Times New Roman" w:hAnsi="Times New Roman" w:cs="Times New Roman"/>
          <w:i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aps/>
          <w:sz w:val="28"/>
          <w:szCs w:val="28"/>
          <w:lang w:val="ru-RU"/>
        </w:rPr>
        <w:t xml:space="preserve"> </w:t>
      </w:r>
    </w:p>
    <w:p w14:paraId="135FCB89" w14:textId="77777777" w:rsidR="008F70C0" w:rsidRDefault="008F70C0" w:rsidP="008F70C0">
      <w:pPr>
        <w:rPr>
          <w:rFonts w:ascii="Times New Roman" w:hAnsi="Times New Roman" w:cs="Times New Roman"/>
          <w:i/>
          <w:caps/>
          <w:sz w:val="28"/>
          <w:szCs w:val="28"/>
          <w:lang w:val="ru-RU"/>
        </w:rPr>
      </w:pPr>
    </w:p>
    <w:p w14:paraId="5D0FFDD7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>
        <w:rPr>
          <w:rFonts w:ascii="Times New Roman" w:hAnsi="Times New Roman" w:cs="Times New Roman"/>
          <w:b/>
          <w:caps/>
          <w:sz w:val="24"/>
          <w:szCs w:val="24"/>
          <w:lang w:val="ru-RU"/>
        </w:rPr>
        <w:t>Департамент ОБРАЗОВАНИЯ ЕВРЕЙСКОЙ АВТОНОМНОЙ ОБЛАСТИ</w:t>
      </w:r>
    </w:p>
    <w:p w14:paraId="498A0E5A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50556617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773A608F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159756D9" w14:textId="77777777" w:rsidR="008F70C0" w:rsidRDefault="008F70C0" w:rsidP="008F70C0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tbl>
      <w:tblPr>
        <w:tblW w:w="4303" w:type="dxa"/>
        <w:tblInd w:w="5353" w:type="dxa"/>
        <w:tblLayout w:type="fixed"/>
        <w:tblLook w:val="04A0" w:firstRow="1" w:lastRow="0" w:firstColumn="1" w:lastColumn="0" w:noHBand="0" w:noVBand="1"/>
      </w:tblPr>
      <w:tblGrid>
        <w:gridCol w:w="4303"/>
      </w:tblGrid>
      <w:tr w:rsidR="008F70C0" w:rsidRPr="008F50C0" w14:paraId="7329AEE0" w14:textId="77777777" w:rsidTr="00823551">
        <w:trPr>
          <w:trHeight w:val="1965"/>
        </w:trPr>
        <w:tc>
          <w:tcPr>
            <w:tcW w:w="4303" w:type="dxa"/>
          </w:tcPr>
          <w:p w14:paraId="69EB70E9" w14:textId="77777777" w:rsidR="008F70C0" w:rsidRPr="008F50C0" w:rsidRDefault="008F70C0" w:rsidP="0082355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УТВЕРЖДАЮ:</w:t>
            </w:r>
          </w:p>
          <w:p w14:paraId="08578FB0" w14:textId="77777777" w:rsidR="008F70C0" w:rsidRPr="008F50C0" w:rsidRDefault="008F70C0" w:rsidP="0082355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директор ОГПОБУ </w:t>
            </w:r>
          </w:p>
          <w:p w14:paraId="222FFBC7" w14:textId="77777777" w:rsidR="008F70C0" w:rsidRPr="008F50C0" w:rsidRDefault="008F70C0" w:rsidP="0082355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«Сельскохозяйственный техникум»</w:t>
            </w:r>
          </w:p>
          <w:p w14:paraId="25DAB48C" w14:textId="77777777" w:rsidR="008F70C0" w:rsidRPr="008F50C0" w:rsidRDefault="008F70C0" w:rsidP="00823551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/____________/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  <w:lang w:val="ru-RU"/>
              </w:rPr>
              <w:t>В.Ю. Куликов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524D1BA0" w14:textId="77777777" w:rsidR="008F70C0" w:rsidRPr="008F50C0" w:rsidRDefault="008F70C0" w:rsidP="00823551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«___» __________ 20___г.</w:t>
            </w:r>
          </w:p>
        </w:tc>
      </w:tr>
    </w:tbl>
    <w:p w14:paraId="2126BAD7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65DAA07F" w14:textId="77777777" w:rsidR="008F70C0" w:rsidRDefault="008F70C0" w:rsidP="008F70C0">
      <w:pPr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0F4C128A" w14:textId="77777777" w:rsidR="008F70C0" w:rsidRDefault="008F70C0" w:rsidP="008F70C0">
      <w:pPr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</w:p>
    <w:p w14:paraId="746FE8E9" w14:textId="77777777" w:rsidR="008F70C0" w:rsidRDefault="008F70C0" w:rsidP="008F70C0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04471601" w14:textId="77777777" w:rsidR="008F70C0" w:rsidRDefault="008F70C0" w:rsidP="008F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ap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aps/>
          <w:sz w:val="28"/>
          <w:szCs w:val="28"/>
          <w:lang w:val="ru-RU"/>
        </w:rPr>
        <w:t xml:space="preserve">ОСНОВНАЯ ОБРАЗОВАТЕЛЬНАЯ ПРОГРАММа </w:t>
      </w:r>
    </w:p>
    <w:p w14:paraId="3623D272" w14:textId="77777777" w:rsidR="008F70C0" w:rsidRDefault="008F70C0" w:rsidP="008F7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областного государственного  профессионального </w:t>
      </w:r>
    </w:p>
    <w:p w14:paraId="174D2E17" w14:textId="77777777" w:rsidR="008F70C0" w:rsidRDefault="008F70C0" w:rsidP="008F7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образовательного бюджетного учреждения </w:t>
      </w:r>
    </w:p>
    <w:p w14:paraId="06EDF78F" w14:textId="77777777" w:rsidR="008F70C0" w:rsidRDefault="008F70C0" w:rsidP="008F70C0">
      <w:pPr>
        <w:jc w:val="center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«Сельскохозяйственный техникум» </w:t>
      </w:r>
    </w:p>
    <w:p w14:paraId="723EDC33" w14:textId="77777777" w:rsidR="008F70C0" w:rsidRDefault="008F70C0" w:rsidP="008F70C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caps/>
          <w:sz w:val="28"/>
          <w:szCs w:val="28"/>
          <w:lang w:val="ru-RU"/>
        </w:rPr>
      </w:pPr>
    </w:p>
    <w:p w14:paraId="709273A8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Уровень профессионального образования</w:t>
      </w:r>
    </w:p>
    <w:p w14:paraId="3D6BD9DC" w14:textId="77777777" w:rsidR="008F70C0" w:rsidRDefault="008F70C0" w:rsidP="008F7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среднее профессиональное образование</w:t>
      </w:r>
    </w:p>
    <w:p w14:paraId="6D91A110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06DCE258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Образовательная программа</w:t>
      </w:r>
    </w:p>
    <w:p w14:paraId="62E40370" w14:textId="77777777" w:rsidR="008F70C0" w:rsidRDefault="008F70C0" w:rsidP="008F7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программа подготовки специалистов среднего звена</w:t>
      </w:r>
    </w:p>
    <w:p w14:paraId="6064C5BD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1502CCA3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Форма обучения: 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очная</w:t>
      </w:r>
    </w:p>
    <w:p w14:paraId="27714F0D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40F2644A" w14:textId="16352128" w:rsidR="008F70C0" w:rsidRDefault="00953FA6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Специальность</w:t>
      </w:r>
    </w:p>
    <w:p w14:paraId="2DFE380F" w14:textId="77777777" w:rsidR="008F70C0" w:rsidRDefault="008F70C0" w:rsidP="008F7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36.02.01 Ветеринария</w:t>
      </w:r>
    </w:p>
    <w:p w14:paraId="0CB974BD" w14:textId="77777777" w:rsidR="008F70C0" w:rsidRDefault="008F70C0" w:rsidP="008F7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41C02F9B" w14:textId="77777777" w:rsidR="008F70C0" w:rsidRDefault="008F70C0" w:rsidP="008F70C0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04EF28F3" w14:textId="77777777" w:rsidR="008F70C0" w:rsidRDefault="008F70C0" w:rsidP="008F70C0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Квалификации выпускника:</w:t>
      </w:r>
    </w:p>
    <w:p w14:paraId="6602AB5F" w14:textId="77777777" w:rsidR="008F70C0" w:rsidRDefault="008F70C0" w:rsidP="008F70C0">
      <w:pPr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Ветеринарный фельдшер</w:t>
      </w:r>
    </w:p>
    <w:p w14:paraId="0F754517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20E83436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0727BF95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14:paraId="1AED60F1" w14:textId="77777777" w:rsidR="008F70C0" w:rsidRDefault="008F70C0" w:rsidP="008F70C0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1FACBEAA" w14:textId="77777777" w:rsidR="008F70C0" w:rsidRDefault="008F70C0" w:rsidP="008F70C0">
      <w:pPr>
        <w:spacing w:line="360" w:lineRule="auto"/>
        <w:rPr>
          <w:rFonts w:ascii="Times New Roman" w:hAnsi="Times New Roman" w:cs="Times New Roman"/>
          <w:bCs/>
          <w:i/>
          <w:sz w:val="28"/>
          <w:szCs w:val="28"/>
          <w:lang w:val="ru-RU"/>
        </w:rPr>
      </w:pPr>
    </w:p>
    <w:p w14:paraId="411B53AE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с. Ленинское</w:t>
      </w:r>
    </w:p>
    <w:p w14:paraId="5065FE78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 2023</w:t>
      </w:r>
    </w:p>
    <w:p w14:paraId="73E02DA3" w14:textId="77777777" w:rsidR="008F70C0" w:rsidRDefault="008F70C0" w:rsidP="008F70C0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14:paraId="7A43C391" w14:textId="77777777" w:rsidR="008F70C0" w:rsidRPr="002E0ADC" w:rsidRDefault="008F70C0" w:rsidP="008F70C0">
      <w:pPr>
        <w:jc w:val="center"/>
        <w:rPr>
          <w:rFonts w:ascii="Times New Roman" w:hAnsi="Times New Roman"/>
          <w:b/>
          <w:sz w:val="28"/>
          <w:szCs w:val="24"/>
          <w:lang w:val="ru-RU"/>
        </w:rPr>
      </w:pPr>
      <w:r w:rsidRPr="002E0ADC">
        <w:rPr>
          <w:rFonts w:ascii="Times New Roman" w:hAnsi="Times New Roman"/>
          <w:b/>
          <w:color w:val="000000"/>
          <w:sz w:val="28"/>
          <w:szCs w:val="24"/>
          <w:lang w:val="ru-RU"/>
        </w:rPr>
        <w:t xml:space="preserve">Основная образовательная программа </w:t>
      </w:r>
      <w:r w:rsidRPr="002E0ADC">
        <w:rPr>
          <w:rFonts w:ascii="Times New Roman" w:hAnsi="Times New Roman" w:cs="Times New Roman"/>
          <w:b/>
          <w:sz w:val="28"/>
          <w:szCs w:val="24"/>
          <w:lang w:val="ru-RU"/>
        </w:rPr>
        <w:t xml:space="preserve">подготовки специалистов среднего звена, по профессии 36.02.01 </w:t>
      </w:r>
      <w:r w:rsidRPr="002E0ADC">
        <w:rPr>
          <w:rFonts w:ascii="Times New Roman" w:hAnsi="Times New Roman"/>
          <w:b/>
          <w:sz w:val="28"/>
          <w:szCs w:val="24"/>
          <w:lang w:val="ru-RU"/>
        </w:rPr>
        <w:t>Ветеринария</w:t>
      </w:r>
    </w:p>
    <w:p w14:paraId="14B28D89" w14:textId="77777777" w:rsidR="008F70C0" w:rsidRPr="002E0ADC" w:rsidRDefault="008F70C0" w:rsidP="008F70C0">
      <w:pPr>
        <w:rPr>
          <w:rFonts w:ascii="Times New Roman" w:hAnsi="Times New Roman" w:cs="Times New Roman"/>
          <w:b/>
          <w:sz w:val="28"/>
          <w:szCs w:val="24"/>
          <w:lang w:val="ru-RU"/>
        </w:rPr>
      </w:pPr>
    </w:p>
    <w:p w14:paraId="20EC7DFD" w14:textId="77777777" w:rsidR="008F70C0" w:rsidRPr="008F50C0" w:rsidRDefault="008F70C0" w:rsidP="008F70C0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2BAA15BF" w14:textId="77777777" w:rsidR="008F70C0" w:rsidRPr="008F50C0" w:rsidRDefault="008F70C0" w:rsidP="008F70C0">
      <w:pPr>
        <w:spacing w:line="200" w:lineRule="exact"/>
        <w:rPr>
          <w:rFonts w:ascii="Times New Roman" w:hAnsi="Times New Roman"/>
          <w:sz w:val="24"/>
          <w:szCs w:val="24"/>
          <w:lang w:val="ru-RU"/>
        </w:rPr>
      </w:pPr>
    </w:p>
    <w:p w14:paraId="37111B20" w14:textId="77777777" w:rsidR="008F70C0" w:rsidRPr="008F50C0" w:rsidRDefault="008F70C0" w:rsidP="008F70C0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264A7331" w14:textId="77777777" w:rsidR="008F70C0" w:rsidRPr="008F50C0" w:rsidRDefault="008F70C0" w:rsidP="008F70C0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1131ED1B" w14:textId="77777777" w:rsidR="008F70C0" w:rsidRPr="008F50C0" w:rsidRDefault="008F70C0" w:rsidP="008F70C0">
      <w:pPr>
        <w:spacing w:line="336" w:lineRule="exact"/>
        <w:rPr>
          <w:rFonts w:ascii="Times New Roman" w:hAnsi="Times New Roman"/>
          <w:sz w:val="24"/>
          <w:szCs w:val="24"/>
          <w:lang w:val="ru-RU"/>
        </w:rPr>
      </w:pPr>
    </w:p>
    <w:p w14:paraId="4361D12B" w14:textId="77777777" w:rsidR="008F70C0" w:rsidRPr="008F50C0" w:rsidRDefault="008F70C0" w:rsidP="008F70C0">
      <w:pPr>
        <w:jc w:val="both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color w:val="000000"/>
          <w:sz w:val="24"/>
          <w:szCs w:val="24"/>
          <w:lang w:val="ru-RU"/>
        </w:rPr>
        <w:t>Организация-разработчик: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 областное государственное профессиональное образовательное бюджетное учреждение «Сельскохозяйственный техникум»</w:t>
      </w:r>
    </w:p>
    <w:p w14:paraId="1AA2267B" w14:textId="77777777" w:rsidR="008F70C0" w:rsidRPr="008F50C0" w:rsidRDefault="008F70C0" w:rsidP="008F70C0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59AAF793" w14:textId="77777777" w:rsidR="008F70C0" w:rsidRPr="008F50C0" w:rsidRDefault="008F70C0" w:rsidP="008F70C0">
      <w:pPr>
        <w:spacing w:line="288" w:lineRule="auto"/>
        <w:ind w:right="740"/>
        <w:rPr>
          <w:rFonts w:ascii="Times New Roman" w:hAnsi="Times New Roman"/>
          <w:sz w:val="24"/>
          <w:szCs w:val="24"/>
          <w:lang w:val="ru-RU"/>
        </w:rPr>
      </w:pPr>
    </w:p>
    <w:p w14:paraId="0EE8B9C4" w14:textId="77777777" w:rsidR="008F70C0" w:rsidRPr="008F50C0" w:rsidRDefault="008F70C0" w:rsidP="008F70C0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12B553E" w14:textId="77777777" w:rsidR="008F70C0" w:rsidRPr="008F50C0" w:rsidRDefault="008F70C0" w:rsidP="008F70C0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671F87A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D5628B4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Рассмотрено </w:t>
      </w:r>
    </w:p>
    <w:p w14:paraId="0D6446B4" w14:textId="0C339FFC" w:rsidR="008F70C0" w:rsidRPr="008F50C0" w:rsidRDefault="008F70C0" w:rsidP="008F7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на педагогическом совете </w:t>
      </w:r>
      <w:r w:rsidR="00953FA6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</w:p>
    <w:p w14:paraId="5AF91B8A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протокол от_________№______</w:t>
      </w:r>
    </w:p>
    <w:p w14:paraId="21A26729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E5C4431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B103C2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75EA2255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234168F" w14:textId="77777777" w:rsidR="008F70C0" w:rsidRPr="008F50C0" w:rsidRDefault="008F70C0" w:rsidP="008F7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СОГЛАСОВАНО</w:t>
      </w:r>
    </w:p>
    <w:p w14:paraId="13523336" w14:textId="77777777" w:rsidR="008F70C0" w:rsidRPr="008F50C0" w:rsidRDefault="008F70C0" w:rsidP="008F7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53834820" w14:textId="77777777" w:rsidR="008F70C0" w:rsidRPr="008F50C0" w:rsidRDefault="008F70C0" w:rsidP="008F7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______________________</w:t>
      </w:r>
    </w:p>
    <w:p w14:paraId="6E72E597" w14:textId="77777777" w:rsidR="008F70C0" w:rsidRPr="008F50C0" w:rsidRDefault="008F70C0" w:rsidP="008F70C0">
      <w:pPr>
        <w:rPr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/____________/</w:t>
      </w:r>
    </w:p>
    <w:p w14:paraId="48DEB642" w14:textId="77777777" w:rsidR="008F70C0" w:rsidRDefault="008F70C0" w:rsidP="008F70C0">
      <w:p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«____»___________202__г.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br w:type="page" w:clear="all"/>
      </w:r>
    </w:p>
    <w:p w14:paraId="2302EB1A" w14:textId="77777777" w:rsidR="008F70C0" w:rsidRPr="008F50C0" w:rsidRDefault="008F70C0" w:rsidP="008F70C0">
      <w:pPr>
        <w:jc w:val="center"/>
        <w:rPr>
          <w:lang w:val="ru-RU"/>
        </w:rPr>
      </w:pPr>
      <w:r w:rsidRPr="008F50C0">
        <w:rPr>
          <w:rFonts w:ascii="Times New Roman" w:hAnsi="Times New Roman"/>
          <w:b/>
          <w:sz w:val="28"/>
          <w:szCs w:val="28"/>
          <w:lang w:val="ru-RU"/>
        </w:rPr>
        <w:lastRenderedPageBreak/>
        <w:t>Содержание</w:t>
      </w:r>
    </w:p>
    <w:p w14:paraId="42021837" w14:textId="77777777" w:rsidR="008F70C0" w:rsidRPr="008F50C0" w:rsidRDefault="008F70C0" w:rsidP="008F70C0">
      <w:pPr>
        <w:jc w:val="center"/>
        <w:rPr>
          <w:lang w:val="ru-RU"/>
        </w:rPr>
      </w:pPr>
    </w:p>
    <w:p w14:paraId="6567D2AA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1. Общие положения</w:t>
      </w:r>
    </w:p>
    <w:p w14:paraId="5B09B80C" w14:textId="77777777" w:rsidR="008F70C0" w:rsidRPr="008F50C0" w:rsidRDefault="008F70C0" w:rsidP="008F70C0">
      <w:pPr>
        <w:rPr>
          <w:lang w:val="ru-RU"/>
        </w:rPr>
      </w:pPr>
    </w:p>
    <w:p w14:paraId="1EE67A9B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2. Общая характеристика образовательной программы </w:t>
      </w:r>
    </w:p>
    <w:p w14:paraId="0AFA4269" w14:textId="77777777" w:rsidR="008F70C0" w:rsidRPr="008F50C0" w:rsidRDefault="008F70C0" w:rsidP="008F70C0">
      <w:pPr>
        <w:rPr>
          <w:lang w:val="ru-RU"/>
        </w:rPr>
      </w:pPr>
    </w:p>
    <w:p w14:paraId="3DD26F2A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4CFF80DD" w14:textId="77777777" w:rsidR="008F70C0" w:rsidRPr="008F50C0" w:rsidRDefault="008F70C0" w:rsidP="008F70C0">
      <w:pPr>
        <w:rPr>
          <w:lang w:val="ru-RU"/>
        </w:rPr>
      </w:pPr>
    </w:p>
    <w:p w14:paraId="00FF79A0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4. Планируемые результаты освоения образовательной программы </w:t>
      </w:r>
    </w:p>
    <w:p w14:paraId="63E9B2B5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4.1. Общие компетенции</w:t>
      </w:r>
    </w:p>
    <w:p w14:paraId="1779C3D1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4.2. Профессиональные компетенции</w:t>
      </w:r>
    </w:p>
    <w:p w14:paraId="3559E3BF" w14:textId="77777777" w:rsidR="008F70C0" w:rsidRPr="008F5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4.3. Личностные результаты</w:t>
      </w:r>
    </w:p>
    <w:p w14:paraId="5482E06A" w14:textId="77777777" w:rsidR="008F70C0" w:rsidRPr="008F50C0" w:rsidRDefault="008F70C0" w:rsidP="008F70C0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4.4. Матрица соответствия компетенций учебным дисциплинам/МДК </w:t>
      </w:r>
    </w:p>
    <w:p w14:paraId="3BE82E08" w14:textId="77777777" w:rsidR="008F70C0" w:rsidRPr="008F50C0" w:rsidRDefault="008F70C0" w:rsidP="008F70C0">
      <w:pPr>
        <w:rPr>
          <w:lang w:val="ru-RU"/>
        </w:rPr>
      </w:pPr>
    </w:p>
    <w:p w14:paraId="553AB57B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5. </w:t>
      </w:r>
      <w:r>
        <w:rPr>
          <w:rFonts w:ascii="Times New Roman" w:hAnsi="Times New Roman"/>
          <w:b/>
          <w:sz w:val="24"/>
          <w:szCs w:val="24"/>
          <w:lang w:val="ru-RU"/>
        </w:rPr>
        <w:t>С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труктура образовательной программы</w:t>
      </w:r>
    </w:p>
    <w:p w14:paraId="485121F3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5.1. </w:t>
      </w:r>
      <w:r>
        <w:rPr>
          <w:rFonts w:ascii="Times New Roman" w:hAnsi="Times New Roman"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sz w:val="24"/>
          <w:szCs w:val="24"/>
          <w:lang w:val="ru-RU"/>
        </w:rPr>
        <w:t>чебный план</w:t>
      </w:r>
    </w:p>
    <w:p w14:paraId="6B904130" w14:textId="77777777" w:rsidR="008F70C0" w:rsidRPr="008F5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5.2. </w:t>
      </w: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учебный график</w:t>
      </w:r>
    </w:p>
    <w:p w14:paraId="1821CD72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5.3. Сводные данные по бюджету времени</w:t>
      </w:r>
    </w:p>
    <w:p w14:paraId="63D33D64" w14:textId="77777777" w:rsidR="008F70C0" w:rsidRPr="008F50C0" w:rsidRDefault="008F70C0" w:rsidP="008F70C0">
      <w:pPr>
        <w:rPr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5.4. Пояснительная записка к учебному плану</w:t>
      </w:r>
    </w:p>
    <w:p w14:paraId="39E72143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абочая программа воспитания</w:t>
      </w:r>
    </w:p>
    <w:p w14:paraId="72F3CB72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>5.</w:t>
      </w:r>
      <w:r>
        <w:rPr>
          <w:rFonts w:ascii="Times New Roman" w:hAnsi="Times New Roman"/>
          <w:i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. </w:t>
      </w:r>
      <w:r>
        <w:rPr>
          <w:rFonts w:ascii="Times New Roman" w:hAnsi="Times New Roman"/>
          <w:iCs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t>алендарный план воспитательной работы</w:t>
      </w:r>
    </w:p>
    <w:p w14:paraId="0DD0D8E4" w14:textId="77777777" w:rsidR="008F70C0" w:rsidRPr="008F50C0" w:rsidRDefault="008F70C0" w:rsidP="008F70C0">
      <w:pPr>
        <w:rPr>
          <w:lang w:val="ru-RU"/>
        </w:rPr>
      </w:pPr>
    </w:p>
    <w:p w14:paraId="201D5BB3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6. </w:t>
      </w:r>
      <w:r>
        <w:rPr>
          <w:rFonts w:ascii="Times New Roman" w:hAnsi="Times New Roman"/>
          <w:b/>
          <w:sz w:val="24"/>
          <w:szCs w:val="24"/>
          <w:lang w:val="ru-RU"/>
        </w:rPr>
        <w:t>У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словия реализации образовательной программы</w:t>
      </w:r>
    </w:p>
    <w:p w14:paraId="2153B6B3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6.1. </w:t>
      </w:r>
      <w:r w:rsidRPr="008F50C0">
        <w:rPr>
          <w:rFonts w:ascii="Times New Roman" w:hAnsi="Times New Roman"/>
          <w:sz w:val="24"/>
          <w:lang w:val="ru-RU"/>
        </w:rPr>
        <w:t>Требования к материально-техническому обеспечению образовательной программ</w:t>
      </w:r>
      <w:r>
        <w:rPr>
          <w:rFonts w:ascii="Times New Roman" w:hAnsi="Times New Roman"/>
          <w:sz w:val="24"/>
          <w:lang w:val="ru-RU"/>
        </w:rPr>
        <w:t>ы</w:t>
      </w:r>
    </w:p>
    <w:p w14:paraId="2394AE3F" w14:textId="77777777" w:rsidR="008F70C0" w:rsidRPr="008F5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19ED69BA" w14:textId="77777777" w:rsidR="008F70C0" w:rsidRDefault="008F70C0" w:rsidP="008F70C0">
      <w:pPr>
        <w:pStyle w:val="afffffff8"/>
        <w:spacing w:line="240" w:lineRule="auto"/>
        <w:jc w:val="left"/>
      </w:pPr>
      <w:r>
        <w:rPr>
          <w:b w:val="0"/>
          <w:lang w:eastAsia="en-US"/>
        </w:rPr>
        <w:t>6.3. Требования к практической подготовке обучающихся</w:t>
      </w:r>
    </w:p>
    <w:p w14:paraId="43FDB8F2" w14:textId="77777777" w:rsidR="008F70C0" w:rsidRPr="008F5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Требования к организации воспитания обучающихся </w:t>
      </w:r>
    </w:p>
    <w:p w14:paraId="77ACF47A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6.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8"/>
          <w:lang w:val="ru-RU"/>
        </w:rPr>
        <w:t>Требования к кадровым условиям реализации образовательной программы</w:t>
      </w:r>
    </w:p>
    <w:p w14:paraId="412BE0FC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Cs/>
          <w:sz w:val="24"/>
          <w:szCs w:val="24"/>
          <w:lang w:val="ru-RU"/>
        </w:rPr>
        <w:t>6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. Требования к финансовым условиям реализации образовательной программы</w:t>
      </w:r>
    </w:p>
    <w:p w14:paraId="4B62F658" w14:textId="77777777" w:rsidR="008F70C0" w:rsidRPr="008F50C0" w:rsidRDefault="008F70C0" w:rsidP="008F70C0">
      <w:pPr>
        <w:rPr>
          <w:lang w:val="ru-RU"/>
        </w:rPr>
      </w:pPr>
    </w:p>
    <w:p w14:paraId="2E915CCB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 xml:space="preserve">Раздел 7. Формирование фондов оценочных средств для проведения государственной итоговой аттестации </w:t>
      </w:r>
    </w:p>
    <w:p w14:paraId="19A1B4E2" w14:textId="77777777" w:rsidR="008F70C0" w:rsidRPr="008F50C0" w:rsidRDefault="008F70C0" w:rsidP="008F70C0">
      <w:pPr>
        <w:rPr>
          <w:lang w:val="ru-RU"/>
        </w:rPr>
      </w:pPr>
    </w:p>
    <w:p w14:paraId="6BA51379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Раздел 8. Разработчики  основной образовательной программы</w:t>
      </w:r>
    </w:p>
    <w:p w14:paraId="36E8ECD6" w14:textId="77777777" w:rsidR="008F70C0" w:rsidRPr="008F50C0" w:rsidRDefault="008F70C0" w:rsidP="008F70C0">
      <w:pPr>
        <w:rPr>
          <w:lang w:val="ru-RU"/>
        </w:rPr>
      </w:pPr>
    </w:p>
    <w:p w14:paraId="20D2AC87" w14:textId="77777777" w:rsidR="008F70C0" w:rsidRPr="008F50C0" w:rsidRDefault="008F70C0" w:rsidP="008F70C0">
      <w:pPr>
        <w:rPr>
          <w:lang w:val="ru-RU"/>
        </w:rPr>
      </w:pPr>
    </w:p>
    <w:p w14:paraId="4D318844" w14:textId="77777777" w:rsidR="008F70C0" w:rsidRPr="008F50C0" w:rsidRDefault="008F70C0" w:rsidP="008F70C0">
      <w:pPr>
        <w:rPr>
          <w:lang w:val="ru-RU"/>
        </w:rPr>
      </w:pPr>
      <w:r w:rsidRPr="008F50C0">
        <w:rPr>
          <w:rFonts w:ascii="Times New Roman" w:hAnsi="Times New Roman"/>
          <w:b/>
          <w:sz w:val="24"/>
          <w:szCs w:val="24"/>
          <w:lang w:val="ru-RU"/>
        </w:rPr>
        <w:t>ПРИЛОЖЕНИЯ</w:t>
      </w:r>
    </w:p>
    <w:p w14:paraId="00456EA6" w14:textId="77777777" w:rsidR="008F70C0" w:rsidRPr="008F50C0" w:rsidRDefault="008F70C0" w:rsidP="008F70C0">
      <w:pPr>
        <w:rPr>
          <w:lang w:val="ru-RU"/>
        </w:rPr>
      </w:pPr>
    </w:p>
    <w:p w14:paraId="02B296E6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185398B3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5A15D425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12787430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320DFE0D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5DD7FD6E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42225474" w14:textId="77777777" w:rsidR="008F70C0" w:rsidRDefault="008F70C0" w:rsidP="008F70C0">
      <w:pPr>
        <w:rPr>
          <w:rFonts w:ascii="Times New Roman" w:hAnsi="Times New Roman"/>
          <w:sz w:val="24"/>
          <w:szCs w:val="24"/>
          <w:lang w:val="ru-RU"/>
        </w:rPr>
      </w:pPr>
    </w:p>
    <w:p w14:paraId="3A0ECAC5" w14:textId="77777777" w:rsidR="008F70C0" w:rsidRPr="00892D46" w:rsidRDefault="008F70C0" w:rsidP="008F70C0">
      <w:pPr>
        <w:rPr>
          <w:rFonts w:ascii="Times New Roman" w:hAnsi="Times New Roman"/>
          <w:b/>
          <w:bCs/>
          <w:sz w:val="24"/>
          <w:szCs w:val="24"/>
          <w:lang w:val="ru-RU"/>
        </w:rPr>
      </w:pPr>
    </w:p>
    <w:p w14:paraId="6485BF3B" w14:textId="77777777" w:rsidR="008F70C0" w:rsidRDefault="008F70C0" w:rsidP="008F7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7A062833" w14:textId="77777777" w:rsidR="008F70C0" w:rsidRDefault="008F70C0" w:rsidP="008F7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94130B3" w14:textId="77777777" w:rsidR="008F70C0" w:rsidRDefault="008F70C0" w:rsidP="008F7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34F62CC1" w14:textId="77777777" w:rsidR="008F70C0" w:rsidRDefault="008F70C0" w:rsidP="008F7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631FA6E7" w14:textId="77777777" w:rsidR="008F70C0" w:rsidRDefault="008F70C0" w:rsidP="008F70C0">
      <w:pP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</w:p>
    <w:p w14:paraId="5052CE00" w14:textId="77777777" w:rsidR="008F70C0" w:rsidRDefault="008F70C0" w:rsidP="008F70C0">
      <w:pPr>
        <w:ind w:left="3040"/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val="ru-RU"/>
        </w:rPr>
        <w:lastRenderedPageBreak/>
        <w:t>ПОЯСНИТЕЛЬНАЯ ЗАПИСКА</w:t>
      </w:r>
    </w:p>
    <w:p w14:paraId="13B5A6ED" w14:textId="77777777" w:rsidR="008F70C0" w:rsidRDefault="008F70C0" w:rsidP="008F7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AD18C2B" w14:textId="77777777" w:rsidR="008F70C0" w:rsidRDefault="008F70C0" w:rsidP="008F7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1. Общие положения</w:t>
      </w:r>
    </w:p>
    <w:p w14:paraId="13FB1EB2" w14:textId="77777777" w:rsidR="008F70C0" w:rsidRDefault="008F70C0" w:rsidP="008F7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3D55AAC" w14:textId="77777777" w:rsidR="008F70C0" w:rsidRPr="00131AD8" w:rsidRDefault="008F70C0" w:rsidP="008F70C0">
      <w:pPr>
        <w:pStyle w:val="aa"/>
        <w:numPr>
          <w:ilvl w:val="1"/>
          <w:numId w:val="24"/>
        </w:numPr>
        <w:tabs>
          <w:tab w:val="left" w:pos="1403"/>
        </w:tabs>
        <w:autoSpaceDE w:val="0"/>
        <w:autoSpaceDN w:val="0"/>
        <w:spacing w:before="33"/>
        <w:ind w:right="405" w:firstLine="707"/>
        <w:contextualSpacing w:val="0"/>
        <w:jc w:val="both"/>
        <w:rPr>
          <w:rFonts w:ascii="Times New Roman" w:eastAsia="Times New Roman" w:hAnsi="Times New Roman" w:cs="Times New Roman"/>
          <w:sz w:val="24"/>
          <w:lang w:val="ru-RU"/>
        </w:rPr>
      </w:pPr>
      <w:r w:rsidRPr="00131AD8">
        <w:rPr>
          <w:rFonts w:ascii="Times New Roman" w:eastAsia="Times New Roman" w:hAnsi="Times New Roman" w:cs="Times New Roman"/>
          <w:sz w:val="24"/>
          <w:lang w:val="ru-RU"/>
        </w:rPr>
        <w:t>Настоящая основная профессиональная образовательная программа (далее –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ОПОП)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специальности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среднего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профессионального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образования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разработана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на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основе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федерального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государственного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образовательного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стандарта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среднего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профессионального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образования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по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специальности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b/>
          <w:sz w:val="24"/>
          <w:lang w:val="ru-RU"/>
        </w:rPr>
        <w:t>36.02.01</w:t>
      </w:r>
      <w:r w:rsidRPr="00131AD8">
        <w:rPr>
          <w:rFonts w:ascii="Times New Roman" w:eastAsia="Times New Roman" w:hAnsi="Times New Roman" w:cs="Times New Roman"/>
          <w:b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b/>
          <w:sz w:val="24"/>
          <w:lang w:val="ru-RU"/>
        </w:rPr>
        <w:t>«Ветеринария»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,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 xml:space="preserve">утвержденного Приказом </w:t>
      </w:r>
      <w:proofErr w:type="spellStart"/>
      <w:r w:rsidRPr="00131AD8">
        <w:rPr>
          <w:rFonts w:ascii="Times New Roman" w:eastAsia="Times New Roman" w:hAnsi="Times New Roman" w:cs="Times New Roman"/>
          <w:sz w:val="24"/>
          <w:lang w:val="ru-RU"/>
        </w:rPr>
        <w:t>Минпросвещения</w:t>
      </w:r>
      <w:proofErr w:type="spellEnd"/>
      <w:r w:rsidRPr="00131AD8">
        <w:rPr>
          <w:rFonts w:ascii="Times New Roman" w:eastAsia="Times New Roman" w:hAnsi="Times New Roman" w:cs="Times New Roman"/>
          <w:sz w:val="24"/>
          <w:lang w:val="ru-RU"/>
        </w:rPr>
        <w:t xml:space="preserve"> России от 23 ноября 2020 г. N 657 (далее –</w:t>
      </w:r>
      <w:r w:rsidRPr="00131AD8">
        <w:rPr>
          <w:rFonts w:ascii="Times New Roman" w:eastAsia="Times New Roman" w:hAnsi="Times New Roman" w:cs="Times New Roman"/>
          <w:spacing w:val="1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ФГОС</w:t>
      </w:r>
      <w:r w:rsidRPr="00131AD8">
        <w:rPr>
          <w:rFonts w:ascii="Times New Roman" w:eastAsia="Times New Roman" w:hAnsi="Times New Roman" w:cs="Times New Roman"/>
          <w:spacing w:val="-2"/>
          <w:sz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lang w:val="ru-RU"/>
        </w:rPr>
        <w:t>СПО).</w:t>
      </w:r>
    </w:p>
    <w:p w14:paraId="4B044150" w14:textId="77777777" w:rsidR="008F70C0" w:rsidRPr="00131AD8" w:rsidRDefault="008F70C0" w:rsidP="008F70C0">
      <w:pPr>
        <w:autoSpaceDE w:val="0"/>
        <w:autoSpaceDN w:val="0"/>
        <w:spacing w:before="1"/>
        <w:ind w:left="243" w:right="408" w:firstLine="707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Образовательная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определяет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объем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содержание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профессионального образования по специальности 36.02.01 Ветеринария, планируемые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результаты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освоения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программы,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условия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образовательной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деятельности.</w:t>
      </w:r>
    </w:p>
    <w:p w14:paraId="7D4A892E" w14:textId="77777777" w:rsidR="008F70C0" w:rsidRPr="00131AD8" w:rsidRDefault="008F70C0" w:rsidP="008F70C0">
      <w:pPr>
        <w:autoSpaceDE w:val="0"/>
        <w:autoSpaceDN w:val="0"/>
        <w:ind w:left="243" w:right="410" w:firstLine="5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ОПОП разработана для реализации образовательной программы на базе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бюджетном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профессиональном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образовательном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учреждении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Еврейской автономной области</w:t>
      </w:r>
      <w:r w:rsidRPr="00131AD8"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  <w:lang w:val="ru-RU"/>
        </w:rPr>
        <w:t xml:space="preserve">ОГПОБУ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».</w:t>
      </w:r>
    </w:p>
    <w:p w14:paraId="2F7D91DD" w14:textId="77777777" w:rsidR="008F70C0" w:rsidRPr="00131AD8" w:rsidRDefault="008F70C0" w:rsidP="008F70C0">
      <w:pPr>
        <w:autoSpaceDE w:val="0"/>
        <w:autoSpaceDN w:val="0"/>
        <w:ind w:left="243" w:right="408" w:firstLine="595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Образовательная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разработана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на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основе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требований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федерального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государственного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образовательного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стандарта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среднего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общего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образования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ФГОС</w:t>
      </w:r>
      <w:r w:rsidRPr="00131AD8">
        <w:rPr>
          <w:rFonts w:ascii="Times New Roman" w:eastAsia="Times New Roman" w:hAnsi="Times New Roman" w:cs="Times New Roman"/>
          <w:spacing w:val="-57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СПО</w:t>
      </w:r>
      <w:r w:rsidRPr="00131AD8">
        <w:rPr>
          <w:rFonts w:ascii="Times New Roman" w:eastAsia="Times New Roman" w:hAnsi="Times New Roman" w:cs="Times New Roman"/>
          <w:spacing w:val="-3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учетом</w:t>
      </w:r>
      <w:r w:rsidRPr="00131AD8">
        <w:rPr>
          <w:rFonts w:ascii="Times New Roman" w:eastAsia="Times New Roman" w:hAnsi="Times New Roman" w:cs="Times New Roman"/>
          <w:spacing w:val="-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получаемой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специальности</w:t>
      </w:r>
      <w:r w:rsidRPr="00131AD8">
        <w:rPr>
          <w:rFonts w:ascii="Times New Roman" w:eastAsia="Times New Roman" w:hAnsi="Times New Roman" w:cs="Times New Roman"/>
          <w:spacing w:val="1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и</w:t>
      </w:r>
      <w:r w:rsidRPr="00131AD8">
        <w:rPr>
          <w:rFonts w:ascii="Times New Roman" w:eastAsia="Times New Roman" w:hAnsi="Times New Roman" w:cs="Times New Roman"/>
          <w:spacing w:val="-4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настоящей образовательной</w:t>
      </w:r>
      <w:r w:rsidRPr="00131AD8">
        <w:rPr>
          <w:rFonts w:ascii="Times New Roman" w:eastAsia="Times New Roman" w:hAnsi="Times New Roman" w:cs="Times New Roman"/>
          <w:spacing w:val="-2"/>
          <w:sz w:val="24"/>
          <w:szCs w:val="24"/>
          <w:lang w:val="ru-RU"/>
        </w:rPr>
        <w:t xml:space="preserve"> </w:t>
      </w:r>
      <w:r w:rsidRPr="00131AD8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программы.</w:t>
      </w:r>
    </w:p>
    <w:p w14:paraId="7F519157" w14:textId="77777777" w:rsidR="008F70C0" w:rsidRPr="00131AD8" w:rsidRDefault="008F70C0" w:rsidP="008F70C0">
      <w:pPr>
        <w:autoSpaceDE w:val="0"/>
        <w:autoSpaceDN w:val="0"/>
        <w:spacing w:before="2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14:paraId="7741B070" w14:textId="77777777" w:rsidR="008F70C0" w:rsidRPr="008F5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1.2. Нормативные основания для разработки ООП</w:t>
      </w:r>
    </w:p>
    <w:p w14:paraId="2E1AA004" w14:textId="77777777" w:rsidR="008F70C0" w:rsidRPr="008F50C0" w:rsidRDefault="008F70C0" w:rsidP="008F70C0">
      <w:pPr>
        <w:spacing w:line="276" w:lineRule="auto"/>
        <w:ind w:firstLine="567"/>
        <w:jc w:val="both"/>
        <w:rPr>
          <w:rFonts w:ascii="Times New Roman" w:hAnsi="Times New Roman"/>
          <w:bCs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Федеральные</w:t>
      </w:r>
      <w:r w:rsidRPr="008F50C0">
        <w:rPr>
          <w:rFonts w:ascii="Times New Roman" w:hAnsi="Times New Roman"/>
          <w:b/>
          <w:sz w:val="24"/>
          <w:szCs w:val="24"/>
          <w:lang w:val="ru-RU"/>
        </w:rPr>
        <w:t>:</w:t>
      </w:r>
    </w:p>
    <w:p w14:paraId="4E797F83" w14:textId="77777777" w:rsidR="008F70C0" w:rsidRDefault="008F70C0" w:rsidP="008F70C0">
      <w:pPr>
        <w:pStyle w:val="Default"/>
        <w:spacing w:line="276" w:lineRule="auto"/>
        <w:ind w:firstLine="567"/>
        <w:jc w:val="both"/>
        <w:rPr>
          <w:color w:val="000000" w:themeColor="text1"/>
        </w:rPr>
      </w:pPr>
      <w:r>
        <w:rPr>
          <w:color w:val="000000" w:themeColor="text1"/>
        </w:rPr>
        <w:t xml:space="preserve">- Федеральный закон от 29.12.2012 № 273-ФЗ «Об образовании в Российской Федерации» (в действующей редакции); </w:t>
      </w:r>
    </w:p>
    <w:p w14:paraId="261D9810" w14:textId="77777777" w:rsidR="008F70C0" w:rsidRPr="008F50C0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-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Министерства просвещения Российской Федерации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Минюсте РФ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№ 70167),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«Об утверждении 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(в действующей редакции);</w:t>
      </w:r>
    </w:p>
    <w:p w14:paraId="585F5EA0" w14:textId="77777777" w:rsidR="008F70C0" w:rsidRPr="008F50C0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Приказ Министерства просвещения Российской Федерации от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17.05.2022 № 336 «Об утверждении перечней профессий и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 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специальностей среднего профессионального образования и установления соответствия отдельных профессий, специальностей среднего профессионального образования, указанных в этих перечнях, профессиям и специальностям среднего профессионального образования, перечни которых утверждены приказом Министерства образования и науки Российской Федерации от 29.10.2013 № 1199 «Об утверждении перечней професси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й и специальностей среднего профессионального образования» (зарегистрирован в Минюсте 17.06.2022 г., регистрационный № 68887);</w:t>
      </w:r>
    </w:p>
    <w:p w14:paraId="5DBDFE88" w14:textId="77777777" w:rsidR="008F70C0" w:rsidRDefault="008F70C0" w:rsidP="008F7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b w:val="0"/>
          <w:sz w:val="24"/>
          <w:szCs w:val="24"/>
        </w:rPr>
        <w:t>Приказ Министерства просвещения Российской Федерации  от 8.11.2021 № 800  «Об утверждении порядка проведения государственной итоговой аттестации по образовательным программам СПО»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Минюсте России 7.12.2021 г., регистрационный               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(в ред. </w:t>
      </w:r>
      <w:hyperlink r:id="rId8" w:tooltip="consultantplus://offline/ref=C2F9F44821E5479B509F094BA4C546D32BB9B7768675275F3A45E8686CF8770F33F3CCAA39E38E290542A0D234FFDFD0E09A2B6851A387E0J8nDH" w:history="1">
        <w:r>
          <w:rPr>
            <w:rFonts w:ascii="Times New Roman" w:hAnsi="Times New Roman" w:cs="Times New Roman"/>
            <w:b w:val="0"/>
            <w:color w:val="0000FF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 w:val="0"/>
          <w:color w:val="392C69"/>
          <w:sz w:val="24"/>
          <w:szCs w:val="24"/>
        </w:rPr>
        <w:t>Минпросвещения</w:t>
      </w:r>
      <w:proofErr w:type="spellEnd"/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России от 05.05.2022 №311);</w:t>
      </w:r>
    </w:p>
    <w:p w14:paraId="5CDAA283" w14:textId="77777777" w:rsidR="008F70C0" w:rsidRDefault="008F70C0" w:rsidP="008F70C0">
      <w:pPr>
        <w:pStyle w:val="ConsPlusTitle"/>
        <w:spacing w:line="276" w:lineRule="auto"/>
        <w:ind w:firstLine="567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ab/>
        <w:t xml:space="preserve">-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Приказ Министерства просвещения Российской Федерации от </w:t>
      </w:r>
      <w:proofErr w:type="gramStart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14.10.2022  №</w:t>
      </w:r>
      <w:proofErr w:type="gramEnd"/>
      <w:r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906  «Об утверждении Порядка заполнения, учета и выдачи дипломов  о среднем профессиональном образовании и их дубликатов» (регистрация в Министерстве юстиции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lastRenderedPageBreak/>
        <w:t xml:space="preserve">РФ от 24.11.2022 </w:t>
      </w:r>
      <w:r>
        <w:rPr>
          <w:rFonts w:ascii="Times New Roman" w:hAnsi="Times New Roman" w:cs="Times New Roman"/>
          <w:b w:val="0"/>
          <w:sz w:val="24"/>
          <w:szCs w:val="24"/>
        </w:rPr>
        <w:t>регистрационный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№ 71119)</w:t>
      </w:r>
      <w:r>
        <w:rPr>
          <w:rFonts w:ascii="Times New Roman" w:hAnsi="Times New Roman" w:cs="Times New Roman"/>
          <w:b w:val="0"/>
          <w:spacing w:val="-6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/>
          <w:sz w:val="24"/>
          <w:szCs w:val="24"/>
        </w:rPr>
        <w:t>;</w:t>
      </w:r>
    </w:p>
    <w:p w14:paraId="4A996623" w14:textId="77777777" w:rsidR="008F70C0" w:rsidRDefault="008F70C0" w:rsidP="008F70C0">
      <w:pPr>
        <w:pStyle w:val="Default"/>
        <w:spacing w:line="276" w:lineRule="auto"/>
        <w:ind w:firstLine="567"/>
        <w:jc w:val="both"/>
      </w:pPr>
      <w:r>
        <w:t xml:space="preserve">– Приказ Минобрнауки России № 885, </w:t>
      </w:r>
      <w:proofErr w:type="spellStart"/>
      <w:r>
        <w:t>Минпросвещения</w:t>
      </w:r>
      <w:proofErr w:type="spellEnd"/>
      <w:r>
        <w:t xml:space="preserve"> России № 390 от 05.08.2020 (ред. от 18.11.2020) «О практической подготовке обучающихся» (вместе с «Положением о практической подготовке обучающихся») (Зарегистрировано в Минюсте России 11.09.2020 регистрационный № 59778);</w:t>
      </w:r>
    </w:p>
    <w:p w14:paraId="79F031CA" w14:textId="77777777" w:rsidR="008F70C0" w:rsidRPr="008F50C0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- Приказ Минобрнауки России и </w:t>
      </w:r>
      <w:proofErr w:type="spellStart"/>
      <w:r w:rsidRPr="008F50C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>Минпросвещения</w:t>
      </w:r>
      <w:proofErr w:type="spellEnd"/>
      <w:r w:rsidRPr="008F50C0">
        <w:rPr>
          <w:rFonts w:ascii="Times New Roman" w:eastAsia="Times New Roman" w:hAnsi="Times New Roman" w:cs="Times New Roman"/>
          <w:sz w:val="24"/>
          <w:szCs w:val="24"/>
          <w:lang w:val="ru-RU" w:bidi="ru-RU"/>
        </w:rPr>
        <w:t xml:space="preserve"> России «Об утверждении Порядка зачета организацией, осуществляющей образовательную деятельность, результатов освоения обучающимися учебных предметов, курсов, дисциплин (модулей), практики, дополнительных образовательных программ в других организациях, осуществляющих образовательную деятельность» от 30.07.2020 № 845/369;</w:t>
      </w:r>
    </w:p>
    <w:p w14:paraId="0EB313DD" w14:textId="77777777" w:rsidR="008F70C0" w:rsidRPr="0047719B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Министерства просвещения Российской Федерации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от 08 апреля 2021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153  «Об утверждении Пор</w:t>
      </w:r>
      <w:r w:rsidRPr="008F50C0"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я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дка разработки примерных основных образовательных программ, проведения их экспертизы и ведения реестра примерных основных образовательных программ среднего профессионального образования»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(регистрация в Министерстве юстиции РФ от 13.05.2021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63394)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(в ред. </w:t>
      </w:r>
      <w:r w:rsidRPr="0047719B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Приказов </w:t>
      </w:r>
      <w:proofErr w:type="spellStart"/>
      <w:r w:rsidRPr="0047719B">
        <w:rPr>
          <w:rFonts w:ascii="Times New Roman" w:hAnsi="Times New Roman" w:cs="Times New Roman"/>
          <w:color w:val="392C69"/>
          <w:sz w:val="24"/>
          <w:szCs w:val="24"/>
          <w:lang w:val="ru-RU"/>
        </w:rPr>
        <w:t>Минпросвещения</w:t>
      </w:r>
      <w:proofErr w:type="spellEnd"/>
      <w:r w:rsidRPr="0047719B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России от 29.07.2021 </w:t>
      </w:r>
      <w:hyperlink r:id="rId9" w:tooltip="consultantplus://offline/ref=B7B25590654AC584757D420147FDCF1B7161A1CC9A736117E0A2F3431B4BB6F7D8CA20C742D0D8A1DC6F150E1C60566104A73BE29EA20507MFhEH" w:history="1">
        <w:r w:rsidRPr="0047719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502</w:t>
        </w:r>
      </w:hyperlink>
      <w:r w:rsidRPr="0047719B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,от 09.08.2022 </w:t>
      </w:r>
      <w:hyperlink r:id="rId10" w:tooltip="consultantplus://offline/ref=B7B25590654AC584757D420147FDCF1B766BA2CA9B736117E0A2F3431B4BB6F7D8CA20C742D0D8A0DB6F150E1C60566104A73BE29EA20507MFhEH" w:history="1">
        <w:r w:rsidRPr="0047719B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709</w:t>
        </w:r>
      </w:hyperlink>
      <w:r w:rsidRPr="0047719B">
        <w:rPr>
          <w:rFonts w:ascii="Times New Roman" w:hAnsi="Times New Roman" w:cs="Times New Roman"/>
          <w:color w:val="392C69"/>
          <w:sz w:val="24"/>
          <w:szCs w:val="24"/>
          <w:lang w:val="ru-RU"/>
        </w:rPr>
        <w:t>)</w:t>
      </w:r>
      <w:r w:rsidRPr="0047719B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; </w:t>
      </w:r>
    </w:p>
    <w:p w14:paraId="070DB3F8" w14:textId="77777777" w:rsidR="008F70C0" w:rsidRPr="008F50C0" w:rsidRDefault="008F70C0" w:rsidP="008F7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Приказ Минобрнауки России от 17.05.2012 № 413 «Об утверждении федерального государственного образовательного стандарта среднего общего образования» (зарегистрирован в Минюсте России 07.06.2012 регистрационный № 24480). 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(в ред. Приказов Минобрнауки России от 29.12.2014 </w:t>
      </w:r>
      <w:hyperlink r:id="rId11" w:tooltip="consultantplus://offline/ref=3B16C685B2664307D5EF7FB394A0CD8F13BCC7A2B7EE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1645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,от 31.12.2015 </w:t>
      </w:r>
      <w:hyperlink r:id="rId12" w:tooltip="consultantplus://offline/ref=3B16C685B2664307D5EF7FB394A0CD8F13B2C1A8B1E7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1578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 от 29.06.2017 </w:t>
      </w:r>
      <w:hyperlink r:id="rId13" w:tooltip="consultantplus://offline/ref=3B16C685B2664307D5EF7FB394A0CD8F10B9C3A0B4E5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613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Приказов </w:t>
      </w:r>
      <w:proofErr w:type="spellStart"/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>Минпросвещения</w:t>
      </w:r>
      <w:proofErr w:type="spellEnd"/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России от 24.09.2020 </w:t>
      </w:r>
      <w:hyperlink r:id="rId14" w:tooltip="consultantplus://offline/ref=3B16C685B2664307D5EF7FB394A0CD8F11BCC0A1B5E3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519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 от 11.12.2020 </w:t>
      </w:r>
      <w:hyperlink r:id="rId15" w:tooltip="consultantplus://offline/ref=3B16C685B2664307D5EF7FB394A0CD8F11BCC0A4B2E4FC0962C394858267C7E1433FA5EEF2A87481C0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712</w:t>
        </w:r>
      </w:hyperlink>
      <w:r w:rsidRPr="008F50C0">
        <w:rPr>
          <w:rFonts w:ascii="Times New Roman" w:hAnsi="Times New Roman" w:cs="Times New Roman"/>
          <w:color w:val="392C69"/>
          <w:sz w:val="24"/>
          <w:szCs w:val="24"/>
          <w:lang w:val="ru-RU"/>
        </w:rPr>
        <w:t xml:space="preserve">, от 12.08.2022 </w:t>
      </w:r>
      <w:hyperlink r:id="rId16" w:tooltip="consultantplus://offline/ref=3B16C685B2664307D5EF7FB394A0CD8F16B9C4A5B7E5FC0962C394858267C7E1433FA5EEF2A87485C5063438651DB183F33041448654B01DK1L1G" w:history="1">
        <w:r w:rsidRPr="008F50C0">
          <w:rPr>
            <w:rFonts w:ascii="Times New Roman" w:hAnsi="Times New Roman" w:cs="Times New Roman"/>
            <w:color w:val="0000FF"/>
            <w:sz w:val="24"/>
            <w:szCs w:val="24"/>
            <w:lang w:val="ru-RU"/>
          </w:rPr>
          <w:t>№ 732</w:t>
        </w:r>
      </w:hyperlink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),  реализуемого в пределах ОПОП с учетом профиля получаемого профессионального образования; </w:t>
      </w:r>
    </w:p>
    <w:p w14:paraId="33BDEACA" w14:textId="77777777" w:rsidR="008F70C0" w:rsidRPr="008F50C0" w:rsidRDefault="008F70C0" w:rsidP="008F70C0">
      <w:pPr>
        <w:spacing w:line="276" w:lineRule="auto"/>
        <w:ind w:right="-142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Приказ </w:t>
      </w:r>
      <w:proofErr w:type="spellStart"/>
      <w:r w:rsidRPr="008F50C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23.11.2022 № 1014 «Об утверждении федеральной образовательной программы среднего общего образования» (Зарегистрировано в Минюсте России 22.12.2022 № 71763) (далее – ФОП СОО);</w:t>
      </w:r>
    </w:p>
    <w:p w14:paraId="17E51BFB" w14:textId="77777777" w:rsidR="008F70C0" w:rsidRPr="008F50C0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Приказ </w:t>
      </w:r>
      <w:proofErr w:type="spellStart"/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России от 28.08.2020 г. № 442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 (зарегистрирован в Минюсте России 06.10.2020 г. № 60252); </w:t>
      </w:r>
    </w:p>
    <w:p w14:paraId="4B6F226E" w14:textId="77777777" w:rsidR="008F70C0" w:rsidRPr="008F50C0" w:rsidRDefault="008F70C0" w:rsidP="008F70C0">
      <w:pPr>
        <w:pStyle w:val="aa"/>
        <w:numPr>
          <w:ilvl w:val="0"/>
          <w:numId w:val="16"/>
        </w:numPr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Приказ Министра обороны Российской Федерации и Минобрнауки Российской Федерации от 24 февраля 2010 г. № 96/134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 (зарегистрирован в Минюсте России 12 апреля 2010 г. № 16866).</w:t>
      </w:r>
    </w:p>
    <w:p w14:paraId="0188C349" w14:textId="77777777" w:rsidR="008F70C0" w:rsidRDefault="008F70C0" w:rsidP="008F70C0">
      <w:pPr>
        <w:pStyle w:val="Default"/>
        <w:spacing w:line="276" w:lineRule="auto"/>
        <w:ind w:firstLine="567"/>
        <w:jc w:val="both"/>
      </w:pPr>
      <w:r>
        <w:t xml:space="preserve">– Письмо </w:t>
      </w:r>
      <w:proofErr w:type="spellStart"/>
      <w:r>
        <w:t>Минпросвещения</w:t>
      </w:r>
      <w:proofErr w:type="spellEnd"/>
      <w:r>
        <w:t xml:space="preserve"> России от 08.04.2021 №05-369 «О направлении рекомендаций, содержащих общие подходы к реализации образовательных программ среднего профессионального образования (отдельных их частей) в форме практической подготовки».</w:t>
      </w:r>
    </w:p>
    <w:p w14:paraId="76B87B84" w14:textId="77777777" w:rsidR="008F70C0" w:rsidRDefault="008F70C0" w:rsidP="008F70C0">
      <w:pPr>
        <w:pStyle w:val="Default"/>
        <w:spacing w:line="276" w:lineRule="auto"/>
        <w:ind w:firstLine="567"/>
        <w:jc w:val="both"/>
      </w:pPr>
      <w:r>
        <w:t xml:space="preserve">− Распоряжение Министерства просвещения Российской Федерации от 30.04.2021   № Р-98 «Об утверждении Концепции преподавания общеобразовательных дисциплин с </w:t>
      </w:r>
      <w:r>
        <w:lastRenderedPageBreak/>
        <w:t xml:space="preserve">учетом профессиональной направленности программ среднего профессионального образования, реализуемых на базе основного общего образования»; </w:t>
      </w:r>
    </w:p>
    <w:p w14:paraId="1E677968" w14:textId="77777777" w:rsidR="008F70C0" w:rsidRPr="008F50C0" w:rsidRDefault="008F70C0" w:rsidP="008F70C0">
      <w:pPr>
        <w:spacing w:line="276" w:lineRule="auto"/>
        <w:ind w:firstLine="567"/>
        <w:contextualSpacing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Письмо Департамента государственной политики в сфере среднего профессионального образования и профессионального обучения </w:t>
      </w:r>
      <w:proofErr w:type="spellStart"/>
      <w:r w:rsidRPr="008F50C0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России от 03 марта 2023 г. № 05-592 «О направлении рекомендаций», рекомендации по получению среднего общего образования в пределах освоения образовательной программы среднего профессионального образования,  для использования в работе.</w:t>
      </w:r>
    </w:p>
    <w:p w14:paraId="02A952F1" w14:textId="77777777" w:rsidR="008F70C0" w:rsidRPr="008F50C0" w:rsidRDefault="008F70C0" w:rsidP="008F70C0">
      <w:pPr>
        <w:spacing w:line="276" w:lineRule="auto"/>
        <w:ind w:firstLine="567"/>
        <w:jc w:val="both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 Примерные основные профессиональные образовательные программы СПО (ПООП СПО) по соответствующей профессии / специальности (реестр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ПООП СПО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расположен по адресу:</w:t>
      </w:r>
      <w:r w:rsidRPr="008F50C0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hyperlink r:id="rId17" w:tooltip="https://reestrspo.firpo.ru/" w:history="1">
        <w:r>
          <w:rPr>
            <w:rStyle w:val="af5"/>
            <w:rFonts w:ascii="Times New Roman" w:hAnsi="Times New Roman" w:cs="Times New Roman"/>
            <w:sz w:val="24"/>
            <w:szCs w:val="24"/>
          </w:rPr>
          <w:t>https</w:t>
        </w:r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f5"/>
            <w:rFonts w:ascii="Times New Roman" w:hAnsi="Times New Roman" w:cs="Times New Roman"/>
            <w:sz w:val="24"/>
            <w:szCs w:val="24"/>
          </w:rPr>
          <w:t>reestrspo</w:t>
        </w:r>
        <w:proofErr w:type="spellEnd"/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rFonts w:ascii="Times New Roman" w:hAnsi="Times New Roman" w:cs="Times New Roman"/>
            <w:sz w:val="24"/>
            <w:szCs w:val="24"/>
          </w:rPr>
          <w:t>firpo</w:t>
        </w:r>
        <w:proofErr w:type="spellEnd"/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rFonts w:ascii="Times New Roman" w:hAnsi="Times New Roman" w:cs="Times New Roman"/>
            <w:sz w:val="24"/>
            <w:szCs w:val="24"/>
          </w:rPr>
          <w:t>ru</w:t>
        </w:r>
        <w:proofErr w:type="spellEnd"/>
        <w:r w:rsidRPr="008F50C0">
          <w:rPr>
            <w:rStyle w:val="af5"/>
            <w:rFonts w:ascii="Times New Roman" w:hAnsi="Times New Roman" w:cs="Times New Roman"/>
            <w:sz w:val="24"/>
            <w:szCs w:val="24"/>
            <w:lang w:val="ru-RU"/>
          </w:rPr>
          <w:t>/</w:t>
        </w:r>
      </w:hyperlink>
      <w:r w:rsidRPr="008F50C0">
        <w:rPr>
          <w:rFonts w:ascii="Times New Roman" w:hAnsi="Times New Roman" w:cs="Times New Roman"/>
          <w:sz w:val="24"/>
          <w:szCs w:val="24"/>
          <w:lang w:val="ru-RU"/>
        </w:rPr>
        <w:t>);</w:t>
      </w:r>
    </w:p>
    <w:p w14:paraId="34DF97F5" w14:textId="77777777" w:rsidR="008F70C0" w:rsidRPr="008F50C0" w:rsidRDefault="008F70C0" w:rsidP="008F70C0">
      <w:pPr>
        <w:spacing w:line="276" w:lineRule="auto"/>
        <w:ind w:firstLine="567"/>
        <w:rPr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8F50C0">
        <w:rPr>
          <w:rFonts w:ascii="Times New Roman" w:eastAsia="Calibri" w:hAnsi="Times New Roman" w:cs="Times New Roman"/>
          <w:color w:val="000000"/>
          <w:sz w:val="24"/>
          <w:szCs w:val="24"/>
          <w:lang w:val="ru-RU"/>
        </w:rPr>
        <w:t>Материалы по общеобразовательным дисциплинам, реализуемым в пределах среднего профессионального образования: методики преподавания общеобразовательных дисциплин, примерные рабочие программы, примерные учебно-методические комплексы, примерные фонды оценочных средств, методические рекомендации по реализации обучения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расположен по адресу:</w:t>
      </w:r>
      <w:hyperlink r:id="rId18" w:tooltip="https://firpo.ru/activities/projects/p_12.html" w:history="1">
        <w:r w:rsidRPr="008F50C0">
          <w:rPr>
            <w:rStyle w:val="af5"/>
            <w:rFonts w:ascii="Times New Roman" w:eastAsia="Calibri" w:hAnsi="Times New Roman" w:cs="Times New Roman"/>
            <w:b/>
            <w:sz w:val="24"/>
            <w:szCs w:val="24"/>
            <w:lang w:val="ru-RU"/>
          </w:rPr>
          <w:t xml:space="preserve"> 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https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://</w:t>
        </w:r>
        <w:proofErr w:type="spellStart"/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firpo</w:t>
        </w:r>
        <w:proofErr w:type="spellEnd"/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.</w:t>
        </w:r>
        <w:proofErr w:type="spellStart"/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ru</w:t>
        </w:r>
        <w:proofErr w:type="spellEnd"/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activities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projects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/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p</w:t>
        </w:r>
        <w:r w:rsidRPr="008F50C0">
          <w:rPr>
            <w:rStyle w:val="af5"/>
            <w:rFonts w:ascii="Times New Roman" w:eastAsia="Calibri" w:hAnsi="Times New Roman" w:cs="Times New Roman"/>
            <w:sz w:val="24"/>
            <w:szCs w:val="24"/>
            <w:lang w:val="ru-RU"/>
          </w:rPr>
          <w:t>_12.</w:t>
        </w:r>
        <w:r>
          <w:rPr>
            <w:rStyle w:val="af5"/>
            <w:rFonts w:ascii="Times New Roman" w:eastAsia="Calibri" w:hAnsi="Times New Roman" w:cs="Times New Roman"/>
            <w:sz w:val="24"/>
            <w:szCs w:val="24"/>
          </w:rPr>
          <w:t>html</w:t>
        </w:r>
      </w:hyperlink>
    </w:p>
    <w:p w14:paraId="00D55286" w14:textId="77777777" w:rsidR="008F70C0" w:rsidRDefault="008F70C0" w:rsidP="008F70C0">
      <w:pPr>
        <w:spacing w:line="276" w:lineRule="auto"/>
        <w:ind w:firstLine="567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 Санитарные правила СП 2.4.3648-20 «Санитарно-эпидемиологические требования к организациям воспитания и обучения, отдыха и выздоровления детей и молодежи», утвержденные постановлением Главного государственного санитарного врача Российской Федерации от 28.09.2020 г. № 28 (Зарегистрировано в Минюсте России 18.12. </w:t>
      </w:r>
      <w:r>
        <w:rPr>
          <w:rFonts w:ascii="Times New Roman" w:hAnsi="Times New Roman" w:cs="Times New Roman"/>
          <w:spacing w:val="-6"/>
          <w:sz w:val="24"/>
          <w:szCs w:val="24"/>
        </w:rPr>
        <w:t>2020 № 61573);</w:t>
      </w:r>
    </w:p>
    <w:p w14:paraId="12CB91DC" w14:textId="77777777" w:rsidR="008F70C0" w:rsidRDefault="008F70C0" w:rsidP="008F70C0">
      <w:pPr>
        <w:pStyle w:val="aa"/>
        <w:numPr>
          <w:ilvl w:val="0"/>
          <w:numId w:val="15"/>
        </w:numPr>
        <w:tabs>
          <w:tab w:val="left" w:pos="709"/>
          <w:tab w:val="left" w:pos="992"/>
        </w:tabs>
        <w:spacing w:line="276" w:lineRule="auto"/>
        <w:ind w:left="0" w:firstLine="709"/>
        <w:jc w:val="both"/>
        <w:rPr>
          <w:sz w:val="24"/>
          <w:szCs w:val="24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Санитарные правила и нормативы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</w:t>
      </w:r>
      <w:r>
        <w:rPr>
          <w:rFonts w:ascii="Times New Roman" w:hAnsi="Times New Roman" w:cs="Times New Roman"/>
          <w:spacing w:val="-6"/>
          <w:sz w:val="24"/>
          <w:szCs w:val="24"/>
        </w:rPr>
        <w:t>2021 г. № 62296) (</w:t>
      </w:r>
      <w:proofErr w:type="spellStart"/>
      <w:r>
        <w:rPr>
          <w:rFonts w:ascii="Times New Roman" w:hAnsi="Times New Roman" w:cs="Times New Roman"/>
          <w:spacing w:val="-6"/>
          <w:sz w:val="24"/>
          <w:szCs w:val="24"/>
        </w:rPr>
        <w:t>гл</w:t>
      </w:r>
      <w:proofErr w:type="spellEnd"/>
      <w:r>
        <w:rPr>
          <w:rFonts w:ascii="Times New Roman" w:hAnsi="Times New Roman" w:cs="Times New Roman"/>
          <w:spacing w:val="-6"/>
          <w:sz w:val="24"/>
          <w:szCs w:val="24"/>
        </w:rPr>
        <w:t>. 6)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26A75AB9" w14:textId="77777777" w:rsidR="008F70C0" w:rsidRPr="008F50C0" w:rsidRDefault="008F70C0" w:rsidP="008F7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Fonts w:ascii="Times New Roman" w:eastAsia="Yu Mincho" w:hAnsi="Times New Roman" w:cs="Times New Roman"/>
          <w:b/>
          <w:bCs/>
          <w:color w:val="000000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>- Совместное письмо Министерства просвещения Российской Федерации, Правления общероссийского общественно-государственного движения детей и молодежи «Движение первых», Федерального агентства по делам молодежи от 16 февраля 2023 года № СК-224/06/04-02/144/КР/804-06 «О направлении перечня мероприятий и календарных планов»;</w:t>
      </w:r>
    </w:p>
    <w:p w14:paraId="7D503A37" w14:textId="77777777" w:rsidR="008F70C0" w:rsidRPr="008F50C0" w:rsidRDefault="008F70C0" w:rsidP="008F7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sz w:val="24"/>
          <w:szCs w:val="24"/>
          <w:lang w:val="ru-RU"/>
        </w:rPr>
      </w:pPr>
      <w:r>
        <w:rPr>
          <w:rStyle w:val="docaccesstitle"/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Региональные:</w:t>
      </w:r>
    </w:p>
    <w:p w14:paraId="09D651B9" w14:textId="77777777" w:rsidR="008F70C0" w:rsidRPr="008F50C0" w:rsidRDefault="008F70C0" w:rsidP="008F70C0">
      <w:pPr>
        <w:pStyle w:val="aa"/>
        <w:tabs>
          <w:tab w:val="left" w:pos="0"/>
          <w:tab w:val="left" w:pos="567"/>
          <w:tab w:val="left" w:pos="851"/>
          <w:tab w:val="left" w:pos="993"/>
        </w:tabs>
        <w:spacing w:line="276" w:lineRule="auto"/>
        <w:ind w:left="0" w:firstLine="567"/>
        <w:jc w:val="both"/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Style w:val="docaccesstitle"/>
          <w:rFonts w:ascii="Times New Roman" w:hAnsi="Times New Roman" w:cs="Times New Roman"/>
          <w:spacing w:val="-6"/>
          <w:sz w:val="24"/>
          <w:szCs w:val="24"/>
          <w:lang w:val="ru-RU"/>
        </w:rPr>
        <w:t>- Закон ЕАО от 06.03.2014 № 472-ОЗ «Об образовании в Еврейской автономной области» (принят ЗС ЕАО от 06.03.2014) (в действующей редакции);</w:t>
      </w:r>
    </w:p>
    <w:p w14:paraId="7E09DA21" w14:textId="77777777" w:rsidR="008F70C0" w:rsidRDefault="008F70C0" w:rsidP="008F70C0">
      <w:pPr>
        <w:pStyle w:val="aa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У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став и соответствующие локальные акты </w:t>
      </w:r>
      <w:r>
        <w:rPr>
          <w:rFonts w:ascii="Times New Roman" w:hAnsi="Times New Roman" w:cs="Times New Roman"/>
          <w:sz w:val="24"/>
          <w:szCs w:val="24"/>
          <w:lang w:val="ru-RU"/>
        </w:rPr>
        <w:t>ОГПОБУ «Сельскохозяйственный техникум».</w:t>
      </w:r>
    </w:p>
    <w:p w14:paraId="5B021F78" w14:textId="77777777" w:rsidR="008F70C0" w:rsidRDefault="008F70C0" w:rsidP="008F70C0">
      <w:pPr>
        <w:spacing w:line="276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7B7E259E" w14:textId="77777777" w:rsidR="008F70C0" w:rsidRDefault="008F70C0" w:rsidP="008F70C0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1.3. Перечень сокращений, используемых в тексте ООП</w:t>
      </w:r>
    </w:p>
    <w:p w14:paraId="3176153C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СПО - среднее профессиональное образование;</w:t>
      </w:r>
    </w:p>
    <w:p w14:paraId="1A197BEF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ППКРС - программа подготовки квалифицированных рабочих, служащих по профессии;</w:t>
      </w:r>
    </w:p>
    <w:p w14:paraId="5EB45132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ФГОС СПО – федеральный государственный образовательный стандарт среднего профессионального образования;</w:t>
      </w:r>
    </w:p>
    <w:p w14:paraId="469BCF0B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 xml:space="preserve">ОК 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 xml:space="preserve">– </w:t>
      </w:r>
      <w:r w:rsidRPr="008F50C0">
        <w:rPr>
          <w:rFonts w:ascii="Times New Roman" w:hAnsi="Times New Roman"/>
          <w:iCs/>
          <w:color w:val="000000"/>
          <w:sz w:val="24"/>
          <w:szCs w:val="24"/>
          <w:lang w:val="ru-RU"/>
        </w:rPr>
        <w:t>общие компетенции;</w:t>
      </w:r>
    </w:p>
    <w:p w14:paraId="6262B7B4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ПК – профессиональные компетенции;</w:t>
      </w:r>
    </w:p>
    <w:p w14:paraId="002E6503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ЛР – личностные результаты;</w:t>
      </w:r>
    </w:p>
    <w:p w14:paraId="0EE5D7CB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ПС – профессиональный стандарт,</w:t>
      </w:r>
    </w:p>
    <w:p w14:paraId="229446F7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ОТФ – обобщенная трудовая функция;</w:t>
      </w:r>
    </w:p>
    <w:p w14:paraId="2D7326C3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lastRenderedPageBreak/>
        <w:t>ТФ – трудовая функция;</w:t>
      </w:r>
    </w:p>
    <w:p w14:paraId="35A2D943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СГ – социально-гуманитарный цикл;</w:t>
      </w:r>
    </w:p>
    <w:p w14:paraId="4375B1B0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ОП –общепрофессиональный цикл/</w:t>
      </w: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общепрофессиональная дисциплина;</w:t>
      </w:r>
    </w:p>
    <w:p w14:paraId="152E7851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sz w:val="24"/>
          <w:szCs w:val="24"/>
          <w:lang w:val="ru-RU"/>
        </w:rPr>
        <w:t>П – профессиональный цикл;</w:t>
      </w:r>
    </w:p>
    <w:p w14:paraId="32CA8AED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iCs/>
          <w:color w:val="000000"/>
          <w:sz w:val="24"/>
          <w:szCs w:val="24"/>
          <w:lang w:val="ru-RU"/>
        </w:rPr>
        <w:t>МДМ – междисциплинарный модуль;</w:t>
      </w:r>
    </w:p>
    <w:p w14:paraId="1F407539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ПМ – профессиональный модуль;</w:t>
      </w:r>
    </w:p>
    <w:p w14:paraId="06DDDE5B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МДК – междисциплинарный курс;</w:t>
      </w:r>
    </w:p>
    <w:p w14:paraId="08A809F3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ДЭ – демонстрационный экзамен;</w:t>
      </w:r>
    </w:p>
    <w:p w14:paraId="31926E4B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/>
          <w:color w:val="000000"/>
          <w:lang w:val="ru-RU"/>
        </w:rPr>
      </w:pPr>
      <w:r w:rsidRPr="008F50C0">
        <w:rPr>
          <w:rFonts w:ascii="Times New Roman" w:hAnsi="Times New Roman"/>
          <w:bCs/>
          <w:color w:val="000000"/>
          <w:sz w:val="24"/>
          <w:szCs w:val="24"/>
          <w:lang w:val="ru-RU"/>
        </w:rPr>
        <w:t>ГИА – государственная итоговая аттестация.</w:t>
      </w:r>
    </w:p>
    <w:p w14:paraId="599E03DE" w14:textId="77777777" w:rsidR="008F7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1E074693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1.4. Цель и задачи основной образовательной программы</w:t>
      </w:r>
    </w:p>
    <w:p w14:paraId="182B3099" w14:textId="77777777" w:rsidR="008F70C0" w:rsidRPr="00892D46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Целью ООП является развитие у обучающихся личностных качеств, а также формирование общих и профессиональных компетенций в соответствии с требованиями ФГОС СПО по данной профессии.</w:t>
      </w:r>
    </w:p>
    <w:p w14:paraId="4BF42417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Задачи ОПОП:</w:t>
      </w:r>
    </w:p>
    <w:p w14:paraId="70195D45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Приоритет практико-ориентированных знаний выпускника; формирование трудолюбивого, делового, самостоятельного выпускника, способного адаптироваться к различным социальным условиям, владеющего навыками освоенной профессии в соответствии с запросами регионального рынка труда.</w:t>
      </w:r>
    </w:p>
    <w:p w14:paraId="181C14E2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Создание благоприятных условий для разностороннего развития личности, в том</w:t>
      </w:r>
    </w:p>
    <w:p w14:paraId="0859DC79" w14:textId="77777777" w:rsidR="008F70C0" w:rsidRDefault="008F70C0" w:rsidP="008F70C0">
      <w:pPr>
        <w:tabs>
          <w:tab w:val="left" w:pos="993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числе, возможности удовлетворения потребности студента в самообразовании, формирование стремления к постоянному развитию и инновационной деятельности в профессиональной сфере, к продолжению образования.</w:t>
      </w:r>
    </w:p>
    <w:p w14:paraId="7A6BD489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Формирование готовности принимать решения и профессионально действовать в нестандартных ситуациях.</w:t>
      </w:r>
    </w:p>
    <w:p w14:paraId="15C59005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гражданственности, трудолюбия, уважения к правам и свободам Человека.</w:t>
      </w:r>
    </w:p>
    <w:p w14:paraId="5732DA38" w14:textId="77777777" w:rsidR="008F70C0" w:rsidRPr="008F50C0" w:rsidRDefault="008F70C0" w:rsidP="008F70C0">
      <w:pPr>
        <w:tabs>
          <w:tab w:val="left" w:pos="993"/>
        </w:tabs>
        <w:spacing w:line="276" w:lineRule="auto"/>
        <w:ind w:firstLine="425"/>
        <w:jc w:val="both"/>
        <w:rPr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>- Воспитание здорового образа жизни.</w:t>
      </w:r>
    </w:p>
    <w:p w14:paraId="54EA7E58" w14:textId="77777777" w:rsidR="008F7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2FDD44E" w14:textId="77777777" w:rsidR="008F70C0" w:rsidRDefault="008F70C0" w:rsidP="008F70C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EC6821D" w14:textId="77777777" w:rsidR="008F70C0" w:rsidRDefault="008F70C0" w:rsidP="008F7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2. Общая характеристика основной образовательной программы</w:t>
      </w:r>
    </w:p>
    <w:p w14:paraId="407A5AD7" w14:textId="77777777" w:rsidR="008F70C0" w:rsidRDefault="008F70C0" w:rsidP="008F70C0">
      <w:pPr>
        <w:spacing w:line="276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0FBCECF" w14:textId="77777777" w:rsidR="008F70C0" w:rsidRDefault="008F70C0" w:rsidP="008F70C0">
      <w:pPr>
        <w:spacing w:line="276" w:lineRule="auto"/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2.1. Сроки освоения</w:t>
      </w:r>
    </w:p>
    <w:p w14:paraId="4739B9D5" w14:textId="77777777" w:rsidR="008F70C0" w:rsidRDefault="008F70C0" w:rsidP="008F70C0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Сроки освоения основной й образовательной программы среднего профессионального образования при очной форме получения образования и соответствующие квалификации приводятся в таблице 1.</w:t>
      </w:r>
    </w:p>
    <w:p w14:paraId="0C9B0A08" w14:textId="77777777" w:rsidR="008F70C0" w:rsidRDefault="008F70C0" w:rsidP="008F70C0">
      <w:pPr>
        <w:spacing w:line="276" w:lineRule="auto"/>
        <w:ind w:firstLine="567"/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Таблица 1.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659"/>
        <w:gridCol w:w="2693"/>
        <w:gridCol w:w="4251"/>
      </w:tblGrid>
      <w:tr w:rsidR="008F70C0" w:rsidRPr="00440AB0" w14:paraId="78AAC8FB" w14:textId="77777777" w:rsidTr="00823551">
        <w:tc>
          <w:tcPr>
            <w:tcW w:w="2659" w:type="dxa"/>
          </w:tcPr>
          <w:p w14:paraId="32DC8CBB" w14:textId="10C3AD5F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Образовательная программ</w:t>
            </w:r>
            <w:r w:rsidR="00440AB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</w:t>
            </w:r>
          </w:p>
        </w:tc>
        <w:tc>
          <w:tcPr>
            <w:tcW w:w="2693" w:type="dxa"/>
          </w:tcPr>
          <w:p w14:paraId="520FA1C6" w14:textId="77777777" w:rsidR="008F70C0" w:rsidRPr="00DA4D25" w:rsidRDefault="008F70C0" w:rsidP="00823551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Наименование квалификации</w:t>
            </w:r>
          </w:p>
          <w:p w14:paraId="3CBDF97A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базовой подготовки</w:t>
            </w:r>
          </w:p>
        </w:tc>
        <w:tc>
          <w:tcPr>
            <w:tcW w:w="4251" w:type="dxa"/>
          </w:tcPr>
          <w:p w14:paraId="5F18A146" w14:textId="77777777" w:rsidR="008F70C0" w:rsidRPr="00DA4D25" w:rsidRDefault="008F70C0" w:rsidP="00823551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Нормативный срок</w:t>
            </w:r>
          </w:p>
          <w:p w14:paraId="4EEFE01B" w14:textId="77777777" w:rsidR="008F70C0" w:rsidRPr="00DA4D25" w:rsidRDefault="008F70C0" w:rsidP="00823551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освоения ООП базовой подготовки</w:t>
            </w:r>
          </w:p>
          <w:p w14:paraId="6375584E" w14:textId="77777777" w:rsidR="008F70C0" w:rsidRPr="00DA4D25" w:rsidRDefault="008F70C0" w:rsidP="00823551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 очной форме получения</w:t>
            </w:r>
          </w:p>
          <w:p w14:paraId="27C982C7" w14:textId="77777777" w:rsidR="008F70C0" w:rsidRPr="00DA4D25" w:rsidRDefault="008F70C0" w:rsidP="00823551">
            <w:pPr>
              <w:jc w:val="center"/>
              <w:rPr>
                <w:sz w:val="24"/>
                <w:szCs w:val="24"/>
                <w:lang w:val="ru-RU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образования</w:t>
            </w:r>
          </w:p>
        </w:tc>
      </w:tr>
      <w:tr w:rsidR="008F70C0" w:rsidRPr="00DA4D25" w14:paraId="7744DCB8" w14:textId="77777777" w:rsidTr="00823551">
        <w:tc>
          <w:tcPr>
            <w:tcW w:w="2659" w:type="dxa"/>
          </w:tcPr>
          <w:p w14:paraId="4AED4A55" w14:textId="77777777" w:rsidR="008F70C0" w:rsidRPr="00DA4D25" w:rsidRDefault="008F70C0" w:rsidP="00823551">
            <w:pPr>
              <w:jc w:val="center"/>
              <w:rPr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базе основного</w:t>
            </w:r>
          </w:p>
          <w:p w14:paraId="0C49702E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общего образования</w:t>
            </w:r>
          </w:p>
          <w:p w14:paraId="78614B41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14:paraId="479105CF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Ветеринария</w:t>
            </w:r>
          </w:p>
        </w:tc>
        <w:tc>
          <w:tcPr>
            <w:tcW w:w="4251" w:type="dxa"/>
          </w:tcPr>
          <w:p w14:paraId="2198A028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DA4D25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года 10 месяцев</w:t>
            </w:r>
          </w:p>
        </w:tc>
      </w:tr>
    </w:tbl>
    <w:p w14:paraId="27D475E8" w14:textId="77777777" w:rsidR="008F70C0" w:rsidRDefault="008F70C0" w:rsidP="008F70C0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CBC10E3" w14:textId="77777777" w:rsidR="008F70C0" w:rsidRDefault="008F70C0" w:rsidP="008F70C0">
      <w:pPr>
        <w:spacing w:line="276" w:lineRule="auto"/>
        <w:ind w:firstLine="708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2.2. Трудоемкость ООП</w:t>
      </w:r>
    </w:p>
    <w:p w14:paraId="75E09281" w14:textId="77777777" w:rsidR="008F70C0" w:rsidRPr="008F50C0" w:rsidRDefault="008F70C0" w:rsidP="008F70C0">
      <w:pPr>
        <w:shd w:val="clear" w:color="auto" w:fill="FFFFFF"/>
        <w:spacing w:line="276" w:lineRule="auto"/>
        <w:ind w:firstLine="567"/>
        <w:jc w:val="both"/>
        <w:rPr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Трудоемкость ООП по профессии </w:t>
      </w:r>
      <w:r>
        <w:rPr>
          <w:rFonts w:ascii="Times New Roman" w:hAnsi="Times New Roman" w:cs="Times New Roman"/>
          <w:sz w:val="24"/>
          <w:szCs w:val="24"/>
          <w:lang w:val="ru-RU"/>
        </w:rPr>
        <w:t>36.02.01 Ветеринария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t xml:space="preserve"> по очной форме обучения </w:t>
      </w:r>
      <w:r>
        <w:rPr>
          <w:rFonts w:ascii="Times New Roman" w:hAnsi="Times New Roman" w:cs="Times New Roman"/>
          <w:iCs/>
          <w:sz w:val="24"/>
          <w:szCs w:val="24"/>
          <w:lang w:val="ru-RU"/>
        </w:rPr>
        <w:lastRenderedPageBreak/>
        <w:t>(обязательное обучение) составляет 5940 академических часов и включает все виды аудиторной и самостоятельной работы студента, учебную и производственную практику для получения первичных профессиональных навыков.</w:t>
      </w:r>
    </w:p>
    <w:p w14:paraId="436147FD" w14:textId="77777777" w:rsidR="00954227" w:rsidRDefault="008F50C0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ab/>
        <w:t>Трудоемкость ООП представлена в таблице 2.</w:t>
      </w:r>
    </w:p>
    <w:p w14:paraId="061388C2" w14:textId="77777777" w:rsidR="008F70C0" w:rsidRPr="008F70C0" w:rsidRDefault="008F70C0" w:rsidP="008F70C0">
      <w:pPr>
        <w:shd w:val="clear" w:color="auto" w:fill="FFFFFF"/>
        <w:spacing w:line="276" w:lineRule="auto"/>
        <w:jc w:val="right"/>
        <w:rPr>
          <w:lang w:val="ru-RU"/>
        </w:rPr>
      </w:pPr>
      <w:r>
        <w:rPr>
          <w:rFonts w:ascii="Times New Roman" w:hAnsi="Times New Roman" w:cs="Times New Roman"/>
          <w:iCs/>
          <w:sz w:val="24"/>
          <w:szCs w:val="24"/>
          <w:lang w:val="ru-RU"/>
        </w:rPr>
        <w:t>Таблица 2</w:t>
      </w:r>
    </w:p>
    <w:tbl>
      <w:tblPr>
        <w:tblStyle w:val="a9"/>
        <w:tblW w:w="0" w:type="auto"/>
        <w:tblInd w:w="107" w:type="dxa"/>
        <w:tblLayout w:type="fixed"/>
        <w:tblLook w:val="04A0" w:firstRow="1" w:lastRow="0" w:firstColumn="1" w:lastColumn="0" w:noHBand="0" w:noVBand="1"/>
      </w:tblPr>
      <w:tblGrid>
        <w:gridCol w:w="7654"/>
        <w:gridCol w:w="1701"/>
      </w:tblGrid>
      <w:tr w:rsidR="008F70C0" w14:paraId="5C7BF521" w14:textId="77777777" w:rsidTr="00823551">
        <w:tc>
          <w:tcPr>
            <w:tcW w:w="7654" w:type="dxa"/>
          </w:tcPr>
          <w:p w14:paraId="367237C5" w14:textId="77777777" w:rsidR="008F70C0" w:rsidRPr="008F5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Обучение по учебным циклам и разделам </w:t>
            </w:r>
          </w:p>
        </w:tc>
        <w:tc>
          <w:tcPr>
            <w:tcW w:w="1701" w:type="dxa"/>
          </w:tcPr>
          <w:p w14:paraId="56D24A5F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129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F70C0" w14:paraId="0481C6D1" w14:textId="77777777" w:rsidTr="00823551">
        <w:tc>
          <w:tcPr>
            <w:tcW w:w="7654" w:type="dxa"/>
          </w:tcPr>
          <w:p w14:paraId="1A77CBEE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практика</w:t>
            </w:r>
          </w:p>
          <w:p w14:paraId="00D7343E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Производственная практика</w:t>
            </w:r>
          </w:p>
        </w:tc>
        <w:tc>
          <w:tcPr>
            <w:tcW w:w="1701" w:type="dxa"/>
          </w:tcPr>
          <w:p w14:paraId="5AFBECA3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  <w:p w14:paraId="0DB21950" w14:textId="77777777" w:rsidR="008F70C0" w:rsidRPr="00DA4D25" w:rsidRDefault="008F70C0" w:rsidP="00823551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13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F70C0" w14:paraId="4FD93ABF" w14:textId="77777777" w:rsidTr="00823551">
        <w:tc>
          <w:tcPr>
            <w:tcW w:w="7654" w:type="dxa"/>
          </w:tcPr>
          <w:p w14:paraId="01B4EE9C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Промежуточная аттестация</w:t>
            </w:r>
          </w:p>
        </w:tc>
        <w:tc>
          <w:tcPr>
            <w:tcW w:w="1701" w:type="dxa"/>
          </w:tcPr>
          <w:p w14:paraId="1532905F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1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F70C0" w14:paraId="108331C9" w14:textId="77777777" w:rsidTr="00823551">
        <w:tc>
          <w:tcPr>
            <w:tcW w:w="7654" w:type="dxa"/>
          </w:tcPr>
          <w:p w14:paraId="5BAF7EA3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Государственная итоговая аттестация</w:t>
            </w:r>
          </w:p>
        </w:tc>
        <w:tc>
          <w:tcPr>
            <w:tcW w:w="1701" w:type="dxa"/>
          </w:tcPr>
          <w:p w14:paraId="769A1777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6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  <w:r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8F70C0" w14:paraId="6FB4F34E" w14:textId="77777777" w:rsidTr="00823551">
        <w:tc>
          <w:tcPr>
            <w:tcW w:w="7654" w:type="dxa"/>
          </w:tcPr>
          <w:p w14:paraId="1419A1BF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Каникулы</w:t>
            </w:r>
          </w:p>
        </w:tc>
        <w:tc>
          <w:tcPr>
            <w:tcW w:w="1701" w:type="dxa"/>
          </w:tcPr>
          <w:p w14:paraId="365ED8EE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35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</w:p>
        </w:tc>
      </w:tr>
      <w:tr w:rsidR="008F70C0" w14:paraId="6D897883" w14:textId="77777777" w:rsidTr="00823551">
        <w:tc>
          <w:tcPr>
            <w:tcW w:w="7654" w:type="dxa"/>
          </w:tcPr>
          <w:p w14:paraId="0BE6F72B" w14:textId="77777777" w:rsidR="008F70C0" w:rsidRDefault="008F70C0" w:rsidP="00823551">
            <w:pPr>
              <w:shd w:val="clear" w:color="auto" w:fill="FFFFFF"/>
              <w:spacing w:line="276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1701" w:type="dxa"/>
          </w:tcPr>
          <w:p w14:paraId="36A4DB9A" w14:textId="77777777" w:rsidR="008F70C0" w:rsidRDefault="008F70C0" w:rsidP="00823551">
            <w:pPr>
              <w:shd w:val="clear" w:color="auto" w:fill="FFFFFF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 xml:space="preserve">200 </w:t>
            </w:r>
            <w:proofErr w:type="spellStart"/>
            <w:r>
              <w:rPr>
                <w:rFonts w:ascii="Times New Roman" w:hAnsi="Times New Roman" w:cs="Times New Roman"/>
                <w:lang w:val="ru-RU"/>
              </w:rPr>
              <w:t>нед</w:t>
            </w:r>
            <w:proofErr w:type="spellEnd"/>
          </w:p>
        </w:tc>
      </w:tr>
    </w:tbl>
    <w:p w14:paraId="4DE12410" w14:textId="77777777" w:rsidR="00954227" w:rsidRDefault="00954227">
      <w:pPr>
        <w:shd w:val="clear" w:color="auto" w:fill="FFFFFF"/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13157FF" w14:textId="77777777" w:rsidR="00954227" w:rsidRPr="008F70C0" w:rsidRDefault="008F50C0" w:rsidP="004C7CBA">
      <w:pPr>
        <w:rPr>
          <w:b/>
          <w:bCs/>
          <w:lang w:val="ru-RU"/>
        </w:rPr>
      </w:pPr>
      <w:r w:rsidRPr="00DA4D25">
        <w:rPr>
          <w:rFonts w:ascii="Times New Roman" w:hAnsi="Times New Roman" w:cs="Times New Roman"/>
          <w:b/>
          <w:bCs/>
          <w:sz w:val="24"/>
          <w:szCs w:val="24"/>
          <w:lang w:val="ru-RU"/>
        </w:rPr>
        <w:t>2.3. Востребованность выпускников</w:t>
      </w:r>
    </w:p>
    <w:p w14:paraId="6D09B7D6" w14:textId="77777777" w:rsidR="00954227" w:rsidRDefault="008F70C0" w:rsidP="004C7CBA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DA4D25">
        <w:rPr>
          <w:rFonts w:ascii="Times New Roman" w:hAnsi="Times New Roman" w:cs="Times New Roman"/>
          <w:sz w:val="24"/>
          <w:szCs w:val="24"/>
          <w:lang w:val="ru-RU"/>
        </w:rPr>
        <w:t xml:space="preserve">Выпускники востребованы на предприятиях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сельскохозяйственной промышленности, в частных и государственных ветеринарных клиниках, зоомагазинах, Ленинского района, </w:t>
      </w:r>
      <w:r w:rsidRPr="00DA4D25">
        <w:rPr>
          <w:rFonts w:ascii="Times New Roman" w:hAnsi="Times New Roman" w:cs="Times New Roman"/>
          <w:sz w:val="24"/>
          <w:szCs w:val="24"/>
          <w:lang w:val="ru-RU"/>
        </w:rPr>
        <w:t>ЕАО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 Хабаровского края</w:t>
      </w:r>
    </w:p>
    <w:p w14:paraId="28DE83A8" w14:textId="77777777" w:rsidR="008F70C0" w:rsidRPr="008F50C0" w:rsidRDefault="008F70C0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B6D81B2" w14:textId="77777777" w:rsidR="00954227" w:rsidRPr="008F50C0" w:rsidRDefault="008F50C0" w:rsidP="004C7CBA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2.4. Возможности продолжения образования выпускника</w:t>
      </w:r>
    </w:p>
    <w:p w14:paraId="33157650" w14:textId="77777777" w:rsidR="00954227" w:rsidRPr="004D43BA" w:rsidRDefault="008F50C0" w:rsidP="004C7CBA">
      <w:pPr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Выпускник, освоивший ООП </w:t>
      </w:r>
      <w:r w:rsidR="006C3ECB">
        <w:rPr>
          <w:rFonts w:ascii="Times New Roman" w:hAnsi="Times New Roman" w:cs="Times New Roman"/>
          <w:sz w:val="24"/>
          <w:szCs w:val="24"/>
          <w:lang w:val="ru-RU"/>
        </w:rPr>
        <w:t>ППССЗ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готовы к освоению ООП ВО.</w:t>
      </w:r>
    </w:p>
    <w:p w14:paraId="59689D39" w14:textId="77777777" w:rsidR="00954227" w:rsidRPr="004D43BA" w:rsidRDefault="00954227" w:rsidP="004C7CB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D647C76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2.5. Основные пользователи ООП ПП</w:t>
      </w:r>
      <w:r w:rsidR="006C3ECB">
        <w:rPr>
          <w:rFonts w:ascii="Times New Roman" w:hAnsi="Times New Roman" w:cs="Times New Roman"/>
          <w:b/>
          <w:bCs/>
          <w:sz w:val="24"/>
          <w:szCs w:val="24"/>
          <w:lang w:val="ru-RU"/>
        </w:rPr>
        <w:t>ССЗ:</w:t>
      </w:r>
    </w:p>
    <w:p w14:paraId="33076BCC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Основными пользователями ООП  ПП</w:t>
      </w:r>
      <w:r w:rsidR="006C3ECB">
        <w:rPr>
          <w:rFonts w:ascii="Times New Roman" w:hAnsi="Times New Roman" w:cs="Times New Roman"/>
          <w:sz w:val="24"/>
          <w:szCs w:val="24"/>
          <w:lang w:val="ru-RU"/>
        </w:rPr>
        <w:t xml:space="preserve">ССЗ </w:t>
      </w:r>
      <w:r>
        <w:rPr>
          <w:rFonts w:ascii="Times New Roman" w:hAnsi="Times New Roman" w:cs="Times New Roman"/>
          <w:sz w:val="24"/>
          <w:szCs w:val="24"/>
          <w:lang w:val="ru-RU"/>
        </w:rPr>
        <w:t>являются:</w:t>
      </w:r>
    </w:p>
    <w:p w14:paraId="3EBF3C0A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студенты;</w:t>
      </w:r>
    </w:p>
    <w:p w14:paraId="496F17AF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абитуриенты и их родители;</w:t>
      </w:r>
    </w:p>
    <w:p w14:paraId="45EC7C6D" w14:textId="77777777" w:rsidR="00954227" w:rsidRPr="008F50C0" w:rsidRDefault="008F50C0" w:rsidP="004C7CBA">
      <w:pPr>
        <w:ind w:left="142"/>
        <w:rPr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работодатели;</w:t>
      </w:r>
    </w:p>
    <w:p w14:paraId="1C6E3200" w14:textId="77777777" w:rsidR="00954227" w:rsidRPr="008F50C0" w:rsidRDefault="008F50C0" w:rsidP="004C7CBA">
      <w:pPr>
        <w:ind w:left="142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преподаватели, сотрудники </w:t>
      </w:r>
      <w:r w:rsidR="00DA4D25">
        <w:rPr>
          <w:rFonts w:ascii="Times New Roman" w:hAnsi="Times New Roman" w:cs="Times New Roman"/>
          <w:sz w:val="24"/>
          <w:szCs w:val="24"/>
          <w:lang w:val="ru-RU"/>
        </w:rPr>
        <w:t>техникума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A80D9A7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2AC996" w14:textId="77777777" w:rsidR="00954227" w:rsidRDefault="00954227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0846B3E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3. Характеристика профессиональной деятельности выпускника</w:t>
      </w:r>
    </w:p>
    <w:p w14:paraId="1312E4A5" w14:textId="77777777" w:rsidR="00954227" w:rsidRDefault="00954227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6DA4D7B" w14:textId="77777777" w:rsidR="00954227" w:rsidRDefault="008F50C0" w:rsidP="008627B1">
      <w:pPr>
        <w:ind w:left="142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Style w:val="50"/>
          <w:rFonts w:ascii="Times New Roman" w:hAnsi="Times New Roman"/>
          <w:i w:val="0"/>
          <w:iCs w:val="0"/>
          <w:sz w:val="24"/>
          <w:szCs w:val="24"/>
          <w:lang w:val="ru-RU"/>
        </w:rPr>
        <w:t>3.1. Область профессиональной деятельности выпускников</w:t>
      </w:r>
    </w:p>
    <w:p w14:paraId="0FDB42BA" w14:textId="77777777" w:rsidR="00823551" w:rsidRDefault="006C3ECB" w:rsidP="008627B1">
      <w:pPr>
        <w:spacing w:line="276" w:lineRule="auto"/>
        <w:ind w:left="142" w:firstLine="567"/>
        <w:jc w:val="both"/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</w:pP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Область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профессиональной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деятельности</w:t>
      </w:r>
      <w:r w:rsidR="0082355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:</w:t>
      </w:r>
    </w:p>
    <w:p w14:paraId="699B8148" w14:textId="77777777" w:rsidR="004C7CBA" w:rsidRPr="008627B1" w:rsidRDefault="006C3ECB" w:rsidP="008627B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Область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6C3ECB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профессиональной</w:t>
      </w:r>
      <w:r w:rsidRPr="006C3ECB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27B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деятельности</w:t>
      </w:r>
      <w:r w:rsidRPr="008627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27B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выпускников</w:t>
      </w:r>
      <w:r w:rsidRPr="008627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8627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специальности</w:t>
      </w:r>
      <w:r w:rsidRPr="008627B1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823551" w:rsidRPr="008627B1">
        <w:rPr>
          <w:rFonts w:ascii="Times New Roman" w:hAnsi="Times New Roman" w:cs="Times New Roman"/>
          <w:bCs/>
          <w:sz w:val="24"/>
          <w:szCs w:val="24"/>
          <w:shd w:val="clear" w:color="auto" w:fill="FFFFFF"/>
          <w:lang w:val="ru-RU"/>
        </w:rPr>
        <w:t>36.02.01 Ветеринария</w:t>
      </w:r>
      <w:r w:rsidR="00823551" w:rsidRPr="008627B1">
        <w:rPr>
          <w:rFonts w:ascii="Arial" w:hAnsi="Arial" w:cs="Arial"/>
          <w:shd w:val="clear" w:color="auto" w:fill="FFFFFF"/>
          <w:lang w:val="ru-RU"/>
        </w:rPr>
        <w:t xml:space="preserve"> </w:t>
      </w:r>
      <w:r w:rsidR="008627B1" w:rsidRPr="008627B1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включает в себя </w:t>
      </w:r>
      <w:r w:rsidR="00823551" w:rsidRPr="008627B1">
        <w:rPr>
          <w:rFonts w:ascii="Times New Roman" w:hAnsi="Times New Roman" w:cs="Times New Roman"/>
          <w:sz w:val="24"/>
          <w:shd w:val="clear" w:color="auto" w:fill="FFFFFF"/>
          <w:lang w:val="ru-RU"/>
        </w:rPr>
        <w:t>проведение профилактических, диагностических и лечебных мероприятий; проведение ветеринарно-санитарной экспертизы продуктов и сырья животного происхождения; оказание услуг по искусственному осеменению сельскохозяйственных животных и птицы; контроль качества кормов.</w:t>
      </w:r>
      <w:r w:rsidRPr="008627B1">
        <w:rPr>
          <w:rFonts w:ascii="Times New Roman" w:hAnsi="Times New Roman" w:cs="Times New Roman"/>
          <w:sz w:val="28"/>
          <w:szCs w:val="24"/>
          <w:shd w:val="clear" w:color="auto" w:fill="FFFFFF"/>
          <w:lang w:val="ru-RU"/>
        </w:rPr>
        <w:t xml:space="preserve"> </w:t>
      </w:r>
    </w:p>
    <w:p w14:paraId="0DBB8B57" w14:textId="77777777" w:rsidR="00954227" w:rsidRPr="008F50C0" w:rsidRDefault="008F50C0" w:rsidP="008627B1">
      <w:pPr>
        <w:spacing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3.2. Объекты профессионал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ьной деятельности выпускника являются:</w:t>
      </w:r>
    </w:p>
    <w:p w14:paraId="6EDD3676" w14:textId="77777777" w:rsidR="006C3ECB" w:rsidRDefault="006C3ECB" w:rsidP="008627B1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Объектами профессиональной деятельности </w:t>
      </w:r>
      <w:r w:rsidR="008627B1">
        <w:rPr>
          <w:rFonts w:ascii="Times New Roman" w:hAnsi="Times New Roman" w:cs="Times New Roman"/>
          <w:sz w:val="24"/>
          <w:szCs w:val="24"/>
          <w:lang w:val="ru-RU"/>
        </w:rPr>
        <w:t xml:space="preserve">36.02.01 Ветеринария </w:t>
      </w:r>
      <w:r w:rsidRPr="006C3ECB">
        <w:rPr>
          <w:rFonts w:ascii="Times New Roman" w:hAnsi="Times New Roman" w:cs="Times New Roman"/>
          <w:sz w:val="24"/>
          <w:szCs w:val="24"/>
          <w:lang w:val="ru-RU"/>
        </w:rPr>
        <w:t xml:space="preserve"> в соответствии с ФГОС СПО являются:</w:t>
      </w:r>
    </w:p>
    <w:p w14:paraId="377F2D00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- домашние животные, их окружение и условия содержания;</w:t>
      </w:r>
    </w:p>
    <w:p w14:paraId="24EE34A4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- Сельскохозяйственная продукция и сырье животного происхождения; </w:t>
      </w:r>
    </w:p>
    <w:p w14:paraId="616630AC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-  Б</w:t>
      </w: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иологические лекарственные и дезинфицирующие препараты, предназначенные для животных;</w:t>
      </w:r>
    </w:p>
    <w:p w14:paraId="2866200F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В</w:t>
      </w: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етеринарные инструменты, оборудование и аппаратура; </w:t>
      </w:r>
    </w:p>
    <w:p w14:paraId="70E8B6AA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И</w:t>
      </w: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>нформация о заболеваниях животных и мерах по их профилактике;</w:t>
      </w:r>
    </w:p>
    <w:p w14:paraId="2AB48215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- </w:t>
      </w:r>
      <w:r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 П</w:t>
      </w: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t xml:space="preserve">роцессы организации и управления в ветеринарии; </w:t>
      </w:r>
    </w:p>
    <w:p w14:paraId="69EF2FE0" w14:textId="77777777" w:rsidR="008627B1" w:rsidRPr="008627B1" w:rsidRDefault="008627B1" w:rsidP="008627B1">
      <w:pPr>
        <w:widowControl/>
        <w:shd w:val="clear" w:color="auto" w:fill="FFFFFF"/>
        <w:spacing w:line="276" w:lineRule="auto"/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</w:pPr>
      <w:r w:rsidRPr="008627B1">
        <w:rPr>
          <w:rFonts w:ascii="Times New Roman" w:eastAsia="Times New Roman" w:hAnsi="Times New Roman" w:cs="Times New Roman"/>
          <w:color w:val="1A1A1A"/>
          <w:sz w:val="24"/>
          <w:szCs w:val="24"/>
          <w:lang w:val="ru-RU" w:eastAsia="ru-RU"/>
        </w:rPr>
        <w:lastRenderedPageBreak/>
        <w:t>- Первичные трудовые коллективы.</w:t>
      </w:r>
    </w:p>
    <w:p w14:paraId="180C92D2" w14:textId="77777777" w:rsidR="00954227" w:rsidRPr="008F50C0" w:rsidRDefault="006C3ECB">
      <w:pPr>
        <w:shd w:val="clear" w:color="auto" w:fill="FFFFFF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6C3ECB">
        <w:rPr>
          <w:lang w:val="ru-RU"/>
        </w:rPr>
        <w:t xml:space="preserve"> </w:t>
      </w:r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3.</w:t>
      </w:r>
      <w:r w:rsid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. </w:t>
      </w:r>
      <w:bookmarkStart w:id="0" w:name="_Toc460855523"/>
      <w:bookmarkStart w:id="1" w:name="_Toc460939930"/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Соответствие профессиональных модулей сочетанию квалификаци</w:t>
      </w:r>
      <w:bookmarkEnd w:id="0"/>
      <w:bookmarkEnd w:id="1"/>
      <w:r w:rsidR="008F50C0" w:rsidRPr="008F50C0">
        <w:rPr>
          <w:rFonts w:ascii="Times New Roman" w:hAnsi="Times New Roman" w:cs="Times New Roman"/>
          <w:b/>
          <w:bCs/>
          <w:sz w:val="24"/>
          <w:szCs w:val="24"/>
          <w:lang w:val="ru-RU"/>
        </w:rPr>
        <w:t>й</w:t>
      </w:r>
    </w:p>
    <w:p w14:paraId="35695217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39"/>
        <w:gridCol w:w="2931"/>
        <w:gridCol w:w="3542"/>
      </w:tblGrid>
      <w:tr w:rsidR="00954227" w:rsidRPr="008627B1" w14:paraId="4975762B" w14:textId="77777777">
        <w:trPr>
          <w:trHeight w:val="1106"/>
        </w:trPr>
        <w:tc>
          <w:tcPr>
            <w:tcW w:w="2739" w:type="dxa"/>
          </w:tcPr>
          <w:p w14:paraId="247F00FE" w14:textId="77777777" w:rsidR="00954227" w:rsidRPr="008627B1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Наименование основных видов деятельности</w:t>
            </w:r>
          </w:p>
        </w:tc>
        <w:tc>
          <w:tcPr>
            <w:tcW w:w="2931" w:type="dxa"/>
            <w:tcBorders>
              <w:top w:val="single" w:sz="12" w:space="0" w:color="auto"/>
            </w:tcBorders>
          </w:tcPr>
          <w:p w14:paraId="3755D270" w14:textId="77777777" w:rsidR="00954227" w:rsidRPr="008627B1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</w:rPr>
              <w:t>Наименование профессиональных модулей</w:t>
            </w:r>
          </w:p>
        </w:tc>
        <w:tc>
          <w:tcPr>
            <w:tcW w:w="3542" w:type="dxa"/>
            <w:tcBorders>
              <w:top w:val="single" w:sz="12" w:space="0" w:color="auto"/>
            </w:tcBorders>
          </w:tcPr>
          <w:p w14:paraId="7276D512" w14:textId="77777777" w:rsidR="00954227" w:rsidRPr="008627B1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Сочетание квалификаций </w:t>
            </w:r>
          </w:p>
          <w:p w14:paraId="53D91131" w14:textId="77777777" w:rsidR="00954227" w:rsidRPr="008627B1" w:rsidRDefault="006C3EC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8627B1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Техник - механик</w:t>
            </w:r>
          </w:p>
        </w:tc>
      </w:tr>
      <w:tr w:rsidR="008627B1" w:rsidRPr="008627B1" w14:paraId="07D636C4" w14:textId="77777777" w:rsidTr="00E3206A">
        <w:trPr>
          <w:trHeight w:val="779"/>
        </w:trPr>
        <w:tc>
          <w:tcPr>
            <w:tcW w:w="2739" w:type="dxa"/>
          </w:tcPr>
          <w:p w14:paraId="3A4322A4" w14:textId="77777777" w:rsidR="008627B1" w:rsidRPr="008627B1" w:rsidRDefault="008627B1" w:rsidP="008627B1">
            <w:pPr>
              <w:pStyle w:val="TableParagraph"/>
              <w:tabs>
                <w:tab w:val="left" w:pos="1611"/>
                <w:tab w:val="left" w:pos="2848"/>
              </w:tabs>
              <w:ind w:right="221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Проведение ветеринарно-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санитарных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ab/>
            </w:r>
            <w:r w:rsidRPr="008627B1">
              <w:rPr>
                <w:rFonts w:ascii="Times New Roman" w:hAnsi="Times New Roman"/>
                <w:sz w:val="24"/>
                <w:lang w:val="ru-RU"/>
              </w:rPr>
              <w:tab/>
            </w:r>
            <w:r w:rsidRPr="008627B1">
              <w:rPr>
                <w:rFonts w:ascii="Times New Roman" w:hAnsi="Times New Roman"/>
                <w:spacing w:val="-2"/>
                <w:sz w:val="24"/>
                <w:lang w:val="ru-RU"/>
              </w:rPr>
              <w:t>и</w:t>
            </w:r>
          </w:p>
          <w:p w14:paraId="3C94D14F" w14:textId="77777777" w:rsidR="008627B1" w:rsidRPr="008627B1" w:rsidRDefault="008627B1" w:rsidP="008627B1">
            <w:pPr>
              <w:pStyle w:val="TableParagraph"/>
              <w:tabs>
                <w:tab w:val="left" w:pos="2444"/>
              </w:tabs>
              <w:spacing w:line="270" w:lineRule="atLeast"/>
              <w:ind w:right="221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pacing w:val="-1"/>
                <w:sz w:val="24"/>
                <w:lang w:val="ru-RU"/>
              </w:rPr>
              <w:t>зоогигиенических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</w:p>
        </w:tc>
        <w:tc>
          <w:tcPr>
            <w:tcW w:w="2931" w:type="dxa"/>
          </w:tcPr>
          <w:p w14:paraId="342E9479" w14:textId="77777777" w:rsidR="008627B1" w:rsidRPr="008627B1" w:rsidRDefault="008627B1" w:rsidP="008627B1">
            <w:pPr>
              <w:pStyle w:val="TableParagraph"/>
              <w:tabs>
                <w:tab w:val="left" w:pos="1232"/>
                <w:tab w:val="left" w:pos="2211"/>
              </w:tabs>
              <w:ind w:right="97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 xml:space="preserve">ПМ.01 </w:t>
            </w:r>
            <w:r w:rsidRPr="008627B1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8627B1">
              <w:rPr>
                <w:rFonts w:ascii="Times New Roman" w:hAnsi="Times New Roman"/>
                <w:spacing w:val="-58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ветеринарно-санитарных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и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зоогигиенических</w:t>
            </w:r>
            <w:r w:rsidRPr="008627B1">
              <w:rPr>
                <w:rFonts w:ascii="Times New Roman" w:hAnsi="Times New Roman"/>
                <w:spacing w:val="-4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мероприятий</w:t>
            </w:r>
          </w:p>
        </w:tc>
        <w:tc>
          <w:tcPr>
            <w:tcW w:w="3542" w:type="dxa"/>
          </w:tcPr>
          <w:p w14:paraId="7A02B873" w14:textId="77777777" w:rsidR="008627B1" w:rsidRPr="008627B1" w:rsidRDefault="008627B1" w:rsidP="00E3206A">
            <w:pPr>
              <w:pStyle w:val="TableParagraph"/>
              <w:spacing w:before="4"/>
              <w:rPr>
                <w:rFonts w:ascii="Times New Roman" w:hAnsi="Times New Roman"/>
                <w:sz w:val="35"/>
                <w:lang w:val="ru-RU"/>
              </w:rPr>
            </w:pPr>
          </w:p>
          <w:p w14:paraId="556B1374" w14:textId="77777777" w:rsidR="008627B1" w:rsidRPr="008627B1" w:rsidRDefault="008627B1" w:rsidP="00E3206A">
            <w:pPr>
              <w:pStyle w:val="TableParagraph"/>
              <w:ind w:left="540" w:right="537"/>
              <w:jc w:val="center"/>
              <w:rPr>
                <w:rFonts w:ascii="Times New Roman" w:hAnsi="Times New Roman"/>
                <w:sz w:val="24"/>
              </w:rPr>
            </w:pPr>
            <w:proofErr w:type="spellStart"/>
            <w:r w:rsidRPr="008627B1">
              <w:rPr>
                <w:rFonts w:ascii="Times New Roman" w:hAnsi="Times New Roman"/>
                <w:sz w:val="24"/>
              </w:rPr>
              <w:t>осваивается</w:t>
            </w:r>
            <w:proofErr w:type="spellEnd"/>
          </w:p>
        </w:tc>
      </w:tr>
      <w:tr w:rsidR="008627B1" w:rsidRPr="008627B1" w14:paraId="2BF6D4B2" w14:textId="77777777" w:rsidTr="00E3206A">
        <w:trPr>
          <w:trHeight w:val="938"/>
        </w:trPr>
        <w:tc>
          <w:tcPr>
            <w:tcW w:w="2739" w:type="dxa"/>
          </w:tcPr>
          <w:p w14:paraId="3FFFA6B7" w14:textId="77777777" w:rsidR="008627B1" w:rsidRPr="008627B1" w:rsidRDefault="008627B1" w:rsidP="008627B1">
            <w:pPr>
              <w:pStyle w:val="TableParagraph"/>
              <w:ind w:right="221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Проведение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профилактических</w:t>
            </w:r>
          </w:p>
          <w:p w14:paraId="4DAB8615" w14:textId="77777777" w:rsidR="008627B1" w:rsidRPr="008627B1" w:rsidRDefault="008627B1" w:rsidP="008627B1">
            <w:pPr>
              <w:pStyle w:val="TableParagraph"/>
              <w:tabs>
                <w:tab w:val="left" w:pos="2847"/>
              </w:tabs>
              <w:spacing w:line="270" w:lineRule="atLeast"/>
              <w:ind w:right="221"/>
              <w:rPr>
                <w:rFonts w:ascii="Times New Roman" w:hAnsi="Times New Roman"/>
                <w:sz w:val="24"/>
                <w:lang w:val="ru-RU"/>
              </w:rPr>
            </w:pPr>
            <w:proofErr w:type="spellStart"/>
            <w:r w:rsidRPr="008627B1">
              <w:rPr>
                <w:rFonts w:ascii="Times New Roman" w:hAnsi="Times New Roman"/>
                <w:sz w:val="24"/>
                <w:lang w:val="ru-RU"/>
              </w:rPr>
              <w:t>ииагностических</w:t>
            </w:r>
            <w:proofErr w:type="spellEnd"/>
            <w:r w:rsidRPr="008627B1">
              <w:rPr>
                <w:rFonts w:ascii="Times New Roman" w:hAnsi="Times New Roman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pacing w:val="-5"/>
                <w:sz w:val="24"/>
                <w:lang w:val="ru-RU"/>
              </w:rPr>
              <w:t>и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лечебных мероприятий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ab/>
            </w:r>
            <w:r w:rsidRPr="008627B1">
              <w:rPr>
                <w:rFonts w:ascii="Times New Roman" w:hAnsi="Times New Roman"/>
                <w:spacing w:val="-5"/>
                <w:sz w:val="24"/>
                <w:lang w:val="ru-RU"/>
              </w:rPr>
              <w:t>и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лечебных мероприятий</w:t>
            </w:r>
          </w:p>
        </w:tc>
        <w:tc>
          <w:tcPr>
            <w:tcW w:w="2931" w:type="dxa"/>
          </w:tcPr>
          <w:p w14:paraId="4843B808" w14:textId="77777777" w:rsidR="008627B1" w:rsidRPr="008627B1" w:rsidRDefault="008627B1" w:rsidP="008627B1">
            <w:pPr>
              <w:pStyle w:val="TableParagraph"/>
              <w:tabs>
                <w:tab w:val="left" w:pos="1232"/>
                <w:tab w:val="left" w:pos="2211"/>
              </w:tabs>
              <w:ind w:right="100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 xml:space="preserve">ПМ 02 </w:t>
            </w:r>
            <w:r w:rsidRPr="008627B1">
              <w:rPr>
                <w:rFonts w:ascii="Times New Roman" w:hAnsi="Times New Roman"/>
                <w:spacing w:val="-1"/>
                <w:sz w:val="24"/>
                <w:lang w:val="ru-RU"/>
              </w:rPr>
              <w:t>Проведение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профилактических,</w:t>
            </w:r>
          </w:p>
          <w:p w14:paraId="68F7F407" w14:textId="77777777" w:rsidR="008627B1" w:rsidRPr="008627B1" w:rsidRDefault="008627B1" w:rsidP="008627B1">
            <w:pPr>
              <w:pStyle w:val="TableParagraph"/>
              <w:tabs>
                <w:tab w:val="left" w:pos="2085"/>
                <w:tab w:val="left" w:pos="2447"/>
              </w:tabs>
              <w:spacing w:line="270" w:lineRule="atLeast"/>
              <w:ind w:right="101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Диагностических и лечебных мероприятий</w:t>
            </w:r>
          </w:p>
        </w:tc>
        <w:tc>
          <w:tcPr>
            <w:tcW w:w="3542" w:type="dxa"/>
          </w:tcPr>
          <w:p w14:paraId="0B59AAAE" w14:textId="77777777" w:rsidR="008627B1" w:rsidRPr="008627B1" w:rsidRDefault="008627B1" w:rsidP="00E3206A">
            <w:pPr>
              <w:pStyle w:val="TableParagraph"/>
              <w:spacing w:before="4"/>
              <w:rPr>
                <w:rFonts w:ascii="Times New Roman" w:hAnsi="Times New Roman"/>
                <w:sz w:val="35"/>
                <w:lang w:val="ru-RU"/>
              </w:rPr>
            </w:pPr>
          </w:p>
          <w:p w14:paraId="09F58B8A" w14:textId="77777777" w:rsidR="008627B1" w:rsidRPr="008627B1" w:rsidRDefault="008627B1" w:rsidP="00E3206A">
            <w:pPr>
              <w:pStyle w:val="TableParagraph"/>
              <w:ind w:left="540" w:right="537"/>
              <w:jc w:val="center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осваивается</w:t>
            </w:r>
          </w:p>
        </w:tc>
      </w:tr>
      <w:tr w:rsidR="008627B1" w:rsidRPr="008627B1" w14:paraId="4FC4576E" w14:textId="77777777" w:rsidTr="00E3206A">
        <w:trPr>
          <w:trHeight w:val="938"/>
        </w:trPr>
        <w:tc>
          <w:tcPr>
            <w:tcW w:w="2739" w:type="dxa"/>
          </w:tcPr>
          <w:p w14:paraId="374A86E8" w14:textId="77777777" w:rsidR="008627B1" w:rsidRPr="008627B1" w:rsidRDefault="008627B1" w:rsidP="008627B1">
            <w:pPr>
              <w:pStyle w:val="TableParagraph"/>
              <w:tabs>
                <w:tab w:val="left" w:pos="2077"/>
              </w:tabs>
              <w:ind w:right="646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Выполнение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8627B1">
              <w:rPr>
                <w:rFonts w:ascii="Times New Roman" w:hAnsi="Times New Roman"/>
                <w:spacing w:val="6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нескольким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 xml:space="preserve">профессиям </w:t>
            </w:r>
            <w:r w:rsidRPr="008627B1">
              <w:rPr>
                <w:rFonts w:ascii="Times New Roman" w:hAnsi="Times New Roman"/>
                <w:spacing w:val="-1"/>
                <w:sz w:val="24"/>
                <w:lang w:val="ru-RU"/>
              </w:rPr>
              <w:t>рабочих,</w:t>
            </w:r>
          </w:p>
          <w:p w14:paraId="41264EBE" w14:textId="77777777" w:rsidR="008627B1" w:rsidRPr="008627B1" w:rsidRDefault="008627B1" w:rsidP="008627B1">
            <w:pPr>
              <w:pStyle w:val="TableParagraph"/>
              <w:spacing w:line="264" w:lineRule="exact"/>
              <w:ind w:right="79"/>
              <w:jc w:val="both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должностям</w:t>
            </w:r>
            <w:r w:rsidRPr="008627B1">
              <w:rPr>
                <w:rFonts w:ascii="Times New Roman" w:hAnsi="Times New Roman"/>
                <w:spacing w:val="-2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служащих</w:t>
            </w:r>
          </w:p>
        </w:tc>
        <w:tc>
          <w:tcPr>
            <w:tcW w:w="2931" w:type="dxa"/>
          </w:tcPr>
          <w:p w14:paraId="75A7AE67" w14:textId="77777777" w:rsidR="008627B1" w:rsidRPr="008627B1" w:rsidRDefault="008627B1" w:rsidP="008627B1">
            <w:pPr>
              <w:pStyle w:val="TableParagraph"/>
              <w:tabs>
                <w:tab w:val="left" w:pos="2538"/>
              </w:tabs>
              <w:ind w:right="95"/>
              <w:rPr>
                <w:rFonts w:ascii="Times New Roman" w:hAnsi="Times New Roman"/>
                <w:sz w:val="24"/>
                <w:lang w:val="ru-RU"/>
              </w:rPr>
            </w:pPr>
            <w:r w:rsidRPr="008627B1">
              <w:rPr>
                <w:rFonts w:ascii="Times New Roman" w:hAnsi="Times New Roman"/>
                <w:sz w:val="24"/>
                <w:lang w:val="ru-RU"/>
              </w:rPr>
              <w:t>ПМ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03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Выполнение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работ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по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одной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или</w:t>
            </w:r>
            <w:r w:rsidRPr="008627B1">
              <w:rPr>
                <w:rFonts w:ascii="Times New Roman" w:hAnsi="Times New Roman"/>
                <w:spacing w:val="1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>нескольким</w:t>
            </w:r>
            <w:r w:rsidRPr="008627B1">
              <w:rPr>
                <w:rFonts w:ascii="Times New Roman" w:hAnsi="Times New Roman"/>
                <w:spacing w:val="-57"/>
                <w:sz w:val="24"/>
                <w:lang w:val="ru-RU"/>
              </w:rPr>
              <w:t xml:space="preserve"> </w:t>
            </w:r>
            <w:r w:rsidRPr="008627B1">
              <w:rPr>
                <w:rFonts w:ascii="Times New Roman" w:hAnsi="Times New Roman"/>
                <w:sz w:val="24"/>
                <w:lang w:val="ru-RU"/>
              </w:rPr>
              <w:t xml:space="preserve">профессиям </w:t>
            </w:r>
            <w:r w:rsidRPr="008627B1">
              <w:rPr>
                <w:rFonts w:ascii="Times New Roman" w:hAnsi="Times New Roman"/>
                <w:spacing w:val="-1"/>
                <w:sz w:val="24"/>
                <w:lang w:val="ru-RU"/>
              </w:rPr>
              <w:t>рабочих,</w:t>
            </w:r>
          </w:p>
          <w:p w14:paraId="3CDAAE63" w14:textId="77777777" w:rsidR="008627B1" w:rsidRPr="008627B1" w:rsidRDefault="008627B1" w:rsidP="008627B1">
            <w:pPr>
              <w:pStyle w:val="TableParagraph"/>
              <w:spacing w:line="264" w:lineRule="exact"/>
              <w:rPr>
                <w:rFonts w:ascii="Times New Roman" w:hAnsi="Times New Roman"/>
                <w:sz w:val="24"/>
              </w:rPr>
            </w:pPr>
            <w:proofErr w:type="spellStart"/>
            <w:r w:rsidRPr="008627B1">
              <w:rPr>
                <w:rFonts w:ascii="Times New Roman" w:hAnsi="Times New Roman"/>
                <w:sz w:val="24"/>
              </w:rPr>
              <w:t>должностям</w:t>
            </w:r>
            <w:proofErr w:type="spellEnd"/>
            <w:r w:rsidRPr="008627B1"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proofErr w:type="spellStart"/>
            <w:r w:rsidRPr="008627B1">
              <w:rPr>
                <w:rFonts w:ascii="Times New Roman" w:hAnsi="Times New Roman"/>
                <w:sz w:val="24"/>
              </w:rPr>
              <w:t>служащих</w:t>
            </w:r>
            <w:proofErr w:type="spellEnd"/>
          </w:p>
        </w:tc>
        <w:tc>
          <w:tcPr>
            <w:tcW w:w="3542" w:type="dxa"/>
          </w:tcPr>
          <w:p w14:paraId="2C60E74E" w14:textId="77777777" w:rsidR="008627B1" w:rsidRPr="008627B1" w:rsidRDefault="008627B1" w:rsidP="00E3206A">
            <w:pPr>
              <w:pStyle w:val="TableParagraph"/>
              <w:spacing w:before="2"/>
              <w:rPr>
                <w:rFonts w:ascii="Times New Roman" w:hAnsi="Times New Roman"/>
                <w:sz w:val="23"/>
              </w:rPr>
            </w:pPr>
          </w:p>
          <w:p w14:paraId="1C965EEC" w14:textId="77777777" w:rsidR="008627B1" w:rsidRPr="008627B1" w:rsidRDefault="008627B1" w:rsidP="00E3206A">
            <w:pPr>
              <w:pStyle w:val="TableParagraph"/>
              <w:ind w:left="671" w:right="616" w:hanging="32"/>
              <w:rPr>
                <w:rFonts w:ascii="Times New Roman" w:hAnsi="Times New Roman"/>
                <w:sz w:val="24"/>
              </w:rPr>
            </w:pPr>
            <w:r w:rsidRPr="008627B1">
              <w:rPr>
                <w:rFonts w:ascii="Times New Roman" w:hAnsi="Times New Roman"/>
                <w:sz w:val="24"/>
              </w:rPr>
              <w:t xml:space="preserve">18111 </w:t>
            </w:r>
            <w:proofErr w:type="spellStart"/>
            <w:r w:rsidRPr="008627B1">
              <w:rPr>
                <w:rFonts w:ascii="Times New Roman" w:hAnsi="Times New Roman"/>
                <w:sz w:val="24"/>
              </w:rPr>
              <w:t>Санитар</w:t>
            </w:r>
            <w:proofErr w:type="spellEnd"/>
            <w:r w:rsidRPr="008627B1">
              <w:rPr>
                <w:rFonts w:ascii="Times New Roman" w:hAnsi="Times New Roman"/>
                <w:spacing w:val="-57"/>
                <w:sz w:val="24"/>
              </w:rPr>
              <w:t xml:space="preserve"> </w:t>
            </w:r>
            <w:proofErr w:type="spellStart"/>
            <w:r w:rsidRPr="008627B1">
              <w:rPr>
                <w:rFonts w:ascii="Times New Roman" w:hAnsi="Times New Roman"/>
                <w:sz w:val="24"/>
              </w:rPr>
              <w:t>ветеринарный</w:t>
            </w:r>
            <w:proofErr w:type="spellEnd"/>
          </w:p>
        </w:tc>
      </w:tr>
    </w:tbl>
    <w:p w14:paraId="3A5AECAE" w14:textId="77777777" w:rsidR="00954227" w:rsidRDefault="00954227">
      <w:pPr>
        <w:ind w:firstLine="709"/>
        <w:jc w:val="both"/>
        <w:rPr>
          <w:rFonts w:ascii="Times New Roman" w:hAnsi="Times New Roman" w:cs="Times New Roman"/>
          <w:bCs/>
          <w:i/>
          <w:sz w:val="24"/>
          <w:szCs w:val="24"/>
        </w:rPr>
      </w:pPr>
    </w:p>
    <w:p w14:paraId="4D36A142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D536D8" w14:textId="77777777" w:rsidR="00954227" w:rsidRDefault="008F50C0">
      <w:pPr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Раздел 4. Планируемые результаты освоения образовательной программы</w:t>
      </w:r>
    </w:p>
    <w:p w14:paraId="65A5DC73" w14:textId="77777777" w:rsidR="00954227" w:rsidRDefault="00954227">
      <w:pPr>
        <w:ind w:firstLine="708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27071BC5" w14:textId="77777777" w:rsidR="00954227" w:rsidRDefault="008F50C0">
      <w:pPr>
        <w:ind w:left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4.1.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Общие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компетенции</w:t>
      </w:r>
      <w:proofErr w:type="spellEnd"/>
    </w:p>
    <w:p w14:paraId="56C10EEF" w14:textId="77777777" w:rsidR="00954227" w:rsidRDefault="00954227">
      <w:pPr>
        <w:ind w:left="708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a9"/>
        <w:tblW w:w="9765" w:type="dxa"/>
        <w:tblLayout w:type="fixed"/>
        <w:tblLook w:val="04A0" w:firstRow="1" w:lastRow="0" w:firstColumn="1" w:lastColumn="0" w:noHBand="0" w:noVBand="1"/>
      </w:tblPr>
      <w:tblGrid>
        <w:gridCol w:w="1384"/>
        <w:gridCol w:w="2693"/>
        <w:gridCol w:w="5688"/>
      </w:tblGrid>
      <w:tr w:rsidR="00D87914" w14:paraId="0ED5B2A1" w14:textId="77777777" w:rsidTr="00D87914">
        <w:tc>
          <w:tcPr>
            <w:tcW w:w="1384" w:type="dxa"/>
          </w:tcPr>
          <w:p w14:paraId="4766D3C5" w14:textId="77777777" w:rsidR="00D87914" w:rsidRPr="009E43DD" w:rsidRDefault="00D87914" w:rsidP="00D87914">
            <w:pPr>
              <w:pStyle w:val="TableParagraph"/>
              <w:spacing w:line="252" w:lineRule="exact"/>
              <w:ind w:left="50" w:right="24" w:firstLine="470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Код</w:t>
            </w:r>
            <w:proofErr w:type="spellEnd"/>
            <w:r w:rsidRPr="009E43DD">
              <w:rPr>
                <w:rFonts w:ascii="Times New Roman" w:hAnsi="Times New Roman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2693" w:type="dxa"/>
          </w:tcPr>
          <w:p w14:paraId="4ED70A73" w14:textId="77777777" w:rsidR="00D87914" w:rsidRPr="009E43DD" w:rsidRDefault="00D87914" w:rsidP="00D87914">
            <w:pPr>
              <w:pStyle w:val="TableParagraph"/>
              <w:spacing w:line="252" w:lineRule="exact"/>
              <w:ind w:left="470" w:right="348" w:hanging="99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Формулировка</w:t>
            </w:r>
            <w:proofErr w:type="spellEnd"/>
            <w:r w:rsidRPr="009E43DD">
              <w:rPr>
                <w:rFonts w:ascii="Times New Roman" w:hAnsi="Times New Roman"/>
                <w:b/>
                <w:spacing w:val="-52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b/>
                <w:sz w:val="24"/>
                <w:szCs w:val="24"/>
              </w:rPr>
              <w:t>компетенции</w:t>
            </w:r>
            <w:proofErr w:type="spellEnd"/>
          </w:p>
        </w:tc>
        <w:tc>
          <w:tcPr>
            <w:tcW w:w="5688" w:type="dxa"/>
          </w:tcPr>
          <w:p w14:paraId="2AB8CE79" w14:textId="77777777" w:rsidR="00D87914" w:rsidRPr="00803409" w:rsidRDefault="00D87914" w:rsidP="00D87914">
            <w:pPr>
              <w:pStyle w:val="TableParagraph"/>
              <w:spacing w:line="251" w:lineRule="exact"/>
              <w:ind w:left="782" w:right="776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Знания/умения</w:t>
            </w:r>
          </w:p>
        </w:tc>
      </w:tr>
      <w:tr w:rsidR="00D87914" w14:paraId="7B195920" w14:textId="77777777" w:rsidTr="00D87914">
        <w:tc>
          <w:tcPr>
            <w:tcW w:w="1384" w:type="dxa"/>
          </w:tcPr>
          <w:p w14:paraId="37328695" w14:textId="77777777" w:rsidR="00D87914" w:rsidRPr="009E43DD" w:rsidRDefault="00D87914" w:rsidP="00D87914">
            <w:pPr>
              <w:pStyle w:val="TableParagraph"/>
              <w:spacing w:line="251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2693" w:type="dxa"/>
          </w:tcPr>
          <w:p w14:paraId="2861CF88" w14:textId="77777777" w:rsidR="00D87914" w:rsidRPr="009E43DD" w:rsidRDefault="00D87914" w:rsidP="00D87914">
            <w:pPr>
              <w:pStyle w:val="TableParagraph"/>
              <w:ind w:right="4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Выбирать способы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 задач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применительно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</w:t>
            </w:r>
          </w:p>
          <w:p w14:paraId="4B63603C" w14:textId="77777777" w:rsidR="00D87914" w:rsidRPr="009E43DD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различным</w:t>
            </w:r>
            <w:proofErr w:type="spellEnd"/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контекстам</w:t>
            </w:r>
            <w:proofErr w:type="spellEnd"/>
          </w:p>
        </w:tc>
        <w:tc>
          <w:tcPr>
            <w:tcW w:w="5688" w:type="dxa"/>
          </w:tcPr>
          <w:p w14:paraId="3E6FB0BE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распознавать задачу и/или проблему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социальном</w:t>
            </w:r>
            <w:r w:rsidRPr="009E43D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контексте;</w:t>
            </w:r>
          </w:p>
          <w:p w14:paraId="5DDC45C8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анализировать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задачу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проблему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выделять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её</w:t>
            </w:r>
          </w:p>
          <w:p w14:paraId="666E04E9" w14:textId="77777777" w:rsidR="00D87914" w:rsidRPr="009E43DD" w:rsidRDefault="00D87914" w:rsidP="00D87914">
            <w:pPr>
              <w:pStyle w:val="TableParagraph"/>
              <w:ind w:right="-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составные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части;</w:t>
            </w:r>
            <w:r w:rsidRPr="009E43D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этапы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задачи;</w:t>
            </w:r>
            <w:r w:rsidRPr="009E43DD">
              <w:rPr>
                <w:rFonts w:ascii="Times New Roman" w:hAnsi="Times New Roman"/>
                <w:spacing w:val="-9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выявлять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искать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информацию,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необходимую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</w:p>
          <w:p w14:paraId="25BF5722" w14:textId="77777777" w:rsid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и/или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проблемы;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составить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действия;</w:t>
            </w:r>
          </w:p>
          <w:p w14:paraId="387E69D3" w14:textId="77777777" w:rsidR="00D87914" w:rsidRP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lang w:val="ru-RU"/>
              </w:rPr>
            </w:pPr>
            <w:r w:rsidRPr="00D87914">
              <w:rPr>
                <w:rFonts w:ascii="Times New Roman" w:hAnsi="Times New Roman"/>
                <w:lang w:val="ru-RU"/>
              </w:rPr>
              <w:t>определить необходимые ресурсы; владеть актуальными методами работы в профессиональной и смежных сферах; реализовать составленный план; оценивать результат и</w:t>
            </w:r>
          </w:p>
          <w:p w14:paraId="64AE9F83" w14:textId="77777777" w:rsid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последствия своих действий (самостоятельно или с помощью наставника)</w:t>
            </w:r>
          </w:p>
          <w:p w14:paraId="1A2A58F5" w14:textId="77777777" w:rsidR="00D87914" w:rsidRPr="009E43DD" w:rsidRDefault="00D87914" w:rsidP="00D87914">
            <w:pPr>
              <w:pStyle w:val="TableParagraph"/>
              <w:ind w:right="16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актуальный профессиональный и социальный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контекст, в котором приходится работать и жить; основные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источники информации и ресурсы для решения задач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проблем в профессиональном и/или социальном контексте;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алгоритмы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выполнения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 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65A365D9" w14:textId="77777777" w:rsidR="00D87914" w:rsidRPr="009E43DD" w:rsidRDefault="00D87914" w:rsidP="00D87914">
            <w:pPr>
              <w:pStyle w:val="TableParagraph"/>
              <w:ind w:right="317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смежных областях; методы работы в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профессиональной и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смежных сферах; структуру плана для решения задач;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 оценки результатов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</w:t>
            </w:r>
          </w:p>
          <w:p w14:paraId="48873489" w14:textId="77777777" w:rsidR="00D87914" w:rsidRPr="00D87914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9E43DD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  <w:p w14:paraId="05F74B88" w14:textId="77777777" w:rsidR="00D87914" w:rsidRPr="009E43DD" w:rsidRDefault="00D87914" w:rsidP="00D87914">
            <w:pPr>
              <w:pStyle w:val="TableParagraph"/>
              <w:spacing w:line="233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87914" w14:paraId="68B80B67" w14:textId="77777777" w:rsidTr="00D87914">
        <w:tc>
          <w:tcPr>
            <w:tcW w:w="1384" w:type="dxa"/>
          </w:tcPr>
          <w:p w14:paraId="167D0DB9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2693" w:type="dxa"/>
          </w:tcPr>
          <w:p w14:paraId="568437AA" w14:textId="77777777" w:rsidR="00D87914" w:rsidRPr="009E43DD" w:rsidRDefault="00D87914" w:rsidP="00D87914">
            <w:pPr>
              <w:pStyle w:val="TableParagraph"/>
              <w:ind w:right="2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поиск,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анализ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29585D36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интерпретацию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необходимой для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выполнения задач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88" w:type="dxa"/>
          </w:tcPr>
          <w:p w14:paraId="3DFC9C09" w14:textId="77777777" w:rsidR="00D87914" w:rsidRPr="009E43DD" w:rsidRDefault="00D87914" w:rsidP="00D87914">
            <w:pPr>
              <w:pStyle w:val="TableParagraph"/>
              <w:ind w:right="17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задачи для поиска информации;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необходимые источники информации;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 процесс поиска; структурировать получаемую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информацию; выделять наиболее значимое в перечне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оценивать практическую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значимость</w:t>
            </w:r>
          </w:p>
          <w:p w14:paraId="1EFAE0AF" w14:textId="77777777" w:rsidR="00D87914" w:rsidRPr="009E43DD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результатов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поиска;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оформлять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результаты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поиска</w:t>
            </w:r>
          </w:p>
          <w:p w14:paraId="198A6421" w14:textId="77777777" w:rsidR="00D87914" w:rsidRPr="009E43DD" w:rsidRDefault="00D87914" w:rsidP="00D87914">
            <w:pPr>
              <w:pStyle w:val="TableParagraph"/>
              <w:ind w:right="33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номенклатура информационных источников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применяемых в профессиональной деятельности; приемы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структурирования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информации; формат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оформления</w:t>
            </w:r>
          </w:p>
          <w:p w14:paraId="6D30158F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результатов</w:t>
            </w:r>
            <w:proofErr w:type="spellEnd"/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поиска</w:t>
            </w:r>
            <w:proofErr w:type="spellEnd"/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информации</w:t>
            </w:r>
            <w:proofErr w:type="spellEnd"/>
          </w:p>
        </w:tc>
      </w:tr>
      <w:tr w:rsidR="00D87914" w14:paraId="5D94B127" w14:textId="77777777" w:rsidTr="00D87914">
        <w:tc>
          <w:tcPr>
            <w:tcW w:w="1384" w:type="dxa"/>
          </w:tcPr>
          <w:p w14:paraId="779A6361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2693" w:type="dxa"/>
          </w:tcPr>
          <w:p w14:paraId="78E36ED4" w14:textId="77777777" w:rsidR="00D87914" w:rsidRPr="009E43DD" w:rsidRDefault="00D87914" w:rsidP="00D87914">
            <w:pPr>
              <w:pStyle w:val="TableParagraph"/>
              <w:ind w:right="852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 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реализовывать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собственное</w:t>
            </w:r>
          </w:p>
          <w:p w14:paraId="481FBF1D" w14:textId="77777777" w:rsidR="00D87914" w:rsidRPr="009E43DD" w:rsidRDefault="00D87914" w:rsidP="00D87914">
            <w:pPr>
              <w:pStyle w:val="TableParagraph"/>
              <w:ind w:right="47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профессиональное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 личностное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развитие.</w:t>
            </w:r>
          </w:p>
        </w:tc>
        <w:tc>
          <w:tcPr>
            <w:tcW w:w="5688" w:type="dxa"/>
          </w:tcPr>
          <w:p w14:paraId="04F39E5F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актуальность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правовой</w:t>
            </w:r>
          </w:p>
          <w:p w14:paraId="110F4608" w14:textId="77777777" w:rsidR="00D87914" w:rsidRPr="009E43DD" w:rsidRDefault="00D87914" w:rsidP="00D87914">
            <w:pPr>
              <w:pStyle w:val="TableParagraph"/>
              <w:spacing w:before="1"/>
              <w:ind w:right="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 в профессиональной деятельности; применять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современную научную профессиональную терминологию;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выстраивать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траектории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</w:t>
            </w:r>
          </w:p>
          <w:p w14:paraId="11FE5822" w14:textId="77777777" w:rsidR="00D87914" w:rsidRPr="00D87914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развития</w:t>
            </w:r>
            <w:r w:rsidRPr="00D87914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8791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самообразования</w:t>
            </w:r>
          </w:p>
          <w:p w14:paraId="6587BECE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  <w:r w:rsidRPr="009E43DD">
              <w:rPr>
                <w:rFonts w:ascii="Times New Roman" w:hAnsi="Times New Roman"/>
                <w:b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содержание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актуальной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нормативно-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правовой</w:t>
            </w:r>
          </w:p>
          <w:p w14:paraId="23AFD65B" w14:textId="77777777" w:rsidR="00D87914" w:rsidRPr="009E43DD" w:rsidRDefault="00D87914" w:rsidP="00D87914">
            <w:pPr>
              <w:pStyle w:val="TableParagraph"/>
              <w:spacing w:before="1"/>
              <w:ind w:right="26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документации; современная научная и профессиональная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терминология;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возможные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траектории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профессионального</w:t>
            </w:r>
          </w:p>
          <w:p w14:paraId="2BBF1BA7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before="1" w:line="23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развития</w:t>
            </w:r>
            <w:proofErr w:type="spellEnd"/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самообразования</w:t>
            </w:r>
            <w:proofErr w:type="spellEnd"/>
          </w:p>
        </w:tc>
      </w:tr>
      <w:tr w:rsidR="00D87914" w:rsidRPr="00440AB0" w14:paraId="6FA48D60" w14:textId="77777777" w:rsidTr="00D87914">
        <w:tc>
          <w:tcPr>
            <w:tcW w:w="1384" w:type="dxa"/>
          </w:tcPr>
          <w:p w14:paraId="2C5D1D0E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2693" w:type="dxa"/>
          </w:tcPr>
          <w:p w14:paraId="0B306D8B" w14:textId="77777777" w:rsidR="00D87914" w:rsidRPr="009E43DD" w:rsidRDefault="00D87914" w:rsidP="00D87914">
            <w:pPr>
              <w:pStyle w:val="TableParagraph"/>
              <w:ind w:right="-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Работать</w:t>
            </w:r>
            <w:r w:rsidRPr="009E43DD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1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коллективе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команде, эффективно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коллегами,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руководством,</w:t>
            </w:r>
          </w:p>
          <w:p w14:paraId="5BE71D99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клиентами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14:paraId="4C6767F3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организовывать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работу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коллектива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команды;</w:t>
            </w:r>
          </w:p>
          <w:p w14:paraId="360BA84C" w14:textId="77777777" w:rsidR="00D87914" w:rsidRPr="009E43DD" w:rsidRDefault="00D87914" w:rsidP="00D87914">
            <w:pPr>
              <w:pStyle w:val="TableParagraph"/>
              <w:spacing w:line="252" w:lineRule="exact"/>
              <w:ind w:right="1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взаимодействовать с коллегами, руководством, клиентами в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ходе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  <w:p w14:paraId="78444F56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ind w:right="10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психологические основы деятельности коллектива,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психологические особенности личности; основы проектной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</w:tr>
      <w:tr w:rsidR="00D87914" w14:paraId="2C6B0E96" w14:textId="77777777" w:rsidTr="00D87914">
        <w:tc>
          <w:tcPr>
            <w:tcW w:w="1384" w:type="dxa"/>
          </w:tcPr>
          <w:p w14:paraId="16D094E3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2693" w:type="dxa"/>
          </w:tcPr>
          <w:p w14:paraId="5AEC896D" w14:textId="77777777" w:rsidR="00D87914" w:rsidRPr="009E43DD" w:rsidRDefault="00D87914" w:rsidP="00D87914">
            <w:pPr>
              <w:pStyle w:val="TableParagraph"/>
              <w:ind w:right="-3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Осуществлять устную и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письменную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коммуникацию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 языке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Российской Федерации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 учетом особенностей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социального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3F6106F2" w14:textId="77777777" w:rsidR="00D87914" w:rsidRPr="009E43DD" w:rsidRDefault="00D87914" w:rsidP="00D87914">
            <w:pPr>
              <w:pStyle w:val="TableParagraph"/>
              <w:spacing w:line="23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культурного</w:t>
            </w:r>
            <w:proofErr w:type="spellEnd"/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контекста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14:paraId="08543E6B" w14:textId="77777777" w:rsidR="00D87914" w:rsidRPr="009E43DD" w:rsidRDefault="00D87914" w:rsidP="00D87914">
            <w:pPr>
              <w:pStyle w:val="TableParagraph"/>
              <w:ind w:right="7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Умения:</w:t>
            </w:r>
            <w:r w:rsidRPr="009E43DD">
              <w:rPr>
                <w:rFonts w:ascii="Times New Roman" w:hAnsi="Times New Roman"/>
                <w:b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излагать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свои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мысли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оформлять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документы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тематике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</w:p>
          <w:p w14:paraId="22EB53CF" w14:textId="77777777" w:rsidR="00D87914" w:rsidRPr="009E43DD" w:rsidRDefault="00D87914" w:rsidP="00D87914">
            <w:pPr>
              <w:pStyle w:val="TableParagraph"/>
              <w:spacing w:line="252" w:lineRule="exact"/>
              <w:ind w:right="10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 языке, проявлять толерантность в рабочем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коллективе</w:t>
            </w:r>
          </w:p>
          <w:p w14:paraId="38FAE3DF" w14:textId="77777777" w:rsidR="00D87914" w:rsidRPr="009E43DD" w:rsidRDefault="00D87914" w:rsidP="00D87914">
            <w:pPr>
              <w:pStyle w:val="TableParagraph"/>
              <w:ind w:right="6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особенности социального и культурного контекста;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оформления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документов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построения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устных</w:t>
            </w:r>
          </w:p>
          <w:p w14:paraId="0C04BA48" w14:textId="77777777" w:rsidR="00D87914" w:rsidRPr="009E43DD" w:rsidRDefault="00D87914" w:rsidP="00D87914">
            <w:pPr>
              <w:pStyle w:val="TableParagraph"/>
              <w:autoSpaceDE w:val="0"/>
              <w:autoSpaceDN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сообщений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7914" w:rsidRPr="00440AB0" w14:paraId="0947698C" w14:textId="77777777" w:rsidTr="00D87914">
        <w:tc>
          <w:tcPr>
            <w:tcW w:w="1384" w:type="dxa"/>
          </w:tcPr>
          <w:p w14:paraId="221B4D56" w14:textId="77777777" w:rsidR="00D87914" w:rsidRPr="009E43DD" w:rsidRDefault="00D87914" w:rsidP="00D87914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   ОК 06</w:t>
            </w:r>
          </w:p>
        </w:tc>
        <w:tc>
          <w:tcPr>
            <w:tcW w:w="2693" w:type="dxa"/>
          </w:tcPr>
          <w:p w14:paraId="2D133475" w14:textId="77777777" w:rsidR="00974409" w:rsidRPr="00974409" w:rsidRDefault="00974409" w:rsidP="00974409">
            <w:pPr>
              <w:pStyle w:val="TableParagraph"/>
              <w:ind w:right="695"/>
              <w:rPr>
                <w:rFonts w:ascii="Times New Roman" w:hAnsi="Times New Roman"/>
                <w:spacing w:val="-2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Проявлять </w:t>
            </w:r>
            <w:proofErr w:type="spellStart"/>
            <w:r w:rsidRPr="00974409">
              <w:rPr>
                <w:rFonts w:ascii="Times New Roman" w:hAnsi="Times New Roman"/>
                <w:spacing w:val="-2"/>
                <w:lang w:val="ru-RU"/>
              </w:rPr>
              <w:t>гражданскопатриотическую</w:t>
            </w:r>
            <w:proofErr w:type="spellEnd"/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 позицию, </w:t>
            </w:r>
          </w:p>
          <w:p w14:paraId="54D04930" w14:textId="77777777" w:rsidR="00974409" w:rsidRPr="00974409" w:rsidRDefault="00974409" w:rsidP="00974409">
            <w:pPr>
              <w:pStyle w:val="TableParagraph"/>
              <w:ind w:right="695"/>
              <w:rPr>
                <w:rFonts w:ascii="Times New Roman" w:hAnsi="Times New Roman"/>
                <w:spacing w:val="-2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демонстрировать осознанное </w:t>
            </w:r>
          </w:p>
          <w:p w14:paraId="5594AABA" w14:textId="77777777" w:rsidR="00974409" w:rsidRPr="00974409" w:rsidRDefault="00974409" w:rsidP="00974409">
            <w:pPr>
              <w:pStyle w:val="TableParagraph"/>
              <w:ind w:right="695"/>
              <w:rPr>
                <w:rFonts w:ascii="Times New Roman" w:hAnsi="Times New Roman"/>
                <w:spacing w:val="-2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поведение на основе </w:t>
            </w:r>
          </w:p>
          <w:p w14:paraId="436677D0" w14:textId="77777777" w:rsidR="00974409" w:rsidRPr="00974409" w:rsidRDefault="00974409" w:rsidP="00974409">
            <w:pPr>
              <w:pStyle w:val="TableParagraph"/>
              <w:ind w:right="695"/>
              <w:rPr>
                <w:rFonts w:ascii="Times New Roman" w:hAnsi="Times New Roman"/>
                <w:spacing w:val="-2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традиционных </w:t>
            </w:r>
            <w:r w:rsidRPr="00974409">
              <w:rPr>
                <w:rFonts w:ascii="Times New Roman" w:hAnsi="Times New Roman"/>
                <w:spacing w:val="-2"/>
                <w:lang w:val="ru-RU"/>
              </w:rPr>
              <w:lastRenderedPageBreak/>
              <w:t xml:space="preserve">общечеловеческих </w:t>
            </w:r>
          </w:p>
          <w:p w14:paraId="4D0F4306" w14:textId="77777777" w:rsidR="00974409" w:rsidRPr="00974409" w:rsidRDefault="00974409" w:rsidP="00974409">
            <w:pPr>
              <w:pStyle w:val="TableParagraph"/>
              <w:ind w:right="695"/>
              <w:rPr>
                <w:rFonts w:ascii="Times New Roman" w:hAnsi="Times New Roman"/>
                <w:spacing w:val="-2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 xml:space="preserve">ценностей, применять стандарты </w:t>
            </w:r>
          </w:p>
          <w:p w14:paraId="6878BD4A" w14:textId="5D8B1C90" w:rsidR="00D87914" w:rsidRPr="009E43DD" w:rsidRDefault="00974409" w:rsidP="00974409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4409">
              <w:rPr>
                <w:rFonts w:ascii="Times New Roman" w:hAnsi="Times New Roman"/>
                <w:spacing w:val="-2"/>
                <w:lang w:val="ru-RU"/>
              </w:rPr>
              <w:t>антикоррупционного поведения</w:t>
            </w:r>
          </w:p>
        </w:tc>
        <w:tc>
          <w:tcPr>
            <w:tcW w:w="5688" w:type="dxa"/>
          </w:tcPr>
          <w:p w14:paraId="1CBF7840" w14:textId="77777777" w:rsidR="00974409" w:rsidRPr="00974409" w:rsidRDefault="00D87914" w:rsidP="00974409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BF416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Умения: </w:t>
            </w:r>
            <w:r w:rsidR="00974409" w:rsidRPr="009744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описывать значимость своей специальности; применять стандарты </w:t>
            </w:r>
          </w:p>
          <w:p w14:paraId="1CC7B473" w14:textId="3FB2A1A6" w:rsidR="00974409" w:rsidRDefault="00974409" w:rsidP="00974409">
            <w:pPr>
              <w:pStyle w:val="TableParagraph"/>
              <w:spacing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409">
              <w:rPr>
                <w:rFonts w:ascii="Times New Roman" w:hAnsi="Times New Roman"/>
                <w:sz w:val="24"/>
                <w:szCs w:val="24"/>
                <w:lang w:val="ru-RU"/>
              </w:rPr>
              <w:t>антикоррупционного поведени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и.</w:t>
            </w:r>
          </w:p>
          <w:p w14:paraId="00F4A9DC" w14:textId="77777777" w:rsidR="00974409" w:rsidRPr="00974409" w:rsidRDefault="00D87914" w:rsidP="00974409">
            <w:pPr>
              <w:pStyle w:val="TableParagraph"/>
              <w:spacing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Знания:</w:t>
            </w:r>
            <w:r w:rsidRPr="009E43DD">
              <w:rPr>
                <w:rFonts w:ascii="Times New Roman" w:hAnsi="Times New Roman"/>
                <w:b/>
                <w:spacing w:val="-3"/>
                <w:sz w:val="24"/>
                <w:szCs w:val="24"/>
                <w:lang w:val="ru-RU"/>
              </w:rPr>
              <w:t xml:space="preserve"> </w:t>
            </w:r>
            <w:r w:rsidR="00974409" w:rsidRPr="009744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сущность гражданско-патриотической позиции, общечеловеческих ценностей; </w:t>
            </w:r>
          </w:p>
          <w:p w14:paraId="4524FF2A" w14:textId="77777777" w:rsidR="00974409" w:rsidRPr="00974409" w:rsidRDefault="00974409" w:rsidP="00974409">
            <w:pPr>
              <w:pStyle w:val="TableParagraph"/>
              <w:spacing w:line="250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4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значимость профессиональной деятельности по специальности; стандарты </w:t>
            </w:r>
          </w:p>
          <w:p w14:paraId="02517022" w14:textId="375DC879" w:rsidR="00D87914" w:rsidRPr="009E43DD" w:rsidRDefault="00974409" w:rsidP="00974409">
            <w:pPr>
              <w:pStyle w:val="TableParagraph"/>
              <w:ind w:right="93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744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антикоррупционного поведения и </w:t>
            </w:r>
            <w:r w:rsidRPr="00974409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последствия его нарушения</w:t>
            </w:r>
            <w:r w:rsidR="00D87914" w:rsidRPr="009E43D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D87914" w:rsidRPr="00440AB0" w14:paraId="051B363D" w14:textId="77777777" w:rsidTr="00D87914">
        <w:tc>
          <w:tcPr>
            <w:tcW w:w="1384" w:type="dxa"/>
          </w:tcPr>
          <w:p w14:paraId="13A8E540" w14:textId="77777777" w:rsidR="00D87914" w:rsidRPr="009E43DD" w:rsidRDefault="00D87914" w:rsidP="00D87914">
            <w:pPr>
              <w:pStyle w:val="TableParagraph"/>
              <w:spacing w:line="251" w:lineRule="exact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2693" w:type="dxa"/>
          </w:tcPr>
          <w:p w14:paraId="516F73FF" w14:textId="77777777" w:rsidR="00D87914" w:rsidRPr="009E43DD" w:rsidRDefault="00D87914" w:rsidP="00D87914">
            <w:pPr>
              <w:pStyle w:val="TableParagraph"/>
              <w:ind w:right="8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Содействовать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сохранению</w:t>
            </w:r>
          </w:p>
          <w:p w14:paraId="3BC1F197" w14:textId="77777777" w:rsidR="00D87914" w:rsidRPr="009E43DD" w:rsidRDefault="00D87914" w:rsidP="00D87914">
            <w:pPr>
              <w:pStyle w:val="TableParagraph"/>
              <w:ind w:right="291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окружающей среды,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ресурсосбережению,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эффективно</w:t>
            </w:r>
          </w:p>
          <w:p w14:paraId="1A5DF7E3" w14:textId="77777777" w:rsidR="00D87914" w:rsidRPr="009E43DD" w:rsidRDefault="00D87914" w:rsidP="00D87914">
            <w:pPr>
              <w:pStyle w:val="TableParagraph"/>
              <w:ind w:right="87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действовать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чрезвычайных</w:t>
            </w:r>
            <w:proofErr w:type="spellEnd"/>
          </w:p>
          <w:p w14:paraId="21FB84A0" w14:textId="77777777" w:rsidR="00D87914" w:rsidRPr="009E43DD" w:rsidRDefault="00D87914" w:rsidP="00D8791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ситуациях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14:paraId="47D6574B" w14:textId="7BEFFB2A" w:rsidR="00D87914" w:rsidRPr="009E43DD" w:rsidRDefault="00D87914" w:rsidP="00974409">
            <w:pPr>
              <w:pStyle w:val="TableParagraph"/>
              <w:ind w:right="37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соблюдать нормы экологической безопасности;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 направления ресурсосбережения в рамках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="00974409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  <w:proofErr w:type="gramEnd"/>
          </w:p>
          <w:p w14:paraId="04DFB22A" w14:textId="77777777" w:rsidR="00D87914" w:rsidRPr="009E43DD" w:rsidRDefault="00D87914" w:rsidP="00D87914">
            <w:pPr>
              <w:pStyle w:val="TableParagraph"/>
              <w:spacing w:line="242" w:lineRule="auto"/>
              <w:ind w:right="19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 экологической безопасности при ведении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основные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ресурсы,</w:t>
            </w:r>
          </w:p>
          <w:p w14:paraId="14C2A78A" w14:textId="77777777" w:rsidR="00D87914" w:rsidRPr="009E43DD" w:rsidRDefault="00D87914" w:rsidP="00D87914">
            <w:pPr>
              <w:pStyle w:val="TableParagraph"/>
              <w:spacing w:line="248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задействованные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пути</w:t>
            </w:r>
          </w:p>
          <w:p w14:paraId="0AA2080B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обеспечения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ресурсосбережения</w:t>
            </w:r>
          </w:p>
        </w:tc>
      </w:tr>
      <w:tr w:rsidR="00D87914" w14:paraId="3CCCC457" w14:textId="77777777" w:rsidTr="00D87914">
        <w:tc>
          <w:tcPr>
            <w:tcW w:w="1384" w:type="dxa"/>
          </w:tcPr>
          <w:p w14:paraId="7FFC6406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2693" w:type="dxa"/>
          </w:tcPr>
          <w:p w14:paraId="10963E48" w14:textId="77777777" w:rsidR="00D87914" w:rsidRPr="009E43DD" w:rsidRDefault="00D87914" w:rsidP="00D87914">
            <w:pPr>
              <w:pStyle w:val="TableParagraph"/>
              <w:ind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средства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физической культуры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 сохранения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укрепления здоровья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процессе профессиональной деятельности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 поддержания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необходимого уровня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физической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подготовленности.</w:t>
            </w:r>
          </w:p>
        </w:tc>
        <w:tc>
          <w:tcPr>
            <w:tcW w:w="5688" w:type="dxa"/>
          </w:tcPr>
          <w:p w14:paraId="6EE00C9F" w14:textId="77777777" w:rsidR="00D87914" w:rsidRPr="009E43DD" w:rsidRDefault="00D87914" w:rsidP="00D87914">
            <w:pPr>
              <w:pStyle w:val="TableParagraph"/>
              <w:ind w:right="45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 физкультурно- оздоровительную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для укрепления здоровья, достижения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жизненных и профессиональных целей; применять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рациональные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приемы двигательных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функций в</w:t>
            </w:r>
          </w:p>
          <w:p w14:paraId="24512002" w14:textId="6D6C6A09" w:rsidR="00D87914" w:rsidRPr="009E43DD" w:rsidRDefault="00D87914" w:rsidP="00D87914">
            <w:pPr>
              <w:pStyle w:val="TableParagraph"/>
              <w:ind w:right="22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пользоваться средствами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профилактики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перенапряжения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характерными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="00974409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данной</w:t>
            </w:r>
          </w:p>
          <w:p w14:paraId="5745A419" w14:textId="40838660" w:rsidR="00D87914" w:rsidRPr="009E43DD" w:rsidRDefault="00D87914" w:rsidP="00D87914">
            <w:pPr>
              <w:pStyle w:val="TableParagraph"/>
              <w:spacing w:line="252" w:lineRule="exact"/>
              <w:ind w:right="74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25B535D7" w14:textId="77777777" w:rsidR="00D87914" w:rsidRPr="009E43DD" w:rsidRDefault="00D87914" w:rsidP="00D87914">
            <w:pPr>
              <w:pStyle w:val="TableParagraph"/>
              <w:ind w:right="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роль физической культуры в общекультурном,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профессиональном и социальном развитии человека; основы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здорового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образа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жизни;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условия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33DF3C04" w14:textId="3A678F40" w:rsidR="00974409" w:rsidRPr="006E1994" w:rsidRDefault="00D87914" w:rsidP="00974409">
            <w:pPr>
              <w:pStyle w:val="TableParagraph"/>
              <w:ind w:right="7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 и зоны риска физического здоровья для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специальности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</w:p>
          <w:p w14:paraId="160E472A" w14:textId="0A482C71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;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средства</w:t>
            </w:r>
            <w:proofErr w:type="spellEnd"/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профилактики</w:t>
            </w:r>
            <w:proofErr w:type="spellEnd"/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перенапряжения</w:t>
            </w:r>
            <w:proofErr w:type="spellEnd"/>
          </w:p>
        </w:tc>
      </w:tr>
      <w:tr w:rsidR="00D87914" w14:paraId="669526DD" w14:textId="77777777" w:rsidTr="00D87914">
        <w:tc>
          <w:tcPr>
            <w:tcW w:w="1384" w:type="dxa"/>
          </w:tcPr>
          <w:p w14:paraId="16950C48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693" w:type="dxa"/>
          </w:tcPr>
          <w:p w14:paraId="6F04F55A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информационные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технологии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</w:t>
            </w:r>
          </w:p>
        </w:tc>
        <w:tc>
          <w:tcPr>
            <w:tcW w:w="5688" w:type="dxa"/>
          </w:tcPr>
          <w:p w14:paraId="2C457DAD" w14:textId="77777777" w:rsidR="00D87914" w:rsidRPr="009E43DD" w:rsidRDefault="00D87914" w:rsidP="00D87914">
            <w:pPr>
              <w:pStyle w:val="TableParagraph"/>
              <w:spacing w:line="242" w:lineRule="auto"/>
              <w:ind w:right="139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применять средства информационных технологий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для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решения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профессиональных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задач;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</w:p>
          <w:p w14:paraId="00F3129E" w14:textId="77777777" w:rsidR="00D87914" w:rsidRPr="00D87914" w:rsidRDefault="00D87914" w:rsidP="00D87914">
            <w:pPr>
              <w:pStyle w:val="TableParagraph"/>
              <w:spacing w:line="234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современное</w:t>
            </w:r>
            <w:r w:rsidRPr="00D87914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программное</w:t>
            </w:r>
            <w:r w:rsidRPr="00D87914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D87914">
              <w:rPr>
                <w:rFonts w:ascii="Times New Roman" w:hAnsi="Times New Roman"/>
                <w:sz w:val="24"/>
                <w:szCs w:val="24"/>
                <w:lang w:val="ru-RU"/>
              </w:rPr>
              <w:t>обеспечение</w:t>
            </w:r>
          </w:p>
          <w:p w14:paraId="081DF6CB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современные средства и устройства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информатизации;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их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применения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программное</w:t>
            </w:r>
          </w:p>
          <w:p w14:paraId="0091707D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36" w:lineRule="exac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обеспечение</w:t>
            </w:r>
            <w:proofErr w:type="spellEnd"/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в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профессиональной</w:t>
            </w:r>
            <w:proofErr w:type="spellEnd"/>
            <w:r w:rsidRPr="009E43DD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деятельности</w:t>
            </w:r>
            <w:proofErr w:type="spellEnd"/>
          </w:p>
        </w:tc>
      </w:tr>
      <w:tr w:rsidR="00D87914" w:rsidRPr="00440AB0" w14:paraId="1C5EEF3A" w14:textId="77777777" w:rsidTr="00D87914">
        <w:tc>
          <w:tcPr>
            <w:tcW w:w="1384" w:type="dxa"/>
          </w:tcPr>
          <w:p w14:paraId="0300DE5E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693" w:type="dxa"/>
          </w:tcPr>
          <w:p w14:paraId="535F7CF6" w14:textId="77777777" w:rsidR="00D87914" w:rsidRPr="009E43DD" w:rsidRDefault="00D87914" w:rsidP="00D87914">
            <w:pPr>
              <w:pStyle w:val="TableParagraph"/>
              <w:ind w:right="458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Пользоваться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документацией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государственном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1149C7C8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proofErr w:type="spellEnd"/>
            <w:r w:rsidRPr="009E43DD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9E43DD">
              <w:rPr>
                <w:rFonts w:ascii="Times New Roman" w:hAnsi="Times New Roman"/>
                <w:sz w:val="24"/>
                <w:szCs w:val="24"/>
              </w:rPr>
              <w:t>языках</w:t>
            </w:r>
            <w:proofErr w:type="spellEnd"/>
            <w:r w:rsidRPr="009E43D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88" w:type="dxa"/>
          </w:tcPr>
          <w:p w14:paraId="5682090A" w14:textId="77777777" w:rsidR="00D87914" w:rsidRPr="009E43DD" w:rsidRDefault="00D87914" w:rsidP="00D87914">
            <w:pPr>
              <w:pStyle w:val="TableParagraph"/>
              <w:ind w:right="53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понимать общий смысл четко произнесенных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высказываний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известные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(профессиональные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55A1A61D" w14:textId="77777777" w:rsidR="00D87914" w:rsidRPr="009E43DD" w:rsidRDefault="00D87914" w:rsidP="00D87914">
            <w:pPr>
              <w:pStyle w:val="TableParagraph"/>
              <w:ind w:right="226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бытовые), понимать тексты на базовые профессиональные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темы; участвовать в диалогах на знакомые общие и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 темы; строить простые высказывания о</w:t>
            </w:r>
            <w:r w:rsidRPr="009E43DD">
              <w:rPr>
                <w:rFonts w:ascii="Times New Roman" w:hAnsi="Times New Roman"/>
                <w:spacing w:val="-5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себе и о своей профессиональной деятельности; кратко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обосновывать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объяснить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свои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действия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(текущие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</w:p>
          <w:p w14:paraId="356E8C70" w14:textId="77777777" w:rsidR="00D87914" w:rsidRPr="009E43DD" w:rsidRDefault="00D87914" w:rsidP="00D87914">
            <w:pPr>
              <w:pStyle w:val="TableParagraph"/>
              <w:spacing w:line="252" w:lineRule="exact"/>
              <w:ind w:right="65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планируемые); писать простые связные сообщения на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знакомые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или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интересующие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</w:t>
            </w:r>
          </w:p>
          <w:p w14:paraId="6D0E7FB9" w14:textId="77777777" w:rsidR="00D87914" w:rsidRPr="009E43DD" w:rsidRDefault="00D87914" w:rsidP="00D87914">
            <w:pPr>
              <w:pStyle w:val="TableParagrap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lastRenderedPageBreak/>
              <w:t xml:space="preserve">Знания: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 построения простых и сложных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предложений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на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профессиональные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темы;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основные</w:t>
            </w:r>
          </w:p>
          <w:p w14:paraId="6046D0A5" w14:textId="77777777" w:rsidR="00D87914" w:rsidRPr="009E43DD" w:rsidRDefault="00D87914" w:rsidP="00D87914">
            <w:pPr>
              <w:pStyle w:val="TableParagraph"/>
              <w:ind w:right="-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общеупотребительные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глаголы</w:t>
            </w:r>
            <w:r w:rsidRPr="009E43DD">
              <w:rPr>
                <w:rFonts w:ascii="Times New Roman" w:hAnsi="Times New Roman"/>
                <w:spacing w:val="-6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(бытовая</w:t>
            </w:r>
            <w:r w:rsidRPr="009E43DD">
              <w:rPr>
                <w:rFonts w:ascii="Times New Roman" w:hAnsi="Times New Roman"/>
                <w:spacing w:val="-10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7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профессиональная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лексика); лексический минимум, относящийся к описанию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предметов,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средств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процессов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17BF2E46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ind w:right="22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 особенности произношения; правила чтения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текстов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направленности</w:t>
            </w:r>
          </w:p>
        </w:tc>
      </w:tr>
      <w:tr w:rsidR="00D87914" w:rsidRPr="00440AB0" w14:paraId="1528A74F" w14:textId="77777777" w:rsidTr="00D87914">
        <w:tc>
          <w:tcPr>
            <w:tcW w:w="1384" w:type="dxa"/>
          </w:tcPr>
          <w:p w14:paraId="010C359A" w14:textId="77777777" w:rsidR="00D87914" w:rsidRPr="009E43DD" w:rsidRDefault="00D87914" w:rsidP="00D87914">
            <w:pPr>
              <w:pStyle w:val="TableParagraph"/>
              <w:spacing w:line="248" w:lineRule="exact"/>
              <w:ind w:left="422"/>
              <w:rPr>
                <w:rFonts w:ascii="Times New Roman" w:hAnsi="Times New Roman"/>
                <w:sz w:val="24"/>
                <w:szCs w:val="24"/>
              </w:rPr>
            </w:pPr>
            <w:r w:rsidRPr="009E43DD">
              <w:rPr>
                <w:rFonts w:ascii="Times New Roman" w:hAnsi="Times New Roman"/>
                <w:sz w:val="24"/>
                <w:szCs w:val="24"/>
              </w:rPr>
              <w:lastRenderedPageBreak/>
              <w:t>ОК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693" w:type="dxa"/>
          </w:tcPr>
          <w:p w14:paraId="4C710AE5" w14:textId="77777777" w:rsidR="00D87914" w:rsidRPr="009E43DD" w:rsidRDefault="00D87914" w:rsidP="00D87914">
            <w:pPr>
              <w:pStyle w:val="TableParagraph"/>
              <w:ind w:right="94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Использовать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знания по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финансовой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грамотности,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планировать</w:t>
            </w:r>
          </w:p>
          <w:p w14:paraId="27BBC4A4" w14:textId="77777777" w:rsidR="00D87914" w:rsidRPr="009E43DD" w:rsidRDefault="00D87914" w:rsidP="00D87914">
            <w:pPr>
              <w:pStyle w:val="TableParagraph"/>
              <w:ind w:right="9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предпринимательскую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деятельность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</w:t>
            </w:r>
          </w:p>
          <w:p w14:paraId="69739786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сфере</w:t>
            </w:r>
          </w:p>
        </w:tc>
        <w:tc>
          <w:tcPr>
            <w:tcW w:w="5688" w:type="dxa"/>
          </w:tcPr>
          <w:p w14:paraId="1288E89E" w14:textId="77777777" w:rsidR="00D87914" w:rsidRPr="009E43DD" w:rsidRDefault="00D87914" w:rsidP="00D87914">
            <w:pPr>
              <w:pStyle w:val="TableParagraph"/>
              <w:ind w:right="11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Умения: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выявлять достоинства и недостатки коммерческой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идеи; презентовать идеи открытия собственного дела в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оформлять бизнес-план;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рассчитывать размеры выплат по процентным ставкам</w:t>
            </w:r>
            <w:r w:rsidRPr="009E43DD">
              <w:rPr>
                <w:rFonts w:ascii="Times New Roman" w:hAnsi="Times New Roman"/>
                <w:spacing w:val="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кредитования; определять инвестиционную</w:t>
            </w:r>
          </w:p>
          <w:p w14:paraId="2950AF52" w14:textId="77777777" w:rsidR="00D87914" w:rsidRPr="009E43DD" w:rsidRDefault="00D87914" w:rsidP="00D87914">
            <w:pPr>
              <w:pStyle w:val="TableParagraph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привлекательность</w:t>
            </w:r>
            <w:r w:rsidRPr="009E43DD">
              <w:rPr>
                <w:rFonts w:ascii="Times New Roman" w:hAnsi="Times New Roman"/>
                <w:spacing w:val="-5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коммерческих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идей</w:t>
            </w:r>
            <w:r w:rsidRPr="009E43DD">
              <w:rPr>
                <w:rFonts w:ascii="Times New Roman" w:hAnsi="Times New Roman"/>
                <w:spacing w:val="-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рамках</w:t>
            </w:r>
          </w:p>
          <w:p w14:paraId="17629FED" w14:textId="77777777" w:rsidR="00D87914" w:rsidRPr="009E43DD" w:rsidRDefault="00D87914" w:rsidP="00D87914">
            <w:pPr>
              <w:pStyle w:val="TableParagraph"/>
              <w:spacing w:line="254" w:lineRule="exact"/>
              <w:ind w:right="35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профессиональной деятельности; презентовать бизнес-идею;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определять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источники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финансирования</w:t>
            </w:r>
          </w:p>
          <w:p w14:paraId="3D9E1759" w14:textId="77777777" w:rsidR="00D87914" w:rsidRPr="009E43DD" w:rsidRDefault="00D87914" w:rsidP="00D87914">
            <w:pPr>
              <w:pStyle w:val="TableParagraph"/>
              <w:spacing w:line="246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Знание:</w:t>
            </w:r>
            <w:r w:rsidRPr="009E43DD">
              <w:rPr>
                <w:rFonts w:ascii="Times New Roman" w:hAnsi="Times New Roman"/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предпринимательской</w:t>
            </w:r>
            <w:r w:rsidRPr="009E43DD">
              <w:rPr>
                <w:rFonts w:ascii="Times New Roman" w:hAnsi="Times New Roman"/>
                <w:spacing w:val="-4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деятельности;</w:t>
            </w:r>
            <w:r w:rsidRPr="009E43DD">
              <w:rPr>
                <w:rFonts w:ascii="Times New Roman" w:hAnsi="Times New Roman"/>
                <w:spacing w:val="-3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основы</w:t>
            </w:r>
          </w:p>
          <w:p w14:paraId="74F27969" w14:textId="77777777" w:rsidR="00D87914" w:rsidRPr="009E43DD" w:rsidRDefault="00D87914" w:rsidP="00D87914">
            <w:pPr>
              <w:pStyle w:val="TableParagraph"/>
              <w:autoSpaceDE w:val="0"/>
              <w:autoSpaceDN w:val="0"/>
              <w:spacing w:line="252" w:lineRule="exact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финансовой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грамотности;</w:t>
            </w:r>
            <w:r w:rsidRPr="009E43DD">
              <w:rPr>
                <w:rFonts w:ascii="Times New Roman" w:hAnsi="Times New Roman"/>
                <w:spacing w:val="-1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правила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разработки</w:t>
            </w:r>
            <w:r w:rsidRPr="009E43DD">
              <w:rPr>
                <w:rFonts w:ascii="Times New Roman" w:hAnsi="Times New Roman"/>
                <w:spacing w:val="-1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бизнес-планов;</w:t>
            </w:r>
            <w:r w:rsidRPr="009E43DD">
              <w:rPr>
                <w:rFonts w:ascii="Times New Roman" w:hAnsi="Times New Roman"/>
                <w:spacing w:val="-52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порядок выстраивания</w:t>
            </w:r>
            <w:r w:rsidRPr="009E43DD">
              <w:rPr>
                <w:rFonts w:ascii="Times New Roman" w:hAnsi="Times New Roman"/>
                <w:spacing w:val="-1"/>
                <w:sz w:val="24"/>
                <w:szCs w:val="24"/>
                <w:lang w:val="ru-RU"/>
              </w:rPr>
              <w:t xml:space="preserve"> </w:t>
            </w:r>
            <w:r w:rsidRPr="009E43DD">
              <w:rPr>
                <w:rFonts w:ascii="Times New Roman" w:hAnsi="Times New Roman"/>
                <w:sz w:val="24"/>
                <w:szCs w:val="24"/>
                <w:lang w:val="ru-RU"/>
              </w:rPr>
              <w:t>презентации.</w:t>
            </w:r>
          </w:p>
        </w:tc>
      </w:tr>
    </w:tbl>
    <w:p w14:paraId="53A74668" w14:textId="77777777" w:rsidR="00954227" w:rsidRDefault="00954227">
      <w:pPr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344F346" w14:textId="77777777" w:rsidR="00954227" w:rsidRPr="004B4B88" w:rsidRDefault="008F50C0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4B4B88">
        <w:rPr>
          <w:rFonts w:ascii="Times New Roman" w:hAnsi="Times New Roman" w:cs="Times New Roman"/>
          <w:b/>
          <w:sz w:val="24"/>
          <w:szCs w:val="24"/>
        </w:rPr>
        <w:t>4.2. Профессиональные компетенции</w:t>
      </w:r>
    </w:p>
    <w:p w14:paraId="1735A910" w14:textId="77777777" w:rsidR="00954227" w:rsidRDefault="00954227">
      <w:pPr>
        <w:ind w:firstLine="709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16"/>
        <w:gridCol w:w="5490"/>
      </w:tblGrid>
      <w:tr w:rsidR="00954227" w14:paraId="11669162" w14:textId="77777777" w:rsidTr="00B211CE">
        <w:trPr>
          <w:jc w:val="center"/>
        </w:trPr>
        <w:tc>
          <w:tcPr>
            <w:tcW w:w="1843" w:type="dxa"/>
          </w:tcPr>
          <w:p w14:paraId="00A37C1F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Основные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виды</w:t>
            </w:r>
            <w:proofErr w:type="spellEnd"/>
          </w:p>
          <w:p w14:paraId="1ADD524F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деятельности</w:t>
            </w:r>
          </w:p>
        </w:tc>
        <w:tc>
          <w:tcPr>
            <w:tcW w:w="2516" w:type="dxa"/>
          </w:tcPr>
          <w:p w14:paraId="37AB5826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Код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формулировка</w:t>
            </w:r>
            <w:proofErr w:type="spellEnd"/>
          </w:p>
          <w:p w14:paraId="436178AB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компетенции</w:t>
            </w:r>
            <w:proofErr w:type="spellEnd"/>
          </w:p>
        </w:tc>
        <w:tc>
          <w:tcPr>
            <w:tcW w:w="5490" w:type="dxa"/>
          </w:tcPr>
          <w:p w14:paraId="0D5F059A" w14:textId="77777777" w:rsidR="00954227" w:rsidRDefault="008F50C0" w:rsidP="00A55AE6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Показатели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освоения</w:t>
            </w:r>
            <w:proofErr w:type="spellEnd"/>
            <w:r>
              <w:rPr>
                <w:rFonts w:ascii="Times New Roman" w:hAnsi="Times New Roman" w:cs="Times New Roman"/>
                <w:b/>
                <w:i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Cs/>
              </w:rPr>
              <w:t>компетенции</w:t>
            </w:r>
            <w:proofErr w:type="spellEnd"/>
          </w:p>
        </w:tc>
      </w:tr>
      <w:tr w:rsidR="007A0615" w:rsidRPr="00440AB0" w14:paraId="43D2F259" w14:textId="77777777" w:rsidTr="00B211CE">
        <w:trPr>
          <w:jc w:val="center"/>
        </w:trPr>
        <w:tc>
          <w:tcPr>
            <w:tcW w:w="1843" w:type="dxa"/>
          </w:tcPr>
          <w:p w14:paraId="26E40511" w14:textId="77777777" w:rsidR="007A0615" w:rsidRPr="00ED42CD" w:rsidRDefault="00ED42CD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Проведение</w:t>
            </w:r>
            <w:r w:rsidRPr="00ED42CD">
              <w:rPr>
                <w:rFonts w:ascii="Times New Roman" w:eastAsia="Times New Roman" w:hAnsi="Times New Roman" w:cs="Times New Roman"/>
                <w:b/>
                <w:spacing w:val="16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ветеринарно-</w:t>
            </w:r>
            <w:r w:rsidRPr="00ED42C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санитарных</w:t>
            </w: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D42CD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зоогигиенических</w:t>
            </w:r>
            <w:r w:rsidRPr="00ED42CD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мероприятий</w:t>
            </w:r>
            <w:r w:rsidRPr="00ED42CD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2516" w:type="dxa"/>
          </w:tcPr>
          <w:p w14:paraId="14A313F4" w14:textId="77777777" w:rsidR="007A0615" w:rsidRPr="00ED42CD" w:rsidRDefault="004B4B88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4B4B8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 w:eastAsia="ru-RU"/>
              </w:rPr>
              <w:t xml:space="preserve">ПК 1.1.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санитарного и</w:t>
            </w:r>
            <w:r w:rsidR="00ED42CD"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зоогигиенического</w:t>
            </w:r>
            <w:r w:rsidR="00ED42CD" w:rsidRPr="00ED42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  <w:r w:rsidR="00ED42CD"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="00ED42CD" w:rsidRPr="00ED42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животноводства</w:t>
            </w:r>
            <w:r w:rsidR="00ED42CD" w:rsidRPr="00ED42CD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="00ED42CD"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D42CD"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кормов.</w:t>
            </w:r>
          </w:p>
        </w:tc>
        <w:tc>
          <w:tcPr>
            <w:tcW w:w="5490" w:type="dxa"/>
          </w:tcPr>
          <w:p w14:paraId="4F4122A6" w14:textId="77777777" w:rsidR="004B4B88" w:rsidRDefault="007A0615" w:rsidP="00ED42CD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 навыки:</w:t>
            </w:r>
          </w:p>
          <w:p w14:paraId="10DB1E30" w14:textId="77777777" w:rsidR="00ED42CD" w:rsidRPr="00ED42CD" w:rsidRDefault="00ED42CD" w:rsidP="00ED42CD">
            <w:pPr>
              <w:tabs>
                <w:tab w:val="left" w:pos="-108"/>
              </w:tabs>
              <w:autoSpaceDE w:val="0"/>
              <w:autoSpaceDN w:val="0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D42C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органолептически,</w:t>
            </w:r>
            <w:r w:rsidRPr="00ED42C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визуально</w:t>
            </w:r>
            <w:r w:rsidRPr="00ED42C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D42C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показателям</w:t>
            </w:r>
            <w:r w:rsidRPr="00ED42C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отклонения</w:t>
            </w:r>
            <w:r w:rsidRPr="00ED42CD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зоогигиенических</w:t>
            </w:r>
            <w:r w:rsidRPr="00ED42CD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 животноводства;</w:t>
            </w:r>
          </w:p>
          <w:p w14:paraId="4121CFC9" w14:textId="77777777" w:rsidR="00ED42CD" w:rsidRPr="00ED42CD" w:rsidRDefault="00ED42CD" w:rsidP="00ED42CD">
            <w:pPr>
              <w:tabs>
                <w:tab w:val="left" w:pos="500"/>
                <w:tab w:val="left" w:pos="501"/>
                <w:tab w:val="left" w:pos="2174"/>
                <w:tab w:val="left" w:pos="4230"/>
                <w:tab w:val="left" w:pos="5972"/>
                <w:tab w:val="left" w:pos="6637"/>
              </w:tabs>
              <w:autoSpaceDE w:val="0"/>
              <w:autoSpaceDN w:val="0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етрологическое оборудование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для </w:t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определения</w:t>
            </w:r>
            <w:r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микроклимата;</w:t>
            </w:r>
          </w:p>
          <w:p w14:paraId="492D1C46" w14:textId="77777777" w:rsidR="00ED42CD" w:rsidRDefault="00ED42CD" w:rsidP="00ED42CD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индивидуальной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защиты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D42CD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работниками</w:t>
            </w:r>
            <w:r w:rsidRPr="00ED42CD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ED42CD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объектов.</w:t>
            </w:r>
          </w:p>
          <w:p w14:paraId="62A2837E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контрол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санитарных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зоогигиенических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параметров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42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>в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животноводческих</w:t>
            </w:r>
            <w:r w:rsidRPr="00ED42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птицеводческих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помещениях;</w:t>
            </w:r>
          </w:p>
          <w:p w14:paraId="0F9B5F5B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проверке</w:t>
            </w:r>
            <w:r w:rsidRPr="00ED42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санитарного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состояния</w:t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пастбищ</w:t>
            </w:r>
            <w:r w:rsidRPr="00ED42CD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мест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водопоя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животных;</w:t>
            </w:r>
          </w:p>
          <w:p w14:paraId="56A5CCB8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контроле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  <w:t>с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анитарных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показателей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различных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видов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  <w:t>кормов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для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животных;</w:t>
            </w:r>
          </w:p>
          <w:p w14:paraId="31ABA48F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отборе</w:t>
            </w:r>
            <w:r w:rsidRPr="00ED42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материала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42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лабораторных</w:t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исследований;</w:t>
            </w:r>
          </w:p>
          <w:p w14:paraId="20D4C324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прове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рке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средств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для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транспортировки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  <w:t>на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ab/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предмет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соответствия</w:t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ветеринарно-санитарным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правилам;</w:t>
            </w:r>
          </w:p>
          <w:p w14:paraId="1D4EF09B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оформлении</w:t>
            </w:r>
            <w:r w:rsidRPr="00ED42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результатов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контроля;</w:t>
            </w:r>
          </w:p>
          <w:p w14:paraId="78712A72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осуществлении</w:t>
            </w:r>
            <w:r w:rsidRPr="00ED42CD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контроля</w:t>
            </w:r>
            <w:r w:rsidRPr="00ED42CD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соблюдения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правил</w:t>
            </w:r>
            <w:r w:rsidRPr="00ED42CD">
              <w:rPr>
                <w:rFonts w:ascii="Times New Roman" w:eastAsia="Times New Roman" w:hAnsi="Times New Roman" w:cs="Times New Roman"/>
                <w:spacing w:val="-6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использования</w:t>
            </w:r>
            <w:r w:rsidRPr="00ED42CD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средств;</w:t>
            </w:r>
          </w:p>
          <w:p w14:paraId="287643D6" w14:textId="77777777" w:rsidR="00ED42CD" w:rsidRPr="004B4B88" w:rsidRDefault="00ED42CD" w:rsidP="00ED42CD">
            <w:pPr>
              <w:spacing w:line="241" w:lineRule="auto"/>
              <w:ind w:right="16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индивидуальной</w:t>
            </w:r>
            <w:r w:rsidRPr="00ED42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защиты</w:t>
            </w:r>
            <w:r w:rsidRPr="00ED42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гигиенических</w:t>
            </w:r>
            <w:r w:rsidRPr="00ED42CD">
              <w:rPr>
                <w:rFonts w:ascii="Times New Roman" w:eastAsia="Times New Roman" w:hAnsi="Times New Roman" w:cs="Times New Roman"/>
                <w:spacing w:val="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норм работниками, занятыми</w:t>
            </w:r>
            <w:r w:rsidRPr="00ED42CD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животноводстве.</w:t>
            </w:r>
          </w:p>
          <w:p w14:paraId="5C153C49" w14:textId="77777777" w:rsidR="007A0615" w:rsidRDefault="007A0615" w:rsidP="00A55AE6">
            <w:pPr>
              <w:spacing w:before="6" w:line="236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7A0615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Знания:</w:t>
            </w:r>
          </w:p>
          <w:p w14:paraId="35B6AAAA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нормативные</w:t>
            </w:r>
            <w:r w:rsidRPr="00ED42CD">
              <w:rPr>
                <w:rFonts w:ascii="Times New Roman" w:eastAsia="Times New Roman" w:hAnsi="Times New Roman" w:cs="Times New Roman"/>
                <w:spacing w:val="22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зоогигиенические</w:t>
            </w:r>
            <w:r w:rsidRPr="00ED42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ветеринарно-санитарные</w:t>
            </w:r>
            <w:r w:rsidRPr="00ED42CD">
              <w:rPr>
                <w:rFonts w:ascii="Times New Roman" w:eastAsia="Times New Roman" w:hAnsi="Times New Roman" w:cs="Times New Roman"/>
                <w:spacing w:val="23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показатели</w:t>
            </w:r>
            <w:r w:rsidRPr="00ED42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животноводстве;</w:t>
            </w:r>
          </w:p>
          <w:p w14:paraId="3BBE160C" w14:textId="77777777" w:rsidR="00ED42CD" w:rsidRPr="00ED42CD" w:rsidRDefault="00ED42CD" w:rsidP="00ED42CD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ветеринарно-санитарные</w:t>
            </w:r>
            <w:r w:rsidRPr="00ED42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ED42CD">
              <w:rPr>
                <w:rFonts w:ascii="Times New Roman" w:eastAsia="Times New Roman" w:hAnsi="Times New Roman" w:cs="Times New Roman"/>
                <w:spacing w:val="26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зоогигиенические</w:t>
            </w:r>
            <w:r w:rsidRPr="00ED42CD">
              <w:rPr>
                <w:rFonts w:ascii="Times New Roman" w:eastAsia="Times New Roman" w:hAnsi="Times New Roman" w:cs="Times New Roman"/>
                <w:spacing w:val="2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требования</w:t>
            </w:r>
            <w:r w:rsidRPr="00ED42CD">
              <w:rPr>
                <w:rFonts w:ascii="Times New Roman" w:eastAsia="Times New Roman" w:hAnsi="Times New Roman" w:cs="Times New Roman"/>
                <w:spacing w:val="25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</w:t>
            </w:r>
            <w:r w:rsidRPr="00ED42CD">
              <w:rPr>
                <w:rFonts w:ascii="Times New Roman" w:eastAsia="Times New Roman" w:hAnsi="Times New Roman" w:cs="Times New Roman"/>
                <w:spacing w:val="28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условиям</w:t>
            </w:r>
            <w:r w:rsidR="00B262B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ED42CD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 кормления животных;</w:t>
            </w:r>
          </w:p>
          <w:p w14:paraId="06609F7B" w14:textId="77777777" w:rsidR="000C0D7F" w:rsidRPr="000C0D7F" w:rsidRDefault="00ED42CD" w:rsidP="00B262B7">
            <w:pPr>
              <w:spacing w:before="10" w:line="243" w:lineRule="auto"/>
              <w:ind w:right="562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ED42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отбора</w:t>
            </w:r>
            <w:r w:rsidRPr="00ED42CD">
              <w:rPr>
                <w:rFonts w:ascii="Times New Roman" w:eastAsia="Times New Roman" w:hAnsi="Times New Roman" w:cs="Times New Roman"/>
                <w:spacing w:val="9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проб</w:t>
            </w:r>
            <w:r w:rsidRPr="00ED42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кормов,</w:t>
            </w:r>
            <w:r w:rsidRPr="00ED42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смывов,</w:t>
            </w:r>
            <w:r w:rsidRPr="00ED42CD">
              <w:rPr>
                <w:rFonts w:ascii="Times New Roman" w:eastAsia="Times New Roman" w:hAnsi="Times New Roman" w:cs="Times New Roman"/>
                <w:spacing w:val="10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материалов</w:t>
            </w:r>
            <w:r w:rsidRPr="00ED42CD">
              <w:rPr>
                <w:rFonts w:ascii="Times New Roman" w:eastAsia="Times New Roman" w:hAnsi="Times New Roman" w:cs="Times New Roman"/>
                <w:spacing w:val="14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ED42CD">
              <w:rPr>
                <w:rFonts w:ascii="Times New Roman" w:eastAsia="Times New Roman" w:hAnsi="Times New Roman" w:cs="Times New Roman"/>
                <w:spacing w:val="11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лабораторных</w:t>
            </w:r>
            <w:r w:rsidR="00B262B7">
              <w:rPr>
                <w:rFonts w:ascii="Times New Roman" w:eastAsia="Times New Roman" w:hAnsi="Times New Roman" w:cs="Times New Roman"/>
                <w:lang w:val="ru-RU"/>
              </w:rPr>
              <w:t xml:space="preserve"> </w:t>
            </w:r>
            <w:r w:rsid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ED42CD">
              <w:rPr>
                <w:rFonts w:ascii="Times New Roman" w:eastAsia="Times New Roman" w:hAnsi="Times New Roman" w:cs="Times New Roman"/>
                <w:lang w:val="ru-RU"/>
              </w:rPr>
              <w:t>исследований.</w:t>
            </w:r>
          </w:p>
        </w:tc>
      </w:tr>
      <w:tr w:rsidR="007A0615" w:rsidRPr="00230C9A" w14:paraId="3DA0A54B" w14:textId="77777777" w:rsidTr="00B211CE">
        <w:trPr>
          <w:jc w:val="center"/>
        </w:trPr>
        <w:tc>
          <w:tcPr>
            <w:tcW w:w="1843" w:type="dxa"/>
          </w:tcPr>
          <w:p w14:paraId="0EA810CF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60998BD2" w14:textId="77777777" w:rsidR="007A0615" w:rsidRPr="007A0615" w:rsidRDefault="007A0615" w:rsidP="00A55AE6">
            <w:pPr>
              <w:rPr>
                <w:rFonts w:ascii="Times New Roman" w:hAnsi="Times New Roman" w:cs="Times New Roman"/>
                <w:lang w:val="ru-RU"/>
              </w:rPr>
            </w:pPr>
            <w:r w:rsidRPr="00B57B37">
              <w:rPr>
                <w:rFonts w:ascii="Times New Roman" w:hAnsi="Times New Roman" w:cs="Times New Roman"/>
                <w:b/>
                <w:bCs/>
                <w:lang w:val="ru-RU"/>
              </w:rPr>
              <w:t>ПК 1.2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Проведение</w:t>
            </w:r>
            <w:r w:rsidR="00B262B7" w:rsidRPr="00B262B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ветеринарно-санитарных</w:t>
            </w:r>
            <w:r w:rsidR="00B262B7" w:rsidRPr="00B262B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для</w:t>
            </w:r>
            <w:r w:rsidR="00B262B7" w:rsidRPr="00B262B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предупреждения</w:t>
            </w:r>
            <w:r w:rsidR="00B262B7" w:rsidRPr="00B262B7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</w:t>
            </w:r>
            <w:r w:rsidR="00B262B7" w:rsidRPr="00B262B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болезней</w:t>
            </w:r>
            <w:r w:rsidR="00B262B7" w:rsidRPr="00B262B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="00B262B7" w:rsidRPr="00B262B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животных.</w:t>
            </w:r>
          </w:p>
        </w:tc>
        <w:tc>
          <w:tcPr>
            <w:tcW w:w="5490" w:type="dxa"/>
          </w:tcPr>
          <w:p w14:paraId="7D95E116" w14:textId="77777777" w:rsidR="007A0615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Умения/навыки:</w:t>
            </w:r>
          </w:p>
          <w:p w14:paraId="79E8F51C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проведение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дезинфекции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животноводческих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птицеводческих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помещений,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мест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временного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содержания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птицы,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оборудования, инвентаря и агрегатов, используемых в животноводстве 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птицеводстве;</w:t>
            </w:r>
          </w:p>
          <w:p w14:paraId="79103791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lang w:val="ru-RU"/>
              </w:rPr>
              <w:t>дезинсекции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дератизации животноводческих и </w:t>
            </w:r>
            <w:r w:rsidRPr="00B262B7">
              <w:rPr>
                <w:rFonts w:ascii="Times New Roman" w:eastAsia="Times New Roman" w:hAnsi="Times New Roman" w:cs="Times New Roman"/>
                <w:spacing w:val="-1"/>
                <w:lang w:val="ru-RU"/>
              </w:rPr>
              <w:t>птицеводческих</w:t>
            </w:r>
            <w:r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объектов;</w:t>
            </w:r>
          </w:p>
          <w:p w14:paraId="7E30B460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утилизации</w:t>
            </w:r>
            <w:r w:rsidRPr="00B262B7">
              <w:rPr>
                <w:rFonts w:ascii="Times New Roman" w:eastAsia="Times New Roman" w:hAnsi="Times New Roman" w:cs="Times New Roman"/>
                <w:spacing w:val="4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трупов</w:t>
            </w:r>
            <w:r w:rsidRPr="00B262B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животных,</w:t>
            </w:r>
            <w:r w:rsidRPr="00B262B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биологических</w:t>
            </w:r>
            <w:r w:rsidRPr="00B262B7">
              <w:rPr>
                <w:rFonts w:ascii="Times New Roman" w:eastAsia="Times New Roman" w:hAnsi="Times New Roman" w:cs="Times New Roman"/>
                <w:spacing w:val="5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отходов</w:t>
            </w:r>
            <w:r w:rsidRPr="00B262B7">
              <w:rPr>
                <w:rFonts w:ascii="Times New Roman" w:eastAsia="Times New Roman" w:hAnsi="Times New Roman" w:cs="Times New Roman"/>
                <w:spacing w:val="5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50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ветеринарных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препаратов;</w:t>
            </w:r>
          </w:p>
          <w:p w14:paraId="2D84CD13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стерилизации</w:t>
            </w:r>
            <w:r w:rsidRPr="00B262B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ветеринарного</w:t>
            </w:r>
            <w:r w:rsidRPr="00B262B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инструментария;</w:t>
            </w:r>
          </w:p>
          <w:p w14:paraId="5ABC11AA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подготовке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средств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выполнения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ветеринарно-санитарных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мероприятий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соответствующего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инструментария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зависимости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от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условий</w:t>
            </w:r>
            <w:r w:rsidRPr="00B262B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микроклимата и</w:t>
            </w:r>
            <w:r w:rsidRPr="00B262B7">
              <w:rPr>
                <w:rFonts w:ascii="Times New Roman" w:eastAsia="Times New Roman" w:hAnsi="Times New Roman" w:cs="Times New Roman"/>
                <w:spacing w:val="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условий среды;</w:t>
            </w:r>
          </w:p>
          <w:p w14:paraId="7BFE96B3" w14:textId="77777777" w:rsidR="00B262B7" w:rsidRDefault="00B262B7" w:rsidP="00B262B7">
            <w:pPr>
              <w:rPr>
                <w:rFonts w:ascii="Times New Roman" w:eastAsia="Times New Roman" w:hAnsi="Times New Roman" w:cs="Times New Roman"/>
                <w:lang w:val="ru-RU"/>
              </w:rPr>
            </w:pPr>
            <w:proofErr w:type="spellStart"/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предубойном</w:t>
            </w:r>
            <w:proofErr w:type="spellEnd"/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осмотре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послеубойном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ветеринарно-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санитарном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осмотре туш и органов животных.</w:t>
            </w:r>
          </w:p>
          <w:p w14:paraId="70E8391A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использовать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ab/>
              <w:t>оборудование,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предназначенное </w:t>
            </w:r>
            <w:r>
              <w:rPr>
                <w:rFonts w:ascii="Times New Roman" w:eastAsia="Times New Roman" w:hAnsi="Times New Roman" w:cs="Times New Roman"/>
                <w:lang w:val="ru-RU"/>
              </w:rPr>
              <w:t xml:space="preserve">для </w:t>
            </w:r>
            <w:r w:rsidRPr="00B262B7">
              <w:rPr>
                <w:rFonts w:ascii="Times New Roman" w:eastAsia="Times New Roman" w:hAnsi="Times New Roman" w:cs="Times New Roman"/>
                <w:spacing w:val="-1"/>
                <w:lang w:val="ru-RU"/>
              </w:rPr>
              <w:t xml:space="preserve">санации 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животноводческих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помещений;</w:t>
            </w:r>
          </w:p>
          <w:p w14:paraId="17E37FD3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пользоваться</w:t>
            </w:r>
            <w:r w:rsidRPr="00B262B7">
              <w:rPr>
                <w:rFonts w:ascii="Times New Roman" w:eastAsia="Times New Roman" w:hAnsi="Times New Roman" w:cs="Times New Roman"/>
                <w:spacing w:val="38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техническими</w:t>
            </w:r>
            <w:r w:rsidRPr="00B262B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средствами</w:t>
            </w:r>
            <w:r w:rsidRPr="00B262B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методами</w:t>
            </w:r>
            <w:r w:rsidRPr="00B262B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для</w:t>
            </w:r>
            <w:r w:rsidRPr="00B262B7">
              <w:rPr>
                <w:rFonts w:ascii="Times New Roman" w:eastAsia="Times New Roman" w:hAnsi="Times New Roman" w:cs="Times New Roman"/>
                <w:spacing w:val="39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проведения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стерилизации;</w:t>
            </w:r>
          </w:p>
          <w:p w14:paraId="0DAB925A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готовить рабочие растворы средств проведения ветеринарно-санитарных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мероприятий согласно инструкциям и наставлениям с соблюдением правил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безопасности;</w:t>
            </w:r>
          </w:p>
          <w:p w14:paraId="0A1A523A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применять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нормативные</w:t>
            </w:r>
            <w:r w:rsidRPr="00B262B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требования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области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ветеринарии;</w:t>
            </w:r>
          </w:p>
          <w:p w14:paraId="2ED13225" w14:textId="77777777" w:rsidR="00B262B7" w:rsidRDefault="00B262B7" w:rsidP="00B262B7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интерпретировать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результаты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proofErr w:type="spellStart"/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предубойного</w:t>
            </w:r>
            <w:proofErr w:type="spellEnd"/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осмотра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1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послеубойного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ветеринарно-санитарного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осмотра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туш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органов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</w:p>
          <w:p w14:paraId="2A7D7C53" w14:textId="77777777" w:rsidR="007A0615" w:rsidRPr="00E71FA1" w:rsidRDefault="007A0615" w:rsidP="00A55AE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E71FA1">
              <w:rPr>
                <w:rFonts w:ascii="Times New Roman" w:hAnsi="Times New Roman" w:cs="Times New Roman"/>
                <w:b/>
                <w:lang w:val="ru-RU"/>
              </w:rPr>
              <w:t>Знания:</w:t>
            </w:r>
          </w:p>
          <w:p w14:paraId="2B174F8D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</w:t>
            </w:r>
            <w:r>
              <w:rPr>
                <w:rFonts w:ascii="Times New Roman" w:eastAsia="Times New Roman" w:hAnsi="Times New Roman" w:cs="Times New Roman"/>
                <w:lang w:val="ru-RU"/>
              </w:rPr>
              <w:t>тоды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дезинфекции,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>дезинсекции</w:t>
            </w:r>
            <w:r>
              <w:rPr>
                <w:rFonts w:ascii="Times New Roman" w:eastAsia="Times New Roman" w:hAnsi="Times New Roman" w:cs="Times New Roman"/>
                <w:lang w:val="ru-RU"/>
              </w:rPr>
              <w:tab/>
              <w:t xml:space="preserve">и  дератизации 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>объектов</w:t>
            </w:r>
            <w:r w:rsidRPr="00B262B7"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57"/>
                <w:lang w:val="ru-RU"/>
              </w:rPr>
              <w:t xml:space="preserve">          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животноводства;</w:t>
            </w:r>
          </w:p>
          <w:p w14:paraId="38538E11" w14:textId="77777777" w:rsidR="00B262B7" w:rsidRPr="00B262B7" w:rsidRDefault="00B262B7" w:rsidP="00B262B7">
            <w:pPr>
              <w:autoSpaceDE w:val="0"/>
              <w:autoSpaceDN w:val="0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методы</w:t>
            </w:r>
            <w:r w:rsidRPr="00B262B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стерилизации</w:t>
            </w:r>
            <w:r w:rsidRPr="00B262B7">
              <w:rPr>
                <w:rFonts w:ascii="Times New Roman" w:eastAsia="Times New Roman" w:hAnsi="Times New Roman" w:cs="Times New Roman"/>
                <w:spacing w:val="-5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ветеринарного</w:t>
            </w:r>
            <w:r w:rsidRPr="00B262B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инструментария;</w:t>
            </w:r>
          </w:p>
          <w:p w14:paraId="787E04B4" w14:textId="77777777" w:rsidR="007A0615" w:rsidRDefault="00B262B7" w:rsidP="00B262B7">
            <w:pPr>
              <w:spacing w:before="12" w:line="239" w:lineRule="auto"/>
              <w:ind w:right="104"/>
              <w:rPr>
                <w:rFonts w:ascii="Times New Roman" w:eastAsia="Times New Roman" w:hAnsi="Times New Roman" w:cs="Times New Roman"/>
                <w:lang w:val="ru-RU"/>
              </w:rPr>
            </w:pPr>
            <w:r w:rsidRPr="00B262B7">
              <w:rPr>
                <w:rFonts w:ascii="Times New Roman" w:eastAsia="Times New Roman" w:hAnsi="Times New Roman" w:cs="Times New Roman"/>
                <w:lang w:val="ru-RU"/>
              </w:rPr>
              <w:t>правила</w:t>
            </w:r>
            <w:r w:rsidRPr="00B262B7">
              <w:rPr>
                <w:rFonts w:ascii="Times New Roman" w:eastAsia="Times New Roman" w:hAnsi="Times New Roman" w:cs="Times New Roman"/>
                <w:spacing w:val="-4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сбора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 утилизации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трупов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животных</w:t>
            </w:r>
            <w:r w:rsidRPr="00B262B7">
              <w:rPr>
                <w:rFonts w:ascii="Times New Roman" w:eastAsia="Times New Roman" w:hAnsi="Times New Roman" w:cs="Times New Roman"/>
                <w:spacing w:val="-2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и</w:t>
            </w:r>
            <w:r w:rsidRPr="00B262B7">
              <w:rPr>
                <w:rFonts w:ascii="Times New Roman" w:eastAsia="Times New Roman" w:hAnsi="Times New Roman" w:cs="Times New Roman"/>
                <w:spacing w:val="-3"/>
                <w:lang w:val="ru-RU"/>
              </w:rPr>
              <w:t xml:space="preserve"> </w:t>
            </w:r>
            <w:r w:rsidRPr="00B262B7">
              <w:rPr>
                <w:rFonts w:ascii="Times New Roman" w:eastAsia="Times New Roman" w:hAnsi="Times New Roman" w:cs="Times New Roman"/>
                <w:lang w:val="ru-RU"/>
              </w:rPr>
              <w:t>биологических отходов;</w:t>
            </w:r>
          </w:p>
          <w:p w14:paraId="15876820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утилизации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ветеринарных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препаратов;</w:t>
            </w:r>
          </w:p>
          <w:p w14:paraId="06B25B7C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проведения исследований биологического материала, продуктов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сырья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животного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растительного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происхождения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предупреждения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возникновения болезней;</w:t>
            </w:r>
          </w:p>
          <w:p w14:paraId="036C5EF2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методы </w:t>
            </w:r>
            <w:proofErr w:type="spellStart"/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предубойного</w:t>
            </w:r>
            <w:proofErr w:type="spellEnd"/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осмотра животных и послеубойного ветеринарно-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осмотра туш и органов животных;</w:t>
            </w:r>
          </w:p>
          <w:p w14:paraId="6F83148C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 ветеринарии;</w:t>
            </w:r>
          </w:p>
          <w:p w14:paraId="12B82643" w14:textId="77777777" w:rsidR="004536B5" w:rsidRPr="003E417A" w:rsidRDefault="004536B5" w:rsidP="004536B5">
            <w:pPr>
              <w:spacing w:before="12" w:line="239" w:lineRule="auto"/>
              <w:ind w:right="104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труда.</w:t>
            </w:r>
          </w:p>
        </w:tc>
      </w:tr>
      <w:tr w:rsidR="007A0615" w:rsidRPr="00440AB0" w14:paraId="72D2C524" w14:textId="77777777" w:rsidTr="00B211CE">
        <w:trPr>
          <w:jc w:val="center"/>
        </w:trPr>
        <w:tc>
          <w:tcPr>
            <w:tcW w:w="1843" w:type="dxa"/>
          </w:tcPr>
          <w:p w14:paraId="56F1F6A0" w14:textId="77777777" w:rsidR="007A0615" w:rsidRPr="007A0615" w:rsidRDefault="007A0615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1B8F43CD" w14:textId="77777777" w:rsidR="004536B5" w:rsidRPr="004536B5" w:rsidRDefault="00E71FA1" w:rsidP="004536B5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ПК</w:t>
            </w:r>
            <w:r w:rsidR="00F7792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1.</w:t>
            </w: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3. </w:t>
            </w:r>
            <w:r w:rsidR="00F7792B" w:rsidRPr="00F7792B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4536B5" w:rsidRPr="004536B5">
              <w:rPr>
                <w:rFonts w:ascii="Times New Roman" w:eastAsia="Times New Roman" w:hAnsi="Times New Roman" w:cs="Times New Roman"/>
                <w:spacing w:val="-1"/>
                <w:sz w:val="24"/>
              </w:rPr>
              <w:t>Проведение</w:t>
            </w:r>
            <w:r w:rsidR="004536B5" w:rsidRPr="004536B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lastRenderedPageBreak/>
              <w:t>ветеринарно-санитарных</w:t>
            </w:r>
            <w:r w:rsidR="004536B5" w:rsidRPr="004536B5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tab/>
            </w:r>
            <w:r w:rsidR="004536B5" w:rsidRPr="004536B5">
              <w:rPr>
                <w:rFonts w:ascii="Times New Roman" w:eastAsia="Times New Roman" w:hAnsi="Times New Roman" w:cs="Times New Roman"/>
                <w:spacing w:val="-1"/>
                <w:sz w:val="24"/>
              </w:rPr>
              <w:t>условиях</w:t>
            </w:r>
            <w:r w:rsidR="004536B5" w:rsidRPr="004536B5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4536B5" w:rsidRPr="004536B5">
              <w:rPr>
                <w:rFonts w:ascii="Times New Roman" w:eastAsia="Times New Roman" w:hAnsi="Times New Roman" w:cs="Times New Roman"/>
                <w:sz w:val="24"/>
              </w:rPr>
              <w:t>специализированных</w:t>
            </w:r>
          </w:p>
          <w:p w14:paraId="6228C39F" w14:textId="77777777" w:rsidR="007A0615" w:rsidRPr="00E71FA1" w:rsidRDefault="004536B5" w:rsidP="004536B5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  <w:r w:rsidRPr="00E71FA1">
              <w:rPr>
                <w:rFonts w:ascii="Times New Roman" w:hAnsi="Times New Roman" w:cs="Times New Roman"/>
                <w:b/>
                <w:lang w:val="ru-RU"/>
              </w:rPr>
              <w:t xml:space="preserve"> </w:t>
            </w:r>
          </w:p>
        </w:tc>
        <w:tc>
          <w:tcPr>
            <w:tcW w:w="5490" w:type="dxa"/>
          </w:tcPr>
          <w:p w14:paraId="50E594C9" w14:textId="77777777" w:rsidR="00E71FA1" w:rsidRPr="00E71FA1" w:rsidRDefault="00E71FA1" w:rsidP="00A55AE6">
            <w:pPr>
              <w:spacing w:before="22" w:line="237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Умения/навыки:</w:t>
            </w:r>
          </w:p>
          <w:p w14:paraId="1289BDB0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контроль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помещениях;</w:t>
            </w:r>
          </w:p>
          <w:p w14:paraId="493EB42C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 санитарного состояния пастбищ и мест водопоя животных 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592CE69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условиях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C053E20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отборе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исследований;</w:t>
            </w:r>
          </w:p>
          <w:p w14:paraId="202D435E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транспортировки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37E3CCD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1CEF3B2C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 контроля соблюдения правил использования средств 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0BDD164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индивидуальной защиты и гигиенических норм работниками, занятыми в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D16AAF7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помещений,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временного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птицы,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оборудования,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агрегатов,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 и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птицеводческих</w:t>
            </w:r>
            <w:r w:rsidRPr="004536B5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9A9A410" w14:textId="77777777" w:rsidR="004536B5" w:rsidRDefault="004536B5" w:rsidP="004536B5">
            <w:pPr>
              <w:spacing w:before="14" w:line="236" w:lineRule="auto"/>
              <w:ind w:right="10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дезинсекции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дератизации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C07EDF3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утилизации трупов животных, биологических отходов и ветеринарных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условиях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74071F3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4536B5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инструментария;</w:t>
            </w:r>
          </w:p>
          <w:p w14:paraId="3E60359E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ветеринарно-санитарных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соответствующего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 микроклимата и условий среды в условиях 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птицеводческих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BF5CD09" w14:textId="77777777" w:rsidR="004536B5" w:rsidRDefault="004536B5" w:rsidP="004536B5">
            <w:pPr>
              <w:spacing w:before="14" w:line="236" w:lineRule="auto"/>
              <w:ind w:right="10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proofErr w:type="spellStart"/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предубойном</w:t>
            </w:r>
            <w:proofErr w:type="spellEnd"/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послеубойном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туш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</w:p>
          <w:p w14:paraId="6FC7958D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 органолептические, визуально и по показателям отклонения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параметров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объектах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6C146C5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метрологическое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определения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показателей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микроклимата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FC4D9D8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 средства индивидуальной защиты работниками в 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DE60AFC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оборудование,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предназначенное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санации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</w:t>
            </w:r>
          </w:p>
          <w:p w14:paraId="0D404562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техническими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75B2804A" w14:textId="77777777" w:rsidR="004536B5" w:rsidRPr="004536B5" w:rsidRDefault="004536B5" w:rsidP="004536B5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 рабочие растворы средств проведения ветеринарно-санитарных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согласно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наставлениям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4536B5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соблюдением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 безопасности в условиях специализированных 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BF07FDB" w14:textId="77777777" w:rsidR="004536B5" w:rsidRDefault="004536B5" w:rsidP="004536B5">
            <w:pPr>
              <w:spacing w:before="14" w:line="236" w:lineRule="auto"/>
              <w:ind w:right="104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 нормативные требования в области ветеринарии в 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465E0D5" w14:textId="77777777" w:rsidR="004536B5" w:rsidRPr="004536B5" w:rsidRDefault="004536B5" w:rsidP="004536B5">
            <w:pPr>
              <w:tabs>
                <w:tab w:val="left" w:pos="469"/>
                <w:tab w:val="left" w:pos="2525"/>
                <w:tab w:val="left" w:pos="3877"/>
                <w:tab w:val="left" w:pos="5518"/>
                <w:tab w:val="left" w:pos="6552"/>
                <w:tab w:val="left" w:pos="7802"/>
              </w:tabs>
              <w:autoSpaceDE w:val="0"/>
              <w:autoSpaceDN w:val="0"/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интерпретировать результата </w:t>
            </w:r>
            <w:proofErr w:type="spellStart"/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предубойного</w:t>
            </w:r>
            <w:proofErr w:type="spellEnd"/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осмотра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животных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436F10EA" w14:textId="77777777" w:rsidR="004536B5" w:rsidRDefault="004536B5" w:rsidP="004536B5">
            <w:pPr>
              <w:spacing w:before="14" w:line="236" w:lineRule="auto"/>
              <w:ind w:right="1047"/>
              <w:rPr>
                <w:rFonts w:ascii="Times New Roman" w:hAnsi="Times New Roman" w:cs="Times New Roman"/>
                <w:b/>
                <w:iCs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послеубойного ветеринарно -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 осмотра туш и органов животных</w:t>
            </w:r>
            <w:r w:rsidRPr="004536B5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условиях</w:t>
            </w:r>
            <w:r w:rsidRPr="004536B5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4536B5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4536B5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</w:p>
          <w:p w14:paraId="16E8AA11" w14:textId="77777777" w:rsidR="004536B5" w:rsidRPr="00F7792B" w:rsidRDefault="00F7792B" w:rsidP="004536B5">
            <w:pPr>
              <w:spacing w:before="14" w:line="236" w:lineRule="auto"/>
              <w:ind w:right="1047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hAnsi="Times New Roman" w:cs="Times New Roman"/>
                <w:b/>
                <w:iCs/>
                <w:lang w:val="ru-RU"/>
              </w:rPr>
              <w:t>Знания:</w:t>
            </w:r>
            <w:r w:rsidRPr="00E71FA1">
              <w:rPr>
                <w:lang w:val="ru-RU"/>
              </w:rPr>
              <w:t xml:space="preserve"> </w:t>
            </w:r>
          </w:p>
          <w:p w14:paraId="76D10578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7660F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зоогигиенические</w:t>
            </w:r>
            <w:r w:rsidRPr="007660F8">
              <w:rPr>
                <w:rFonts w:ascii="Times New Roman" w:eastAsia="Times New Roman" w:hAnsi="Times New Roman" w:cs="Times New Roman"/>
                <w:spacing w:val="23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ветеринарно-санитарные</w:t>
            </w:r>
            <w:r w:rsidRPr="007660F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показатели</w:t>
            </w:r>
            <w:r w:rsidRPr="007660F8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BCBCEBE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ветеринарно-санитарные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зоогигиенические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условиям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4C73C7E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отбора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кормов,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смывов,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исследований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A689613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дезинфекции,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дезинсекции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дератизации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животноводства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9522AC0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03EC50A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сбора и утилизации трупов животных и биологических отходов в</w:t>
            </w:r>
            <w:r w:rsidRPr="007660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131A00CE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утилизации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79D8F16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проведения исследований биологического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материала, продуктов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сырья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животного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растительного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происхождения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целью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предупреждения возникновения болезней в условиях 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2873E4C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методы </w:t>
            </w:r>
            <w:proofErr w:type="spellStart"/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предубойного</w:t>
            </w:r>
            <w:proofErr w:type="spellEnd"/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осмотра животных и послеубойного ветеринарно-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санитарного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осмотра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туш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органов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96DB463" w14:textId="77777777" w:rsidR="007660F8" w:rsidRPr="007660F8" w:rsidRDefault="007660F8" w:rsidP="007660F8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ветеринарии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7660F8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7660F8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0AE1E72" w14:textId="77777777" w:rsidR="00F7792B" w:rsidRPr="00F7792B" w:rsidRDefault="007660F8" w:rsidP="007660F8">
            <w:pPr>
              <w:spacing w:line="239" w:lineRule="auto"/>
              <w:ind w:right="434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требования   </w:t>
            </w:r>
            <w:r w:rsidRPr="007660F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охраны    </w:t>
            </w:r>
            <w:r w:rsidRPr="007660F8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труда    </w:t>
            </w:r>
            <w:r w:rsidRPr="007660F8">
              <w:rPr>
                <w:rFonts w:ascii="Times New Roman" w:eastAsia="Times New Roman" w:hAnsi="Times New Roman" w:cs="Times New Roman"/>
                <w:spacing w:val="21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 </w:t>
            </w:r>
            <w:r w:rsidRPr="007660F8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условиях    </w:t>
            </w:r>
            <w:r w:rsidRPr="007660F8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7660F8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7660F8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</w:p>
        </w:tc>
      </w:tr>
      <w:tr w:rsidR="007A0615" w:rsidRPr="00230C9A" w14:paraId="355CC7D6" w14:textId="77777777" w:rsidTr="00B211CE">
        <w:trPr>
          <w:jc w:val="center"/>
        </w:trPr>
        <w:tc>
          <w:tcPr>
            <w:tcW w:w="1843" w:type="dxa"/>
          </w:tcPr>
          <w:p w14:paraId="1AE1EC18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Проведение</w:t>
            </w:r>
            <w:r w:rsidRPr="00A434F0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профилактических,</w:t>
            </w:r>
          </w:p>
          <w:p w14:paraId="682B0B7D" w14:textId="77777777" w:rsidR="007A0615" w:rsidRPr="007A0615" w:rsidRDefault="00A434F0" w:rsidP="00A434F0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диагностических</w:t>
            </w: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A434F0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>и</w:t>
            </w:r>
            <w:r w:rsidRPr="00A434F0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лечебных</w:t>
            </w:r>
            <w:r w:rsidRPr="00A434F0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мероприятий</w:t>
            </w:r>
          </w:p>
        </w:tc>
        <w:tc>
          <w:tcPr>
            <w:tcW w:w="2516" w:type="dxa"/>
          </w:tcPr>
          <w:p w14:paraId="5664B225" w14:textId="77777777" w:rsidR="00A434F0" w:rsidRPr="00A434F0" w:rsidRDefault="00E71FA1" w:rsidP="00A434F0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E71FA1">
              <w:rPr>
                <w:rFonts w:ascii="Times New Roman" w:hAnsi="Times New Roman" w:cs="Times New Roman"/>
                <w:b/>
              </w:rPr>
              <w:t xml:space="preserve">ПК </w:t>
            </w:r>
            <w:r w:rsidR="00A434F0">
              <w:rPr>
                <w:rFonts w:ascii="Times New Roman" w:hAnsi="Times New Roman" w:cs="Times New Roman"/>
                <w:b/>
              </w:rPr>
              <w:t>2.1</w:t>
            </w:r>
            <w:r w:rsidRPr="00E71FA1">
              <w:rPr>
                <w:rFonts w:ascii="Times New Roman" w:hAnsi="Times New Roman" w:cs="Times New Roman"/>
                <w:b/>
              </w:rPr>
              <w:t>.</w:t>
            </w:r>
            <w:r w:rsidRPr="00E71FA1">
              <w:rPr>
                <w:rFonts w:ascii="Times New Roman" w:hAnsi="Times New Roman" w:cs="Times New Roman"/>
              </w:rPr>
              <w:t xml:space="preserve"> </w:t>
            </w:r>
            <w:r w:rsidR="00A434F0" w:rsidRPr="00A434F0">
              <w:rPr>
                <w:rFonts w:ascii="Times New Roman" w:eastAsia="Times New Roman" w:hAnsi="Times New Roman" w:cs="Times New Roman"/>
                <w:sz w:val="24"/>
              </w:rPr>
              <w:t>Предупреждение</w:t>
            </w:r>
            <w:r w:rsidR="00A434F0" w:rsidRPr="00A434F0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A434F0">
              <w:rPr>
                <w:rFonts w:ascii="Times New Roman" w:eastAsia="Times New Roman" w:hAnsi="Times New Roman" w:cs="Times New Roman"/>
                <w:sz w:val="24"/>
              </w:rPr>
              <w:t xml:space="preserve">заболеваний </w:t>
            </w:r>
            <w:r w:rsidR="00A434F0" w:rsidRPr="00A434F0">
              <w:rPr>
                <w:rFonts w:ascii="Times New Roman" w:eastAsia="Times New Roman" w:hAnsi="Times New Roman" w:cs="Times New Roman"/>
                <w:spacing w:val="-1"/>
                <w:sz w:val="24"/>
              </w:rPr>
              <w:t>животных,</w:t>
            </w:r>
          </w:p>
          <w:p w14:paraId="70131951" w14:textId="77777777" w:rsidR="007A0615" w:rsidRPr="00E71FA1" w:rsidRDefault="00A434F0" w:rsidP="00A434F0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Проведение 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санитарно-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просветительской</w:t>
            </w:r>
            <w:r w:rsidRPr="00A434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5490" w:type="dxa"/>
          </w:tcPr>
          <w:p w14:paraId="27BF3D80" w14:textId="77777777" w:rsidR="00E71FA1" w:rsidRDefault="00E71FA1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6EA721C0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434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иммунизации</w:t>
            </w:r>
            <w:r w:rsidRPr="00A434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1CC6C32E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отборе</w:t>
            </w:r>
            <w:r w:rsidRPr="00A434F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A434F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биологического</w:t>
            </w:r>
            <w:r w:rsidRPr="00A434F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</w:t>
            </w:r>
            <w:r w:rsidRPr="00A434F0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A434F0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животных,</w:t>
            </w:r>
            <w:r w:rsidRPr="00A434F0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кормов</w:t>
            </w:r>
            <w:r w:rsidRPr="00A434F0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434F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воды,</w:t>
            </w:r>
            <w:r w:rsidRPr="00A434F0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упаковка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 подготовка для исследований;</w:t>
            </w:r>
          </w:p>
          <w:p w14:paraId="103A7C14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постановке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аллергических</w:t>
            </w:r>
            <w:r w:rsidRPr="00A434F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</w:t>
            </w:r>
            <w:r w:rsidRPr="00A434F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A434F0">
              <w:rPr>
                <w:rFonts w:ascii="Times New Roman" w:eastAsia="Times New Roman" w:hAnsi="Times New Roman" w:cs="Times New Roman"/>
                <w:spacing w:val="-8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2EB6BFDE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противопаразитарных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обработок;</w:t>
            </w:r>
          </w:p>
          <w:p w14:paraId="33EB6EC2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рационов</w:t>
            </w:r>
            <w:r w:rsidRPr="00A434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6A04CA69" w14:textId="77777777" w:rsidR="00A434F0" w:rsidRDefault="00A434F0" w:rsidP="00A434F0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ведении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A434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установленных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54D6185A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 к использованию биопрепараты в соответствии с инструкциями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A434F0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применению;</w:t>
            </w:r>
          </w:p>
          <w:p w14:paraId="3471185A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техникой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постановки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аллергических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проб;</w:t>
            </w:r>
          </w:p>
          <w:p w14:paraId="71BFFE7F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A434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техникой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введения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биопрепаратов;</w:t>
            </w:r>
          </w:p>
          <w:p w14:paraId="6D934B1D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дезинфекции;</w:t>
            </w:r>
          </w:p>
          <w:p w14:paraId="46B596D7" w14:textId="77777777" w:rsidR="00A434F0" w:rsidRPr="00E71FA1" w:rsidRDefault="00A434F0" w:rsidP="00A434F0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производить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оценку</w:t>
            </w:r>
            <w:r w:rsidRPr="00A434F0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A434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 различных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</w:t>
            </w:r>
          </w:p>
          <w:p w14:paraId="3F6880F6" w14:textId="77777777" w:rsidR="00E71FA1" w:rsidRPr="00E71FA1" w:rsidRDefault="00E71FA1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27282274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меры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профилактики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этиологии;</w:t>
            </w:r>
          </w:p>
          <w:p w14:paraId="49BE81C0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A434F0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A434F0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биологических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434F0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противопаразитарных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препаратов;</w:t>
            </w:r>
          </w:p>
          <w:p w14:paraId="2C8472C6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отбора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биологического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материала;</w:t>
            </w:r>
          </w:p>
          <w:p w14:paraId="7033EF77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основы  полноценного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животных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его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несоблюдения;</w:t>
            </w:r>
          </w:p>
          <w:p w14:paraId="1376AAC2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A434F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A434F0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</w:t>
            </w:r>
            <w:r w:rsidRPr="00A434F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A434F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области</w:t>
            </w:r>
            <w:r w:rsidRPr="00A434F0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ветеринарии,</w:t>
            </w:r>
            <w:r w:rsidRPr="00A434F0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действующие</w:t>
            </w:r>
            <w:r w:rsidRPr="00A434F0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территории</w:t>
            </w:r>
            <w:r w:rsidRPr="00A434F0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Российской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Федерации;</w:t>
            </w:r>
          </w:p>
          <w:p w14:paraId="4A819823" w14:textId="77777777" w:rsidR="00A434F0" w:rsidRPr="00A434F0" w:rsidRDefault="00A434F0" w:rsidP="00A434F0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вы ветеринарного делопроизводства, учета и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отчетности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A434F0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ветеринарии;</w:t>
            </w:r>
          </w:p>
          <w:p w14:paraId="68B65160" w14:textId="77777777" w:rsidR="007A0615" w:rsidRPr="008726BA" w:rsidRDefault="00A434F0" w:rsidP="00A434F0">
            <w:pPr>
              <w:rPr>
                <w:rFonts w:ascii="Times New Roman" w:hAnsi="Times New Roman" w:cs="Times New Roman"/>
                <w:b/>
                <w:iCs/>
                <w:lang w:val="ru-RU"/>
              </w:rPr>
            </w:pP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A434F0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A434F0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A434F0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</w:tc>
      </w:tr>
      <w:tr w:rsidR="008726BA" w:rsidRPr="00440AB0" w14:paraId="323E0518" w14:textId="77777777" w:rsidTr="00B211CE">
        <w:trPr>
          <w:jc w:val="center"/>
        </w:trPr>
        <w:tc>
          <w:tcPr>
            <w:tcW w:w="1843" w:type="dxa"/>
          </w:tcPr>
          <w:p w14:paraId="436B2F2A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01FD309C" w14:textId="77777777" w:rsidR="008726BA" w:rsidRPr="00E3206A" w:rsidRDefault="00A434F0" w:rsidP="00E3206A">
            <w:pPr>
              <w:rPr>
                <w:rFonts w:ascii="Times New Roman" w:hAnsi="Times New Roman" w:cs="Times New Roman"/>
                <w:b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>ПК 2.2</w:t>
            </w:r>
            <w:r w:rsidR="008726BA">
              <w:rPr>
                <w:rFonts w:ascii="Times New Roman" w:hAnsi="Times New Roman" w:cs="Times New Roman"/>
                <w:b/>
                <w:lang w:val="ru-RU"/>
              </w:rPr>
              <w:t>.</w:t>
            </w:r>
            <w:r w:rsidR="008726BA" w:rsidRPr="008726BA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</w:t>
            </w:r>
            <w:r w:rsidR="00E3206A"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="00E3206A"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3206A"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лечебно-</w:t>
            </w:r>
            <w:r w:rsidR="00E3206A"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3206A"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="00E3206A"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3206A"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ветеринарных</w:t>
            </w:r>
            <w:r w:rsidR="00E3206A"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3206A"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манипуляций</w:t>
            </w:r>
          </w:p>
        </w:tc>
        <w:tc>
          <w:tcPr>
            <w:tcW w:w="5490" w:type="dxa"/>
          </w:tcPr>
          <w:p w14:paraId="693E75AF" w14:textId="77777777" w:rsidR="008726BA" w:rsidRDefault="008726B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lastRenderedPageBreak/>
              <w:t>Умения/навыки:</w:t>
            </w:r>
          </w:p>
          <w:p w14:paraId="1C35B071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животных к проведению диагностических и терапевтических</w:t>
            </w:r>
            <w:r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манипуляций;</w:t>
            </w:r>
          </w:p>
          <w:p w14:paraId="52BE9ED0" w14:textId="77777777" w:rsidR="00E3206A" w:rsidRDefault="00E3206A" w:rsidP="00E3206A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E32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75DF8181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проведении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инструментального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1A7819F1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диспансеризации</w:t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0C87F192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установлении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клинического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диагноза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мероприятий;</w:t>
            </w:r>
          </w:p>
          <w:p w14:paraId="564B184C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19F00689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произведении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акушерской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помощи</w:t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родовспоможению;</w:t>
            </w:r>
          </w:p>
          <w:p w14:paraId="283770F7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3206A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кастрации</w:t>
            </w:r>
            <w:r w:rsidRPr="00E3206A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E3206A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3206A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косметических</w:t>
            </w:r>
            <w:r w:rsidRPr="00E3206A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хирургических</w:t>
            </w:r>
            <w:r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14:paraId="71F57A3C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E3206A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патологоанатомического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вскрытия</w:t>
            </w:r>
            <w:r w:rsidRPr="00E3206A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трупов</w:t>
            </w:r>
            <w:r w:rsidRPr="00E3206A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715F4D13" w14:textId="77777777" w:rsidR="00E3206A" w:rsidRPr="00E3206A" w:rsidRDefault="00E3206A" w:rsidP="00E3206A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индивидуальной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терапии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у</w:t>
            </w:r>
            <w:r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701CC6B7" w14:textId="77777777" w:rsidR="00E3206A" w:rsidRDefault="00E3206A" w:rsidP="00E3206A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оф</w:t>
            </w:r>
            <w:r w:rsid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ормлении</w:t>
            </w:r>
            <w:r w:rsid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 w:rsid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выполнения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3206A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и</w:t>
            </w:r>
            <w:r w:rsidRPr="00E3206A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терапевтических</w:t>
            </w:r>
            <w:r w:rsidRPr="00E3206A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3206A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манипуляций</w:t>
            </w:r>
            <w:r w:rsid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1B003B37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пределять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клиническое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состояние   животных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общими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415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инструментальными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методами;</w:t>
            </w:r>
          </w:p>
          <w:p w14:paraId="72EC73A3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терапевтической</w:t>
            </w:r>
            <w:r w:rsidRPr="0084415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техникой;</w:t>
            </w:r>
          </w:p>
          <w:p w14:paraId="741D1911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терапевтический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диагностический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ветеринарный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инструментарий;</w:t>
            </w:r>
          </w:p>
          <w:p w14:paraId="1B578DE6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ветеринарные</w:t>
            </w:r>
            <w:r w:rsidRPr="0084415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фармакологические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средства;</w:t>
            </w:r>
          </w:p>
          <w:p w14:paraId="08EB799D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вскрывать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трупы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4CA53355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84415C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интерпретировать</w:t>
            </w:r>
            <w:r w:rsidRPr="0084415C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84415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84415C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терапевтических</w:t>
            </w:r>
            <w:r w:rsidRPr="0084415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манипуляций;</w:t>
            </w:r>
          </w:p>
          <w:p w14:paraId="78AF1FAA" w14:textId="77777777" w:rsidR="0084415C" w:rsidRPr="00E71FA1" w:rsidRDefault="0084415C" w:rsidP="0084415C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подбирать</w:t>
            </w:r>
            <w:r w:rsidRPr="0084415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инструментарий</w:t>
            </w:r>
            <w:r w:rsidRPr="0084415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лекарственные</w:t>
            </w:r>
            <w:r w:rsidRPr="0084415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84415C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84415C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715EAA27" w14:textId="77777777" w:rsidR="008726BA" w:rsidRPr="00E71FA1" w:rsidRDefault="008726BA" w:rsidP="00A55AE6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57B27B80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анатомо-топографические характеристики организма животных с учетом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видовых</w:t>
            </w:r>
            <w:r w:rsidRPr="0084415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особенностей;</w:t>
            </w:r>
          </w:p>
          <w:p w14:paraId="7538B58A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нормативные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данные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физиологических показателей</w:t>
            </w:r>
            <w:r w:rsidRPr="0084415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84415C">
              <w:rPr>
                <w:rFonts w:ascii="Times New Roman" w:eastAsia="Times New Roman" w:hAnsi="Times New Roman" w:cs="Times New Roman"/>
                <w:spacing w:val="-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1B995962" w14:textId="77777777" w:rsidR="008726BA" w:rsidRDefault="0084415C" w:rsidP="0084415C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морфологические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биологические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характеристики 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возбудителей 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инфекционных</w:t>
            </w:r>
            <w:r w:rsidRPr="0084415C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инвазионных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6506CDF4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лечения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5118032C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фармакологические</w:t>
            </w:r>
            <w:r w:rsidRPr="0084415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свойства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основных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ветеринарных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препаратов;</w:t>
            </w:r>
          </w:p>
          <w:p w14:paraId="213EA0A7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хранения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использования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лекарственных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назначения;</w:t>
            </w:r>
          </w:p>
          <w:p w14:paraId="7AA5EF32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415C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препаратов;</w:t>
            </w:r>
          </w:p>
          <w:p w14:paraId="4AD64AC6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кастрации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родовспоможения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животным;</w:t>
            </w:r>
          </w:p>
          <w:p w14:paraId="19FF6047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84415C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</w:t>
            </w:r>
            <w:r w:rsidRPr="0084415C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84415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течения</w:t>
            </w:r>
            <w:r w:rsidRPr="0084415C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заболеваний</w:t>
            </w:r>
            <w:r w:rsidRPr="0084415C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84415C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84415C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этиологии;</w:t>
            </w:r>
          </w:p>
          <w:p w14:paraId="751D4F2B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асептики</w:t>
            </w:r>
            <w:r w:rsidRPr="0084415C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антисептики;</w:t>
            </w:r>
          </w:p>
          <w:p w14:paraId="00731A7D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критерии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животных;</w:t>
            </w:r>
          </w:p>
          <w:p w14:paraId="5ACBD63F" w14:textId="77777777" w:rsidR="0084415C" w:rsidRPr="0084415C" w:rsidRDefault="0084415C" w:rsidP="0084415C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84415C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документооборота;</w:t>
            </w:r>
          </w:p>
          <w:p w14:paraId="58E70880" w14:textId="77777777" w:rsidR="0084415C" w:rsidRPr="008726BA" w:rsidRDefault="0084415C" w:rsidP="0084415C">
            <w:pPr>
              <w:rPr>
                <w:rFonts w:ascii="Times New Roman" w:eastAsia="Times New Roman" w:hAnsi="Times New Roman" w:cs="Times New Roman"/>
                <w:lang w:val="ru-RU"/>
              </w:rPr>
            </w:pP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84415C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84415C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84415C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</w:p>
        </w:tc>
      </w:tr>
      <w:tr w:rsidR="008726BA" w:rsidRPr="00440AB0" w14:paraId="08AAA54A" w14:textId="77777777" w:rsidTr="00B211CE">
        <w:trPr>
          <w:jc w:val="center"/>
        </w:trPr>
        <w:tc>
          <w:tcPr>
            <w:tcW w:w="1843" w:type="dxa"/>
          </w:tcPr>
          <w:p w14:paraId="10564775" w14:textId="77777777" w:rsidR="008726BA" w:rsidRPr="007A0615" w:rsidRDefault="008726BA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</w:p>
        </w:tc>
        <w:tc>
          <w:tcPr>
            <w:tcW w:w="2516" w:type="dxa"/>
          </w:tcPr>
          <w:p w14:paraId="59000FE5" w14:textId="77777777" w:rsidR="003B2127" w:rsidRPr="003B2127" w:rsidRDefault="00A434F0" w:rsidP="003B2127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b/>
              </w:rPr>
              <w:t xml:space="preserve">ПК </w:t>
            </w:r>
            <w:proofErr w:type="gramStart"/>
            <w:r>
              <w:rPr>
                <w:rFonts w:ascii="Times New Roman" w:hAnsi="Times New Roman" w:cs="Times New Roman"/>
                <w:b/>
              </w:rPr>
              <w:t xml:space="preserve">2.3 </w:t>
            </w:r>
            <w:r w:rsidR="00720940">
              <w:rPr>
                <w:rFonts w:ascii="Times New Roman" w:hAnsi="Times New Roman" w:cs="Times New Roman"/>
                <w:b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Выполнение</w:t>
            </w:r>
            <w:proofErr w:type="gramEnd"/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лечебно-</w:t>
            </w:r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диагностических</w:t>
            </w:r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ветеринарных</w:t>
            </w:r>
            <w:r w:rsidR="003B2127" w:rsidRPr="003B2127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мероприятий</w:t>
            </w:r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="003B2127" w:rsidRPr="003B2127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="003B2127" w:rsidRPr="003B2127">
              <w:rPr>
                <w:rFonts w:ascii="Times New Roman" w:eastAsia="Times New Roman" w:hAnsi="Times New Roman" w:cs="Times New Roman"/>
                <w:sz w:val="24"/>
              </w:rPr>
              <w:t>специализированных</w:t>
            </w:r>
          </w:p>
          <w:p w14:paraId="726EAD77" w14:textId="77777777" w:rsidR="008726BA" w:rsidRDefault="003B2127" w:rsidP="003B2127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</w:t>
            </w:r>
          </w:p>
        </w:tc>
        <w:tc>
          <w:tcPr>
            <w:tcW w:w="5490" w:type="dxa"/>
          </w:tcPr>
          <w:p w14:paraId="1B018FF1" w14:textId="77777777" w:rsidR="00E0789A" w:rsidRDefault="00E0789A" w:rsidP="00A55AE6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  <w:r w:rsidRPr="00E0789A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</w:t>
            </w:r>
          </w:p>
          <w:p w14:paraId="25FBBEA2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подготовке животных к проведению диагностических и терапевтических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манипуляций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5CD1B87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общего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8A5D93D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инструментального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обследования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D8BF923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диспансеризации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DE196D8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клинического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диагноза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результатам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1264C239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E7BD1CF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произведении акушерской помощи животным по родовспоможению 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F2CC885" w14:textId="77777777" w:rsidR="003B2127" w:rsidRDefault="003B2127" w:rsidP="003B2127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кастрации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косметических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хирургических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4155362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выполнении</w:t>
            </w:r>
            <w:r w:rsidRPr="003B2127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патологоанатомического</w:t>
            </w:r>
            <w:r w:rsidRPr="003B2127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вскрытия</w:t>
            </w:r>
            <w:r w:rsidRPr="003B2127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трупов</w:t>
            </w:r>
            <w:r w:rsidRPr="003B2127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12CB1DE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оценке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эффективности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инд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ивидуальной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групповой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терапии </w:t>
            </w:r>
            <w:r w:rsidRPr="003B2127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у 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AB04E44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оф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ормлении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результатов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выполнения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</w:p>
          <w:p w14:paraId="68B75E84" w14:textId="77777777" w:rsidR="003B2127" w:rsidRDefault="003B2127" w:rsidP="003B2127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тических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манипуляций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условиях 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5DB1E9A9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клиническое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общими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инструментальными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D5DCDF7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терапевтической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техникой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2B340D7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инструментарий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11CB5638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применять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фармакологические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0B75B37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вскрывать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трупы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53321A6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интерпретировать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результаты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терапевтических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манипуляций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259EC0E3" w14:textId="77777777" w:rsidR="003B2127" w:rsidRDefault="003B2127" w:rsidP="003B2127">
            <w:pPr>
              <w:spacing w:line="239" w:lineRule="auto"/>
              <w:ind w:right="-26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подбирать инструментарий и лекарственные средства для проведения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565A874D" w14:textId="77777777" w:rsidR="00720940" w:rsidRPr="00E71FA1" w:rsidRDefault="00E0789A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6A056FB5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анатомо-топографические характеристики организма животных с учетом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видовых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D9B71AE" w14:textId="77777777" w:rsidR="003B2127" w:rsidRPr="003B2127" w:rsidRDefault="003B2127" w:rsidP="003B2127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</w:rPr>
              <w:t>нормативные</w:t>
            </w:r>
            <w:r w:rsidRPr="003B2127">
              <w:rPr>
                <w:rFonts w:ascii="Times New Roman" w:eastAsia="Times New Roman" w:hAnsi="Times New Roman" w:cs="Times New Roman"/>
                <w:spacing w:val="41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данные</w:t>
            </w:r>
            <w:r w:rsidRPr="003B2127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физиологических</w:t>
            </w:r>
            <w:r w:rsidRPr="003B2127">
              <w:rPr>
                <w:rFonts w:ascii="Times New Roman" w:eastAsia="Times New Roman" w:hAnsi="Times New Roman" w:cs="Times New Roman"/>
                <w:spacing w:val="103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показателей</w:t>
            </w:r>
            <w:r w:rsidRPr="003B2127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у</w:t>
            </w:r>
            <w:r w:rsidRPr="003B2127">
              <w:rPr>
                <w:rFonts w:ascii="Times New Roman" w:eastAsia="Times New Roman" w:hAnsi="Times New Roman" w:cs="Times New Roman"/>
                <w:spacing w:val="98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11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</w:rPr>
              <w:t>хозяйств;</w:t>
            </w:r>
          </w:p>
          <w:p w14:paraId="7F6514DF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морфологические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биологические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характеристики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возбудителей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инфекционных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инвазионных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3DEA82B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лечения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6FE66EE2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фармакологические свойства основных групп ветеринарных препаратов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 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 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7638B834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3B2127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назначения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78FF9680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диагностических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препаратов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03DB732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 кастрации животных и родовспоможения животным в 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5AA9B508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механизмов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течения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заболеваний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различной этиологии в условиях специализированных 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3B92D2C4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асептики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антисептики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0AAC8FC9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критерии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терапии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1914B8AF" w14:textId="77777777" w:rsidR="003B2127" w:rsidRPr="003B2127" w:rsidRDefault="003B2127" w:rsidP="003B2127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документооборота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хозяйств;</w:t>
            </w:r>
          </w:p>
          <w:p w14:paraId="4AFDE0EC" w14:textId="77777777" w:rsidR="008726BA" w:rsidRPr="00E0789A" w:rsidRDefault="003B2127" w:rsidP="003B2127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требования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специализированных</w:t>
            </w:r>
            <w:r w:rsidRPr="003B2127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животноводческих</w:t>
            </w:r>
            <w:r w:rsidRPr="003B2127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3B2127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хозяйств.</w:t>
            </w:r>
          </w:p>
        </w:tc>
      </w:tr>
      <w:tr w:rsidR="008726BA" w:rsidRPr="00440AB0" w14:paraId="467F070B" w14:textId="77777777" w:rsidTr="00B211CE">
        <w:trPr>
          <w:jc w:val="center"/>
        </w:trPr>
        <w:tc>
          <w:tcPr>
            <w:tcW w:w="1843" w:type="dxa"/>
          </w:tcPr>
          <w:p w14:paraId="1593BC69" w14:textId="77777777" w:rsidR="008726BA" w:rsidRPr="007A0615" w:rsidRDefault="00E53271" w:rsidP="00A55AE6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lastRenderedPageBreak/>
              <w:t>Выполнение</w:t>
            </w:r>
            <w:r w:rsidRPr="00E5327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>работ</w:t>
            </w:r>
            <w:r w:rsidRPr="00E5327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>по одной или нескольким</w:t>
            </w:r>
            <w:r w:rsidRPr="00E53271">
              <w:rPr>
                <w:rFonts w:ascii="Times New Roman" w:eastAsia="Times New Roman" w:hAnsi="Times New Roman" w:cs="Times New Roman"/>
                <w:b/>
                <w:spacing w:val="1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>профессиям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ab/>
            </w:r>
            <w:r w:rsidRPr="00E532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>рабочих,</w:t>
            </w:r>
            <w:r w:rsidRPr="00E53271">
              <w:rPr>
                <w:rFonts w:ascii="Times New Roman" w:eastAsia="Times New Roman" w:hAnsi="Times New Roman" w:cs="Times New Roman"/>
                <w:b/>
                <w:spacing w:val="-53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>должностям</w:t>
            </w:r>
            <w:r w:rsidRPr="00E53271">
              <w:rPr>
                <w:rFonts w:ascii="Times New Roman" w:eastAsia="Times New Roman" w:hAnsi="Times New Roman" w:cs="Times New Roman"/>
                <w:b/>
                <w:spacing w:val="-1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b/>
                <w:lang w:val="ru-RU"/>
              </w:rPr>
              <w:t>служащих</w:t>
            </w:r>
          </w:p>
        </w:tc>
        <w:tc>
          <w:tcPr>
            <w:tcW w:w="2516" w:type="dxa"/>
          </w:tcPr>
          <w:p w14:paraId="5FAFC848" w14:textId="77777777" w:rsidR="008726BA" w:rsidRDefault="008726BA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lang w:val="ru-RU"/>
              </w:rPr>
              <w:t xml:space="preserve">ПК </w:t>
            </w:r>
            <w:r w:rsidR="00E53271">
              <w:rPr>
                <w:rFonts w:ascii="Times New Roman" w:hAnsi="Times New Roman" w:cs="Times New Roman"/>
                <w:b/>
                <w:lang w:val="ru-RU"/>
              </w:rPr>
              <w:t xml:space="preserve">3.1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="00E53271"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="00E53271"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="00E53271"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поддержанию </w:t>
            </w:r>
            <w:r w:rsidR="00E53271"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безопасных</w:t>
            </w:r>
            <w:r w:rsidR="00E53271"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ветеринарно-санитарных</w:t>
            </w:r>
            <w:r w:rsidR="00E53271"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 в ветеринарной клинике,</w:t>
            </w:r>
            <w:r w:rsidR="00E53271"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пункте,</w:t>
            </w:r>
            <w:r w:rsidR="00E53271"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</w:p>
          <w:p w14:paraId="75A35E93" w14:textId="77777777" w:rsidR="00C70496" w:rsidRDefault="00C70496" w:rsidP="00E53271">
            <w:pP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ПК.3.2</w:t>
            </w:r>
            <w:r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Уход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C70496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больными</w:t>
            </w:r>
            <w:r w:rsidRPr="00C7049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лабораторными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животными</w:t>
            </w:r>
          </w:p>
          <w:p w14:paraId="1770273D" w14:textId="77777777" w:rsidR="00C70496" w:rsidRPr="00C70496" w:rsidRDefault="00C70496" w:rsidP="00C70496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ПК 3.3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C70496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отдельных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профилактических</w:t>
            </w:r>
          </w:p>
          <w:p w14:paraId="449E101F" w14:textId="77777777" w:rsidR="00C70496" w:rsidRPr="00C70496" w:rsidRDefault="00C70496" w:rsidP="00C70496">
            <w:pPr>
              <w:rPr>
                <w:rFonts w:ascii="Times New Roman" w:hAnsi="Times New Roman" w:cs="Times New Roman"/>
                <w:b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ветеринарных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</w:p>
        </w:tc>
        <w:tc>
          <w:tcPr>
            <w:tcW w:w="5490" w:type="dxa"/>
          </w:tcPr>
          <w:p w14:paraId="7EDD619B" w14:textId="77777777" w:rsidR="00720940" w:rsidRDefault="00720940" w:rsidP="00A55AE6">
            <w:pPr>
              <w:spacing w:line="232" w:lineRule="auto"/>
              <w:ind w:right="-20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Умения/навыки:</w:t>
            </w:r>
          </w:p>
          <w:p w14:paraId="0DF66A2D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планом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</w:p>
          <w:p w14:paraId="4154055B" w14:textId="77777777" w:rsidR="00E53271" w:rsidRPr="00E53271" w:rsidRDefault="00E53271" w:rsidP="00E53271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</w:rPr>
              <w:t>Проведение</w:t>
            </w:r>
            <w:r w:rsidRPr="00E53271">
              <w:rPr>
                <w:rFonts w:ascii="Times New Roman" w:eastAsia="Times New Roman" w:hAnsi="Times New Roman" w:cs="Times New Roman"/>
                <w:spacing w:val="45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03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помещений</w:t>
            </w:r>
            <w:r w:rsidRPr="00E53271">
              <w:rPr>
                <w:rFonts w:ascii="Times New Roman" w:eastAsia="Times New Roman" w:hAnsi="Times New Roman" w:cs="Times New Roman"/>
                <w:spacing w:val="107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0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оборудования</w:t>
            </w:r>
            <w:r w:rsidRPr="00E53271">
              <w:rPr>
                <w:rFonts w:ascii="Times New Roman" w:eastAsia="Times New Roman" w:hAnsi="Times New Roman" w:cs="Times New Roman"/>
                <w:spacing w:val="106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ветеринарной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пункта,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лаборатории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уничтожения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патогенной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условно-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патогенной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микрофлоры</w:t>
            </w:r>
          </w:p>
          <w:p w14:paraId="4F5E5910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Обеззараживание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спецодежды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 деятельности</w:t>
            </w:r>
          </w:p>
          <w:p w14:paraId="718B8EF4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хозяйственного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специального оборудования после его использования в процессе уборки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 лаборатории</w:t>
            </w:r>
          </w:p>
          <w:p w14:paraId="11F8262C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ежедневной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уборки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чистоты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 пункта,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</w:p>
          <w:p w14:paraId="77DD1F74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различными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безопасности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14:paraId="790C8B31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 на хранение инструментов и материалов после стерилизации,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исключающее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нарушение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53271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стерильности</w:t>
            </w:r>
          </w:p>
          <w:p w14:paraId="7144BFEC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Упаковка стерильных инструментов и материалов, предназначенных 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полевых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сохранения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стерильности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процессе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транспортировки</w:t>
            </w:r>
          </w:p>
          <w:p w14:paraId="7583BAF1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Размещение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</w:p>
          <w:p w14:paraId="59A79347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0CCA0202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Наблюдение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состоянием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 животных</w:t>
            </w:r>
          </w:p>
          <w:p w14:paraId="3CBBB9D4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Информирование ветеринарного специалиста о выявленных отклонениях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от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(ожидаемого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состояния)</w:t>
            </w:r>
          </w:p>
          <w:p w14:paraId="08D4CF36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Контроль за реализацией программы мероприятий по обогащению среды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671E123F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поению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07AEED9B" w14:textId="77777777" w:rsidR="00E53271" w:rsidRDefault="00E53271" w:rsidP="00E53271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</w:rPr>
              <w:t>Укладка (замена) в ограждениях для больных и лабораторных животных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подстилочного,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гнездового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 абсорбирующего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материала</w:t>
            </w:r>
          </w:p>
          <w:p w14:paraId="5CDE0A4E" w14:textId="77777777" w:rsidR="00E53271" w:rsidRPr="00E53271" w:rsidRDefault="00E53271" w:rsidP="00E53271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Уборка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мест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содержания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lastRenderedPageBreak/>
              <w:t>животных</w:t>
            </w:r>
          </w:p>
          <w:p w14:paraId="4D3E389D" w14:textId="77777777" w:rsidR="00E53271" w:rsidRDefault="00E53271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Ведение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больным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лабораторным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;</w:t>
            </w:r>
          </w:p>
          <w:p w14:paraId="670EB68D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Подбирать дезинфицирующие средства и хозяйственный инвентарь 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 лаборатории</w:t>
            </w:r>
          </w:p>
          <w:p w14:paraId="3A7E1F0E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растворов,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 лаборатории</w:t>
            </w:r>
          </w:p>
          <w:p w14:paraId="137A4224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Готовить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концентрацией,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соответствующей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 лабораторного оборудования</w:t>
            </w:r>
          </w:p>
          <w:p w14:paraId="544821B0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сухую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влажную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механическую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 ветеринарной клиники, пункта, лаборатории для подготовки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поверхностей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 дезинфекции</w:t>
            </w:r>
          </w:p>
          <w:p w14:paraId="6E414922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Обрабатывать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поверхности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стен,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потолка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средствами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вручную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специального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14:paraId="599F8247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Дезинфицировать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специального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14:paraId="5755D168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специальным оборудованием при проведении 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 и оборудования ветеринарной клиники, пункта, лаборатории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химическими и физическими методами в соответствии с инструкциями по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14:paraId="124F670A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Производить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санитарную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спецодежды,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ее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</w:p>
          <w:p w14:paraId="0B309F76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мытье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удаления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загрязнений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механическим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способом</w:t>
            </w:r>
          </w:p>
          <w:p w14:paraId="63622784" w14:textId="77777777" w:rsidR="00E53271" w:rsidRPr="00E53271" w:rsidRDefault="00E53271" w:rsidP="00E53271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</w:rPr>
              <w:t>Проводить</w:t>
            </w:r>
            <w:r w:rsidRPr="00E53271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стерилизацию</w:t>
            </w:r>
            <w:r w:rsidRPr="00E53271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инструментов</w:t>
            </w:r>
            <w:r w:rsidRPr="00E53271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48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материалов,</w:t>
            </w:r>
            <w:r w:rsidRPr="00E53271">
              <w:rPr>
                <w:rFonts w:ascii="Times New Roman" w:eastAsia="Times New Roman" w:hAnsi="Times New Roman" w:cs="Times New Roman"/>
                <w:spacing w:val="49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используемых</w:t>
            </w:r>
            <w:r w:rsidRPr="00E53271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E5327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деятельности,</w:t>
            </w:r>
            <w:r w:rsidRPr="00E5327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физическими</w:t>
            </w:r>
            <w:r w:rsidRPr="00E53271">
              <w:rPr>
                <w:rFonts w:ascii="Times New Roman" w:eastAsia="Times New Roman" w:hAnsi="Times New Roman" w:cs="Times New Roman"/>
                <w:spacing w:val="-7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химическими</w:t>
            </w:r>
            <w:r w:rsidRPr="00E53271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</w:rPr>
              <w:t>методами</w:t>
            </w:r>
          </w:p>
          <w:p w14:paraId="4792CEE4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специальным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оборудованием,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автоматизированным,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инструкциями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 эксплуатации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</w:p>
          <w:p w14:paraId="6617D5CB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правовыми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актами,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регламентирующими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хранение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лекарственных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</w:p>
          <w:p w14:paraId="3B71CC33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Подбирать и применять средства индивидуальной защиты в соответствии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выполняемыми работами</w:t>
            </w:r>
          </w:p>
          <w:p w14:paraId="17B3993F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лечебного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подразделения</w:t>
            </w:r>
          </w:p>
          <w:p w14:paraId="600ABBC2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вентиляции,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температуру,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влажность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воздуха,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освещение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помещениях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том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числе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использованием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автоматизированных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систем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</w:p>
          <w:p w14:paraId="16D1F252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Пользоваться специальным оборудованием для контроля и регулирования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правилами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 оборудования</w:t>
            </w:r>
          </w:p>
          <w:p w14:paraId="0F49FC66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отклонения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здоровья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животных,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требующие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участия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 специалиста</w:t>
            </w:r>
          </w:p>
          <w:p w14:paraId="246488E8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эффективность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(пользу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животных)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обогащению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наблюдений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за</w:t>
            </w:r>
            <w:r w:rsidRPr="00E53271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животными</w:t>
            </w:r>
          </w:p>
          <w:p w14:paraId="3FE4FA6F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Разрабатывать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предложения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корректировке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мероприятий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обогащению</w:t>
            </w:r>
            <w:r w:rsidRPr="00E53271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 обитания лабораторных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4E68391C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подготовку 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раздачу кормов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лабораторным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53271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распорядком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дня</w:t>
            </w:r>
            <w:r w:rsidRPr="00E53271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разработанными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рационами</w:t>
            </w:r>
          </w:p>
          <w:p w14:paraId="0F63B746" w14:textId="77777777" w:rsidR="00E53271" w:rsidRPr="00E53271" w:rsidRDefault="00E53271" w:rsidP="00E53271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очистку,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стерилизацию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кормушек,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бункеров,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емкостей,</w:t>
            </w:r>
            <w:r w:rsidRPr="00E53271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поения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 и</w:t>
            </w:r>
            <w:r w:rsidRPr="00E53271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E53271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7F7AB292" w14:textId="77777777" w:rsidR="008A1273" w:rsidRPr="00E53271" w:rsidRDefault="00E53271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Рассчитывать</w:t>
            </w:r>
            <w:r w:rsidRPr="00E5327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потребность</w:t>
            </w:r>
            <w:r w:rsidRPr="00E53271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5327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подстилочном,</w:t>
            </w:r>
            <w:r w:rsidRPr="00E53271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гнездовом</w:t>
            </w:r>
            <w:r w:rsidRPr="00E53271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53271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абсорбирующем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8A1273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материале для больных и лабораторных животных</w:t>
            </w:r>
          </w:p>
          <w:p w14:paraId="21218972" w14:textId="77777777" w:rsidR="008A1273" w:rsidRPr="00E53271" w:rsidRDefault="008A1273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Выполнять очистку, мойку, дезинфекцию мест содержания больных и лабораторных животных, оборудования, аксессуаров</w:t>
            </w:r>
          </w:p>
          <w:p w14:paraId="1EA29E60" w14:textId="77777777" w:rsidR="008A1273" w:rsidRPr="00E53271" w:rsidRDefault="008A1273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Осуществлять при необходимости контакт, в том числе приручение лабораторных животных</w:t>
            </w:r>
          </w:p>
          <w:p w14:paraId="5FA2990C" w14:textId="77777777" w:rsidR="00E53271" w:rsidRDefault="008A1273" w:rsidP="00E53271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Вести учетные записи о поступлении, использовании, утилизации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</w:t>
            </w:r>
            <w:r w:rsidR="00E53271"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    </w:t>
            </w:r>
            <w:r w:rsidRP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="00E53271"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  <w:p w14:paraId="7BD648D5" w14:textId="77777777" w:rsidR="00E0789A" w:rsidRPr="00E71FA1" w:rsidRDefault="00E0789A" w:rsidP="00E53271">
            <w:pPr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E71FA1">
              <w:rPr>
                <w:rFonts w:ascii="Times New Roman" w:eastAsia="Times New Roman" w:hAnsi="Times New Roman" w:cs="Times New Roman"/>
                <w:b/>
                <w:color w:val="000000"/>
                <w:lang w:val="ru-RU"/>
              </w:rPr>
              <w:t>Знания</w:t>
            </w:r>
            <w:r w:rsidRPr="00E71FA1"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:</w:t>
            </w:r>
          </w:p>
          <w:p w14:paraId="66B50DA9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Механические,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химические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физические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дезинфекции,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используемые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поддержания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безопасных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ветеринарно-санитарных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клинике, пункте,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</w:p>
          <w:p w14:paraId="4AD9F704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Растворы, используемые для дезинфекции помещений и оборудования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C7049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актов,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регламентирующих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C70496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надзора</w:t>
            </w:r>
          </w:p>
          <w:p w14:paraId="26E64080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Нормы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расхода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растворов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единицу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площади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клинике,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нормативными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правовыми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актами,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регламентирующими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проведение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объектов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государственного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надзора</w:t>
            </w:r>
          </w:p>
          <w:p w14:paraId="6A45457D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растворов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веществ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 помещений и оборудования ветеринарной клиники, пункта,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лаборатории</w:t>
            </w:r>
          </w:p>
          <w:p w14:paraId="7E87C830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(эксплуатации)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химической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посуды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лабораторного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приготовлении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дезинфицирующих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растворов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помещений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 лаборатории</w:t>
            </w:r>
          </w:p>
          <w:p w14:paraId="3A17DC57" w14:textId="77777777" w:rsidR="00C70496" w:rsidRPr="00C70496" w:rsidRDefault="00C70496" w:rsidP="00C70496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</w:rPr>
              <w:t>Порядок дезинфекции помещений и оборудования ветеринарной клиники,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пункта, лаборатории в соответствии с нормативными правовыми актами,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регламентирующими проведение дезинфекции объектов государственного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ветеринарного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надзора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Правила эксплуатации специального оборудования, используемого для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дезинфекции помещений и оборудования ветеринарной клиники, пункта,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лаборатории</w:t>
            </w:r>
          </w:p>
          <w:p w14:paraId="406CB5AB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Методы,</w:t>
            </w:r>
            <w:r w:rsidRPr="00C7049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обработки</w:t>
            </w:r>
            <w:r w:rsidRPr="00C7049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C7049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спецодежды,</w:t>
            </w:r>
            <w:r w:rsidRPr="00C7049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используемой</w:t>
            </w:r>
            <w:r w:rsidRPr="00C70496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14:paraId="25824693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хранению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хозяйственного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инвентаря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клиники,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пункта, лаборатории</w:t>
            </w:r>
          </w:p>
          <w:p w14:paraId="11DA4CFF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Техника</w:t>
            </w:r>
            <w:r w:rsidRPr="00C70496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стерилизации</w:t>
            </w:r>
            <w:r w:rsidRPr="00C7049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C7049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материалов,</w:t>
            </w:r>
            <w:r w:rsidRPr="00C70496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C70496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 различными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</w:p>
          <w:p w14:paraId="7EC89312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Специал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ьное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оборудование,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используемое для 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стерилизации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 материалов,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</w:p>
          <w:p w14:paraId="6FBF21D5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хранения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стерильных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материалов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клинике,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пункте, лаборатории</w:t>
            </w:r>
          </w:p>
          <w:p w14:paraId="1281D1CE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упаковки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стерильных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инструментов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материалов,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предназначенных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использования в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полевых</w:t>
            </w:r>
            <w:r w:rsidRPr="00C7049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условиях</w:t>
            </w:r>
          </w:p>
          <w:p w14:paraId="195A9532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лекарственных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ветеринарного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</w:p>
          <w:p w14:paraId="431A4BF9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заполнения</w:t>
            </w:r>
            <w:r w:rsidRPr="00C70496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журнала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</w:t>
            </w:r>
            <w:r w:rsidRPr="00C7049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соответствии</w:t>
            </w:r>
            <w:r w:rsidRPr="00C70496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требованиями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ветеринарной отчетности</w:t>
            </w:r>
          </w:p>
          <w:p w14:paraId="62E15AC2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Требования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части,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регламентирующей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</w:p>
          <w:p w14:paraId="7A63B35E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C7049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C7049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среде</w:t>
            </w:r>
            <w:r w:rsidRPr="00C7049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C70496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(микроклимату)</w:t>
            </w:r>
            <w:r w:rsidRPr="00C7049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</w:t>
            </w:r>
            <w:r w:rsidRPr="00C7049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содержании</w:t>
            </w:r>
            <w:r w:rsidRPr="00C70496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 животных</w:t>
            </w:r>
          </w:p>
          <w:p w14:paraId="5DE516C1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Оборудование,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используемое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контроля</w:t>
            </w:r>
            <w:r w:rsidRPr="00C7049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регулирования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среды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обитания</w:t>
            </w:r>
            <w:r w:rsidRPr="00C7049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животных,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его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эксплуатации</w:t>
            </w:r>
          </w:p>
          <w:p w14:paraId="38A6E2D3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Естественное</w:t>
            </w:r>
            <w:r w:rsidRPr="00C7049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поведение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биологические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75588407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C70496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C7049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раздачи</w:t>
            </w:r>
            <w:r w:rsidRPr="00C7049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кормов</w:t>
            </w:r>
            <w:r w:rsidRPr="00C7049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больным</w:t>
            </w:r>
            <w:r w:rsidRPr="00C70496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лабораторным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зависимости от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их вида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состояния</w:t>
            </w:r>
          </w:p>
          <w:p w14:paraId="5FCDF667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Технология</w:t>
            </w:r>
            <w:r w:rsidRPr="00C70496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поения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7B72C2FA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Порядок  </w:t>
            </w:r>
            <w:r w:rsidRPr="00C7049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очистки  </w:t>
            </w:r>
            <w:r w:rsidRPr="00C7049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и  </w:t>
            </w:r>
            <w:r w:rsidRPr="00C70496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стерилизации  </w:t>
            </w:r>
            <w:r w:rsidRPr="00C7049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кормушек,  </w:t>
            </w:r>
            <w:r w:rsidRPr="00C70496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бункеров,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емкостей,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используемых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кормления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поения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животных</w:t>
            </w:r>
          </w:p>
          <w:p w14:paraId="7CAEF0CB" w14:textId="77777777" w:rsidR="00C70496" w:rsidRPr="00C70496" w:rsidRDefault="00C70496" w:rsidP="00C70496">
            <w:pPr>
              <w:pStyle w:val="affffffa"/>
              <w:rPr>
                <w:rFonts w:ascii="Times New Roman" w:eastAsia="Times New Roman" w:hAnsi="Times New Roman" w:cs="Times New Roman"/>
                <w:sz w:val="24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C70496">
              <w:rPr>
                <w:rFonts w:ascii="Times New Roman" w:eastAsia="Times New Roman" w:hAnsi="Times New Roman" w:cs="Times New Roman"/>
                <w:spacing w:val="22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82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нормы</w:t>
            </w:r>
            <w:r w:rsidRPr="00C7049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расхода</w:t>
            </w:r>
            <w:r w:rsidRPr="00C7049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подстилочных,</w:t>
            </w:r>
            <w:r w:rsidRPr="00C7049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гнездовых</w:t>
            </w:r>
            <w:r w:rsidRPr="00C70496">
              <w:rPr>
                <w:rFonts w:ascii="Times New Roman" w:eastAsia="Times New Roman" w:hAnsi="Times New Roman" w:cs="Times New Roman"/>
                <w:spacing w:val="8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82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абсорбирующих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материалов,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используемых</w:t>
            </w:r>
            <w:r w:rsidRPr="00C70496">
              <w:rPr>
                <w:rFonts w:ascii="Times New Roman" w:eastAsia="Times New Roman" w:hAnsi="Times New Roman" w:cs="Times New Roman"/>
                <w:spacing w:val="53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при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содержании</w:t>
            </w:r>
            <w:r w:rsidRPr="00C70496">
              <w:rPr>
                <w:rFonts w:ascii="Times New Roman" w:eastAsia="Times New Roman" w:hAnsi="Times New Roman" w:cs="Times New Roman"/>
                <w:spacing w:val="50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лабораторных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</w:rPr>
              <w:t>животных</w:t>
            </w:r>
          </w:p>
          <w:p w14:paraId="5E58A53D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C7049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очистки,</w:t>
            </w:r>
            <w:r w:rsidRPr="00C70496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мойки,</w:t>
            </w:r>
            <w:r w:rsidRPr="00C7049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дезинфекции</w:t>
            </w:r>
            <w:r w:rsidRPr="00C70496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мест</w:t>
            </w:r>
            <w:r w:rsidRPr="00C70496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C70496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больных</w:t>
            </w:r>
            <w:r w:rsidRPr="00C70496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лабораторных животных, оборудования,</w:t>
            </w:r>
            <w:r w:rsidRPr="00C70496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аксессуаров</w:t>
            </w:r>
          </w:p>
          <w:p w14:paraId="09C7FAFE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общения</w:t>
            </w:r>
            <w:r w:rsidRPr="00C70496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C70496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животными</w:t>
            </w:r>
          </w:p>
          <w:p w14:paraId="57F48FFB" w14:textId="77777777" w:rsidR="00C70496" w:rsidRPr="00C70496" w:rsidRDefault="00C70496" w:rsidP="00C70496">
            <w:pPr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ведения</w:t>
            </w:r>
            <w:r w:rsidRPr="00C70496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учетной</w:t>
            </w:r>
            <w:r w:rsidRPr="00C7049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C7049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C70496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больным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C70496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лабораторным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животным</w:t>
            </w:r>
          </w:p>
          <w:p w14:paraId="5C446261" w14:textId="77777777" w:rsidR="008726BA" w:rsidRPr="004E5D3F" w:rsidRDefault="00C70496" w:rsidP="00C70496">
            <w:pPr>
              <w:spacing w:line="239" w:lineRule="auto"/>
              <w:ind w:right="275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охраны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труда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части,</w:t>
            </w:r>
            <w:r w:rsidRPr="00C70496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регламентирующей</w:t>
            </w:r>
            <w:r w:rsidRPr="00C70496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выполнение</w:t>
            </w:r>
            <w:r w:rsidRPr="00C70496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трудовых</w:t>
            </w:r>
            <w:r w:rsidRPr="00C70496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C70496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обязанностей</w:t>
            </w:r>
            <w:r>
              <w:rPr>
                <w:rFonts w:ascii="Times New Roman" w:eastAsia="Times New Roman" w:hAnsi="Times New Roman" w:cs="Times New Roman"/>
                <w:sz w:val="24"/>
                <w:lang w:val="ru-RU"/>
              </w:rPr>
              <w:t>.</w:t>
            </w:r>
          </w:p>
        </w:tc>
      </w:tr>
    </w:tbl>
    <w:p w14:paraId="123E08BE" w14:textId="77777777" w:rsidR="00954227" w:rsidRPr="0079749D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lastRenderedPageBreak/>
        <w:t>4.3. Личностные результаты</w:t>
      </w:r>
    </w:p>
    <w:p w14:paraId="70E20908" w14:textId="77777777" w:rsidR="00954227" w:rsidRPr="0079749D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"/>
        <w:gridCol w:w="7328"/>
        <w:gridCol w:w="141"/>
        <w:gridCol w:w="1866"/>
      </w:tblGrid>
      <w:tr w:rsidR="008A1273" w:rsidRPr="00440AB0" w14:paraId="12E54306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177F6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Личностные результаты </w:t>
            </w:r>
          </w:p>
          <w:p w14:paraId="43E3DC2D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реализации программы воспитания </w:t>
            </w:r>
          </w:p>
          <w:p w14:paraId="178292F3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i/>
                <w:iCs/>
                <w:lang w:val="ru-RU" w:eastAsia="ru-RU"/>
              </w:rPr>
              <w:t>(дескрипторы)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C3DA3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t xml:space="preserve">Код личностных результатов </w:t>
            </w: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 xml:space="preserve">реализации </w:t>
            </w: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 xml:space="preserve">программы </w:t>
            </w:r>
            <w:r w:rsidRPr="008A1273">
              <w:rPr>
                <w:rFonts w:ascii="Times New Roman" w:eastAsia="Times New Roman" w:hAnsi="Times New Roman" w:cs="Times New Roman"/>
                <w:b/>
                <w:bCs/>
                <w:lang w:val="ru-RU" w:eastAsia="ru-RU"/>
              </w:rPr>
              <w:br/>
              <w:t>воспитания</w:t>
            </w:r>
          </w:p>
        </w:tc>
      </w:tr>
      <w:tr w:rsidR="008A1273" w:rsidRPr="008A1273" w14:paraId="39951203" w14:textId="77777777" w:rsidTr="008A1273">
        <w:trPr>
          <w:gridBefore w:val="1"/>
          <w:wBefore w:w="10" w:type="dxa"/>
          <w:trHeight w:val="296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49087D" w14:textId="77777777" w:rsidR="008A1273" w:rsidRPr="008A1273" w:rsidRDefault="008A1273" w:rsidP="008A1273">
            <w:pPr>
              <w:widowControl/>
              <w:spacing w:before="120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Осознающий себя гражданином и защитником великой страны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74595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</w:t>
            </w:r>
          </w:p>
        </w:tc>
      </w:tr>
      <w:tr w:rsidR="008A1273" w:rsidRPr="008A1273" w14:paraId="01DAC69C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6E0DDBD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в деятельности общественных организаций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7725B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2</w:t>
            </w:r>
          </w:p>
        </w:tc>
      </w:tr>
      <w:tr w:rsidR="008A1273" w:rsidRPr="008A1273" w14:paraId="6DEE7DB3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01EEF7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</w:t>
            </w: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деструктивным и девиантным поведением. Демонстрирующий неприятие и предупреждающий социально опасное поведение окружающих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95E97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ЛР 3</w:t>
            </w:r>
          </w:p>
        </w:tc>
      </w:tr>
      <w:tr w:rsidR="008A1273" w:rsidRPr="008A1273" w14:paraId="335398C2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593ABB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F0EB3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4</w:t>
            </w:r>
          </w:p>
        </w:tc>
      </w:tr>
      <w:tr w:rsidR="008A1273" w:rsidRPr="008A1273" w14:paraId="0E7F67FC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181901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многонационального народа России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FCA1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5</w:t>
            </w:r>
          </w:p>
        </w:tc>
      </w:tr>
      <w:tr w:rsidR="008A1273" w:rsidRPr="008A1273" w14:paraId="2F1D991F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C4EA90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уважение к людям старшего поколения и готовность к участию в социальной поддержке и волонтерских движениях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7831C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6</w:t>
            </w:r>
          </w:p>
        </w:tc>
      </w:tr>
      <w:tr w:rsidR="008A1273" w:rsidRPr="008A1273" w14:paraId="353B67E5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80CD6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127AA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7</w:t>
            </w:r>
          </w:p>
        </w:tc>
      </w:tr>
      <w:tr w:rsidR="008A1273" w:rsidRPr="008A1273" w14:paraId="78064F26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30D8C71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19321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8</w:t>
            </w:r>
          </w:p>
        </w:tc>
      </w:tr>
      <w:tr w:rsidR="008A1273" w:rsidRPr="008A1273" w14:paraId="27B59026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5174FE1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033F2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9</w:t>
            </w:r>
          </w:p>
        </w:tc>
      </w:tr>
      <w:tr w:rsidR="008A1273" w:rsidRPr="008A1273" w14:paraId="518913C2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67D559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Заботящийся о защите окружающей среды, собственной и чужой безопасности, в том числе цифровой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0A57A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10</w:t>
            </w:r>
          </w:p>
        </w:tc>
      </w:tr>
      <w:tr w:rsidR="008A1273" w:rsidRPr="008A1273" w14:paraId="56002506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C7DC89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уважение к эстетическим ценностям, обладающий основами эстетической культуры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42C31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11</w:t>
            </w:r>
          </w:p>
        </w:tc>
      </w:tr>
      <w:tr w:rsidR="008A1273" w:rsidRPr="008A1273" w14:paraId="7ABA387B" w14:textId="77777777" w:rsidTr="008A1273">
        <w:trPr>
          <w:gridBefore w:val="1"/>
          <w:wBefore w:w="10" w:type="dxa"/>
        </w:trPr>
        <w:tc>
          <w:tcPr>
            <w:tcW w:w="746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E992D1F" w14:textId="77777777" w:rsidR="008A1273" w:rsidRPr="008A1273" w:rsidRDefault="008A1273" w:rsidP="008A1273">
            <w:pPr>
              <w:widowControl/>
              <w:ind w:firstLine="3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4E537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12</w:t>
            </w:r>
          </w:p>
        </w:tc>
      </w:tr>
      <w:tr w:rsidR="008A1273" w:rsidRPr="00440AB0" w14:paraId="52CE6B7F" w14:textId="77777777" w:rsidTr="008A127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CE27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 результаты</w:t>
            </w:r>
          </w:p>
          <w:p w14:paraId="40929798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реализации программы воспитания, </w:t>
            </w: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>определенные отраслевыми требованиями к деловым качествам личности</w:t>
            </w:r>
          </w:p>
        </w:tc>
      </w:tr>
      <w:tr w:rsidR="008A1273" w:rsidRPr="008A1273" w14:paraId="609D2314" w14:textId="77777777" w:rsidTr="008A1273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ED9B4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Демонстрирующий готовность к продолжению образования, к социальной и профессиональной мобильности в условиях современного общества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29DD0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13</w:t>
            </w:r>
          </w:p>
        </w:tc>
      </w:tr>
      <w:tr w:rsidR="008A1273" w:rsidRPr="008A1273" w14:paraId="026D03D6" w14:textId="77777777" w:rsidTr="008A1273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7B379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Экономически активный, предприимчивый, готовый к самозанятости</w:t>
            </w:r>
          </w:p>
          <w:p w14:paraId="4A8CF070" w14:textId="77777777" w:rsidR="008A1273" w:rsidRPr="008A1273" w:rsidRDefault="008A1273" w:rsidP="008A127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0DD78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14</w:t>
            </w:r>
          </w:p>
        </w:tc>
      </w:tr>
      <w:tr w:rsidR="008A1273" w:rsidRPr="008A1273" w14:paraId="58BF6ACA" w14:textId="77777777" w:rsidTr="008A1273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E7E9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Демонстрирующий навыки эффективного обмена информацией и взаимодействия с другими людьми, обладающий навыками коммуникации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58DD8" w14:textId="77777777" w:rsidR="008A1273" w:rsidRPr="008A1273" w:rsidRDefault="008A1273" w:rsidP="008A127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15</w:t>
            </w:r>
          </w:p>
        </w:tc>
      </w:tr>
      <w:tr w:rsidR="008A1273" w:rsidRPr="008A1273" w14:paraId="1B9DE881" w14:textId="77777777" w:rsidTr="008A1273">
        <w:tc>
          <w:tcPr>
            <w:tcW w:w="7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0A09F" w14:textId="77777777" w:rsidR="008A1273" w:rsidRPr="008A1273" w:rsidRDefault="008A1273" w:rsidP="008A127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Демонстрирующий навыки противодействия коррупции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DA69" w14:textId="77777777" w:rsidR="008A1273" w:rsidRPr="008A1273" w:rsidRDefault="008A1273" w:rsidP="008A127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16</w:t>
            </w:r>
          </w:p>
        </w:tc>
      </w:tr>
      <w:tr w:rsidR="008A1273" w:rsidRPr="00440AB0" w14:paraId="4ED9656A" w14:textId="77777777" w:rsidTr="008A127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D682B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 результаты</w:t>
            </w:r>
          </w:p>
          <w:p w14:paraId="15C20228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реализации программы воспитания, определенные субъектом </w:t>
            </w: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br/>
              <w:t xml:space="preserve">Российской Федерации </w:t>
            </w:r>
          </w:p>
        </w:tc>
      </w:tr>
      <w:tr w:rsidR="008A1273" w:rsidRPr="008A1273" w14:paraId="383855CC" w14:textId="77777777" w:rsidTr="008A1273">
        <w:tc>
          <w:tcPr>
            <w:tcW w:w="7479" w:type="dxa"/>
            <w:gridSpan w:val="3"/>
            <w:hideMark/>
          </w:tcPr>
          <w:p w14:paraId="051465C8" w14:textId="77777777" w:rsidR="008A1273" w:rsidRPr="008A1273" w:rsidRDefault="008A1273" w:rsidP="008A127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Принимающий патриотические взгляды и убеждения, уважающий </w:t>
            </w: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 xml:space="preserve">историю и культуру многонациональной России и Еврейской автономной области 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16E10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lastRenderedPageBreak/>
              <w:t>ЛР 17</w:t>
            </w:r>
          </w:p>
        </w:tc>
      </w:tr>
      <w:tr w:rsidR="008A1273" w:rsidRPr="008A1273" w14:paraId="6CB826D9" w14:textId="77777777" w:rsidTr="008A1273">
        <w:tc>
          <w:tcPr>
            <w:tcW w:w="7479" w:type="dxa"/>
            <w:gridSpan w:val="3"/>
          </w:tcPr>
          <w:p w14:paraId="644041DB" w14:textId="77777777" w:rsidR="008A1273" w:rsidRPr="008A1273" w:rsidRDefault="008A1273" w:rsidP="008A1273">
            <w:pPr>
              <w:widowControl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Проявляющий уважение к символике Российской Федерации, Еврейской автономной области, к культурно-историческому наследию Родины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B6B18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18</w:t>
            </w:r>
          </w:p>
        </w:tc>
      </w:tr>
      <w:tr w:rsidR="008A1273" w:rsidRPr="00440AB0" w14:paraId="2AE2C4FD" w14:textId="77777777" w:rsidTr="008A127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73656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 результаты</w:t>
            </w:r>
          </w:p>
          <w:p w14:paraId="62AC6379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реализации программы воспитания, определенные ключевыми работодателями</w:t>
            </w:r>
          </w:p>
          <w:p w14:paraId="0A70F7E5" w14:textId="77777777" w:rsidR="008A1273" w:rsidRPr="008A1273" w:rsidRDefault="008A1273" w:rsidP="008A127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8A1273" w:rsidRPr="008A1273" w14:paraId="3A73D056" w14:textId="77777777" w:rsidTr="008A1273">
        <w:tc>
          <w:tcPr>
            <w:tcW w:w="7479" w:type="dxa"/>
            <w:gridSpan w:val="3"/>
            <w:hideMark/>
          </w:tcPr>
          <w:p w14:paraId="58ABEB9C" w14:textId="77777777" w:rsidR="008A1273" w:rsidRPr="008A1273" w:rsidRDefault="008A1273" w:rsidP="008A1273">
            <w:pPr>
              <w:widowControl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Готовый к профессиональной конкуренции и конструктивной реакции на критику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AA75F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19</w:t>
            </w:r>
          </w:p>
        </w:tc>
      </w:tr>
      <w:tr w:rsidR="008A1273" w:rsidRPr="008A1273" w14:paraId="124AFAEA" w14:textId="77777777" w:rsidTr="008A1273">
        <w:tc>
          <w:tcPr>
            <w:tcW w:w="7479" w:type="dxa"/>
            <w:gridSpan w:val="3"/>
          </w:tcPr>
          <w:p w14:paraId="080C5181" w14:textId="77777777" w:rsidR="008A1273" w:rsidRPr="008A1273" w:rsidRDefault="008A1273" w:rsidP="008A1273">
            <w:pPr>
              <w:widowControl/>
              <w:ind w:firstLine="3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Самостоятельный и ответственный в принятии решений во всех сферах своей деятельности, готовый к исполнению разнообразных социальных ролей, востребованных бизнесом, обществом и государством. 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F88AB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20</w:t>
            </w:r>
          </w:p>
        </w:tc>
      </w:tr>
      <w:tr w:rsidR="008A1273" w:rsidRPr="008A1273" w14:paraId="1958E869" w14:textId="77777777" w:rsidTr="008A1273">
        <w:tc>
          <w:tcPr>
            <w:tcW w:w="93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8A0F9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Личностные результаты</w:t>
            </w:r>
          </w:p>
          <w:p w14:paraId="5194529D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реализации программы воспитания, определенные субъектами</w:t>
            </w:r>
          </w:p>
          <w:p w14:paraId="423228ED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образовательного процесса</w:t>
            </w:r>
          </w:p>
        </w:tc>
      </w:tr>
      <w:tr w:rsidR="008A1273" w:rsidRPr="008A1273" w14:paraId="7A338FFA" w14:textId="77777777" w:rsidTr="008A1273">
        <w:trPr>
          <w:trHeight w:val="90"/>
        </w:trPr>
        <w:tc>
          <w:tcPr>
            <w:tcW w:w="7338" w:type="dxa"/>
            <w:gridSpan w:val="2"/>
          </w:tcPr>
          <w:p w14:paraId="02D8D598" w14:textId="77777777" w:rsidR="008A1273" w:rsidRPr="008A1273" w:rsidRDefault="008A1273" w:rsidP="008A1273">
            <w:pPr>
              <w:widowControl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Содействовать сохранению окружающей среды, ресурсосбережению</w:t>
            </w: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, эффективно действовать в чрезвычайных ситуациях.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ECB4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21</w:t>
            </w:r>
          </w:p>
        </w:tc>
      </w:tr>
      <w:tr w:rsidR="008A1273" w:rsidRPr="008A1273" w14:paraId="54FFFCB2" w14:textId="77777777" w:rsidTr="008A1273">
        <w:trPr>
          <w:trHeight w:val="90"/>
        </w:trPr>
        <w:tc>
          <w:tcPr>
            <w:tcW w:w="7338" w:type="dxa"/>
            <w:gridSpan w:val="2"/>
          </w:tcPr>
          <w:p w14:paraId="272771D1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Использовать средства физической культуры для сохранения и</w:t>
            </w:r>
          </w:p>
          <w:p w14:paraId="2F462C7A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51E16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ЛР 22</w:t>
            </w:r>
          </w:p>
        </w:tc>
      </w:tr>
      <w:tr w:rsidR="008A1273" w:rsidRPr="008A1273" w14:paraId="2AC395E1" w14:textId="77777777" w:rsidTr="008A1273">
        <w:trPr>
          <w:trHeight w:val="90"/>
        </w:trPr>
        <w:tc>
          <w:tcPr>
            <w:tcW w:w="7338" w:type="dxa"/>
            <w:gridSpan w:val="2"/>
          </w:tcPr>
          <w:p w14:paraId="7B8E162C" w14:textId="77777777" w:rsidR="008A1273" w:rsidRPr="008A1273" w:rsidRDefault="008A1273" w:rsidP="008A1273">
            <w:pPr>
              <w:widowControl/>
              <w:shd w:val="clear" w:color="auto" w:fill="FFFFFF"/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color w:val="000000"/>
                <w:sz w:val="25"/>
                <w:szCs w:val="25"/>
                <w:lang w:val="ru-RU" w:eastAsia="ru-RU"/>
              </w:rPr>
              <w:t>Проявлять доброжелательность к окружающим, деликатность, чувство такта и готовность указать услугу каждому, кто в ней нуждается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58A33" w14:textId="77777777" w:rsidR="008A1273" w:rsidRPr="008A1273" w:rsidRDefault="008A1273" w:rsidP="008A1273">
            <w:pPr>
              <w:widowControl/>
              <w:ind w:firstLine="3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8A1273">
              <w:rPr>
                <w:rFonts w:ascii="YS Text" w:eastAsia="Times New Roman" w:hAnsi="YS Text" w:cs="Times New Roman"/>
                <w:b/>
                <w:color w:val="000000"/>
                <w:sz w:val="25"/>
                <w:szCs w:val="25"/>
                <w:shd w:val="clear" w:color="auto" w:fill="FFFFFF"/>
                <w:lang w:val="ru-RU" w:eastAsia="ru-RU"/>
              </w:rPr>
              <w:t>ЛР 23</w:t>
            </w:r>
          </w:p>
        </w:tc>
      </w:tr>
    </w:tbl>
    <w:p w14:paraId="2C5999ED" w14:textId="77777777" w:rsidR="00E33BFC" w:rsidRDefault="00E33B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7F78DC15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896F89C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4AE4FF1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E4E750B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A4B77A5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1F8093B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01A1A81F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7B5E7122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0566FF68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2319C2E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4D876A8C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6CC28893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0F60E22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11DEC196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ABF2121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5DF14D2C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F6DBC7F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346F9505" w14:textId="77777777" w:rsidR="00974409" w:rsidRDefault="00974409">
      <w:pPr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FF0000"/>
          <w:sz w:val="24"/>
          <w:szCs w:val="24"/>
          <w:lang w:val="ru-RU"/>
        </w:rPr>
      </w:pPr>
    </w:p>
    <w:p w14:paraId="25E37FB2" w14:textId="77777777" w:rsidR="00ED7CF9" w:rsidRDefault="00ED7CF9" w:rsidP="00902898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3A68AA2" w14:textId="77777777" w:rsidR="00954227" w:rsidRPr="00902898" w:rsidRDefault="00954227" w:rsidP="00902898">
      <w:pPr>
        <w:rPr>
          <w:rFonts w:ascii="Times New Roman" w:hAnsi="Times New Roman" w:cs="Times New Roman"/>
          <w:sz w:val="24"/>
          <w:szCs w:val="24"/>
          <w:lang w:val="ru-RU"/>
        </w:rPr>
        <w:sectPr w:rsidR="00954227" w:rsidRPr="00902898">
          <w:footerReference w:type="default" r:id="rId19"/>
          <w:pgSz w:w="11906" w:h="16838"/>
          <w:pgMar w:top="1134" w:right="1134" w:bottom="567" w:left="1418" w:header="708" w:footer="330" w:gutter="0"/>
          <w:cols w:space="708"/>
          <w:titlePg/>
          <w:docGrid w:linePitch="360"/>
        </w:sectPr>
      </w:pPr>
    </w:p>
    <w:p w14:paraId="59E6C284" w14:textId="77777777" w:rsidR="00974409" w:rsidRDefault="00974409" w:rsidP="00ED7CF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9C9913" w14:textId="13790E8B" w:rsidR="00974409" w:rsidRDefault="004175C2" w:rsidP="009744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4.4 </w:t>
      </w:r>
      <w:r w:rsidR="00974409" w:rsidRPr="00974409">
        <w:rPr>
          <w:rFonts w:ascii="Times New Roman" w:hAnsi="Times New Roman" w:cs="Times New Roman"/>
          <w:b/>
          <w:bCs/>
          <w:sz w:val="24"/>
          <w:szCs w:val="24"/>
          <w:lang w:val="ru-RU"/>
        </w:rPr>
        <w:t>Матрица соответствия компетенций и составных частей ОПСПО ПССЗ по специальности 36.02.01 Ветеринария</w:t>
      </w:r>
    </w:p>
    <w:p w14:paraId="596E1934" w14:textId="77777777" w:rsidR="004175C2" w:rsidRDefault="004175C2" w:rsidP="009744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Style w:val="TableNormal"/>
        <w:tblW w:w="14564" w:type="dxa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"/>
        <w:gridCol w:w="1250"/>
        <w:gridCol w:w="10"/>
        <w:gridCol w:w="3273"/>
        <w:gridCol w:w="10"/>
        <w:gridCol w:w="990"/>
        <w:gridCol w:w="10"/>
        <w:gridCol w:w="992"/>
        <w:gridCol w:w="10"/>
        <w:gridCol w:w="990"/>
        <w:gridCol w:w="10"/>
        <w:gridCol w:w="993"/>
        <w:gridCol w:w="10"/>
        <w:gridCol w:w="990"/>
        <w:gridCol w:w="10"/>
        <w:gridCol w:w="992"/>
        <w:gridCol w:w="10"/>
        <w:gridCol w:w="990"/>
        <w:gridCol w:w="10"/>
        <w:gridCol w:w="992"/>
        <w:gridCol w:w="10"/>
        <w:gridCol w:w="990"/>
        <w:gridCol w:w="10"/>
        <w:gridCol w:w="992"/>
        <w:gridCol w:w="10"/>
      </w:tblGrid>
      <w:tr w:rsidR="004175C2" w:rsidRPr="004175C2" w14:paraId="6ECF1B98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hideMark/>
          </w:tcPr>
          <w:p w14:paraId="0EF6CF5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СОО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  <w:hideMark/>
          </w:tcPr>
          <w:p w14:paraId="2D7BDEA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Среднее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общее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образование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041A1F3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792C335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2FBA201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126EE97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43FED6B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2280009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23A2D5E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38F5CCB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48BBB71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4B3D6"/>
          </w:tcPr>
          <w:p w14:paraId="646AC33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6409D831" w14:textId="77777777" w:rsidTr="004175C2">
        <w:trPr>
          <w:gridAfter w:val="1"/>
          <w:wAfter w:w="10" w:type="dxa"/>
          <w:trHeight w:val="76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1A628C8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51B6100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5092A9F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Обязательные</w:t>
            </w:r>
            <w:proofErr w:type="spellEnd"/>
          </w:p>
          <w:p w14:paraId="258F9AD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общеобразовательные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1133D45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0C66DEB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617AA74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39716E9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4FABADF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083D5E7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355D68C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5B8A401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  <w:hideMark/>
          </w:tcPr>
          <w:p w14:paraId="61C96DF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4F0"/>
          </w:tcPr>
          <w:p w14:paraId="078DBFF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533DF8ED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B7C6D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54D7C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Русский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823F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B9DAF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1C37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83A91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B4F9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9627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7C4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70AA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0BED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57EC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37483316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38B5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ООД.02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64D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Литература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8A30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F3A34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CBC32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B237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5B38D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A11A1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732A8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33DAD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EEA0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507C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4E6DB70B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CAC0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ООД.03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F9A7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Математика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95F45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CA918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3DDA8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F5823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91B75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3A7B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64E9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2677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8A2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B0EA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3609083E" w14:textId="77777777" w:rsidTr="004175C2">
        <w:trPr>
          <w:gridAfter w:val="1"/>
          <w:wAfter w:w="10" w:type="dxa"/>
          <w:trHeight w:val="282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3F87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ООД.04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2EB98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Иностранный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язык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91406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604B4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35459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BBF81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A623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62D6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95B7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74FF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32E6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86C2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2A6EBF5F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8DF11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ООД.05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66CC8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C15AB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1179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3974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0912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D951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E040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D448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9D90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815B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721F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6B61C7BC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B073A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ООД.06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51CD3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Физика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9D70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9DAB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477AE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328D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82A50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2177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A4DB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93AB5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0DDE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CE03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086C0D1A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874E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ООД.07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E89FB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43663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49A0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4EC4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6970C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186E5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DD69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E810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7B98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5A31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FBAB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3684589D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3F5E8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ООД.08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1986A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Биология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098C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2D75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0C5A3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E6EA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8328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6EC1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BE4A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0B52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D5F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9F47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4F972084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4861A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ООД.09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D6ABE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E19F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69FB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A96BB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7507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5884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97FA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3198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77DF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7C3A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A62A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32C5A876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C75A3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ООД.10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DCF04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Обществознание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F9EC9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F73EA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BF4B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58257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1176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0C6CF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E0F2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5FC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C501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9C41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7CE3ACF3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DC908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ООД.11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281B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География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5F835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1FD6B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D96B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C52C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FB99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08D6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DB2A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BDC1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7C21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CB9E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1CF58C4A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6ED9A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ООД.12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1447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Физическая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CC972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CF415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0A1A1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08.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97D7B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C89B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CD8D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7D7B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B945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6E06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B2FC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24539F4C" w14:textId="77777777" w:rsidTr="004175C2">
        <w:trPr>
          <w:gridAfter w:val="1"/>
          <w:wAfter w:w="10" w:type="dxa"/>
          <w:trHeight w:val="50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3AAE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ООД.13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91413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Основы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безопасности</w:t>
            </w:r>
            <w:proofErr w:type="spellEnd"/>
          </w:p>
          <w:p w14:paraId="037F527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жизнедеятельности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8A77E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7350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B4D4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3F710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E11A0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F5A2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21982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08.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5F24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BD0BF4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047E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197D0565" w14:textId="77777777" w:rsidTr="004175C2">
        <w:trPr>
          <w:gridAfter w:val="1"/>
          <w:wAfter w:w="10" w:type="dxa"/>
          <w:trHeight w:val="758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12DE6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69EC082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ДОД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F0203C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Дополнительные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общеобразовательные</w:t>
            </w:r>
            <w:proofErr w:type="spellEnd"/>
          </w:p>
          <w:p w14:paraId="2B58D9C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A8001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6A172BF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5FDBD5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425608C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99A8C8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390E34F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113CA3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1F4186E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FE2487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17035F5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76E53F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5E981B1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C555FC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42486E9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FC7AF7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5AA401F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08.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EC1301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5BA208F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23FED3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013080DB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4AB1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ДОД.01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3679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Введение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в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специальность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890F1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1521BB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BA8E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C4318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6D60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C6F2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10B0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8FE50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30CB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F4D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5CF77016" w14:textId="77777777" w:rsidTr="004175C2">
        <w:trPr>
          <w:gridAfter w:val="1"/>
          <w:wAfter w:w="10" w:type="dxa"/>
          <w:trHeight w:val="758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CCBF85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  <w:p w14:paraId="780431C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ОГСЭ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3F749E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</w:rPr>
              <w:t>Общий гуманитарный и</w:t>
            </w:r>
          </w:p>
          <w:p w14:paraId="50DA36C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  <w:lang w:val="ru-RU"/>
              </w:rPr>
              <w:t>социально-экономический цикл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E7505D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A6D6810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23E03A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0200A3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833EDC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B363F1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B2036D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DE5BBB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1601A5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EE0B11D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4175C2" w14:paraId="2DB83586" w14:textId="77777777" w:rsidTr="004175C2">
        <w:trPr>
          <w:gridAfter w:val="1"/>
          <w:wAfter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3F1EF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lastRenderedPageBreak/>
              <w:t>ОГСЭ.01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50D8E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Основы</w:t>
            </w:r>
            <w:proofErr w:type="spellEnd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 xml:space="preserve"> </w:t>
            </w:r>
            <w:proofErr w:type="spellStart"/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философии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5CF1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74CC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CA0FF7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35942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1433C9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1374C6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  <w:r w:rsidRPr="004175C2"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37FBC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824CA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83CE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4B2B3" w14:textId="77777777" w:rsidR="004175C2" w:rsidRPr="004175C2" w:rsidRDefault="004175C2" w:rsidP="004175C2">
            <w:pPr>
              <w:widowControl/>
              <w:spacing w:after="160" w:line="259" w:lineRule="auto"/>
              <w:rPr>
                <w:rFonts w:ascii="Times New Roman" w:eastAsia="Calibri" w:hAnsi="Times New Roman" w:cs="Times New Roman"/>
                <w:kern w:val="2"/>
                <w:sz w:val="20"/>
                <w:szCs w:val="20"/>
              </w:rPr>
            </w:pPr>
          </w:p>
        </w:tc>
      </w:tr>
      <w:tr w:rsidR="004175C2" w:rsidRPr="00765D02" w14:paraId="11F082E5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72422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ОГСЭ.02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6007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1F55A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25618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2F9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C980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603F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CE82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12C7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6C7D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DCB4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FE4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36CC1B2" w14:textId="77777777" w:rsidTr="004175C2">
        <w:trPr>
          <w:gridBefore w:val="1"/>
          <w:wBefore w:w="10" w:type="dxa"/>
          <w:trHeight w:val="760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A341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80DAA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ОГСЭ.03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0AD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Иностранный язык в</w:t>
            </w:r>
          </w:p>
          <w:p w14:paraId="4F4EE05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профессиональной деятельности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1A6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54B3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7741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0BD84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4E47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6DD72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E34A1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ED95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045E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87A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469C60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FA24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ОГСЭ.04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125F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Физическая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культура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EA8C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0BF19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411D8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6A9C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CC45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5E1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F85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F86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9F541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F1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516942D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DED34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ОГСЭ.05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B67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общения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93737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13E7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8682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3CA02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823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D6B59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18F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1D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187F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AC1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DF2C97C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E3F3E2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ЕН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B3FC2F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Математический и общий естественнонаучный цикл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827806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E75E73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C3486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628C0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45ECA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39482F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370EA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DD41C2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D490EA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6C3507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5E54505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2875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265A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F76932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2F77A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B2A64A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464A67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4534C3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A9EE4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B936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8697CF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1EBDE4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0BA4B3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0E89C15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58C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ЕН.01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48B4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4F24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0204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244D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8B7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AC56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2305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89D77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B43A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FF0E4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44F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B022EA3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B8919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B738E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E11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CE3E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53557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884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4BB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C8B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3020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101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6541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DA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AEFEFD6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C3F19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ЕН.02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807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Информатика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6499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A22DD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C5D1A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99D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E69F2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744E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9E19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11D6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2AC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CE66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560E42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D0A6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85F5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34C2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28A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5C6E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4E0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582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616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BFB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1EC77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60C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D0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A5B65FE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D7A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ЕН.03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4A0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Экологические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природопользования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FAE3B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FEE99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5498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931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D2260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0A0FC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0CC7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E2A9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448A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332A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EEF6E36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64B0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E6D37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A87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5666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5442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32B8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9EB2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0176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3EC6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1EE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46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B2D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74A10FA8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263EE5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EBBB94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Общепрофессиональные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дисциплины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BFB6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FCFFB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8F49E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B5F9D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E2E11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852414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69FE56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F2FECA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C963C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A8B7F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E2554C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E2A52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E7A7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7FED4A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63054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7151A3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F9C73E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016FAF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A5FF3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73BB6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8CA5DC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7BA6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09D507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8D2C90E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224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B4D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Анатомия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физиология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9AFC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56DA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C3F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605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2043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99E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E2E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4697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FCE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3F77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3B81FB2" w14:textId="77777777" w:rsidTr="004175C2">
        <w:trPr>
          <w:gridBefore w:val="1"/>
          <w:wBefore w:w="10" w:type="dxa"/>
          <w:trHeight w:val="282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78069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A277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C418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AA3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D6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90AD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A6C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7335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9B32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9ABA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A845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93448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FF07038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A4BBC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ОП.02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5233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Латинский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язык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ветеринарии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E44E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79E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B83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63D7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189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D699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837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054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EA3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AE0D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15AB866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0E05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2F82A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F50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4659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F2071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05EF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FB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0CF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A8B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27E1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CBFF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CCE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32E8ACF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0E07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ОП.03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F428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микробиологии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F7984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9972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CA4D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825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1A21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FB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DE7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F2DAA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BD69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464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5B38F3A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B900AC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FA5D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1858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BCB2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3D8B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A3D2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79B6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4E931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EDD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973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9ABA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AA33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E98A1D3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8A8A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ОП.04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5CF5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Ветеринарная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фармакология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1FBF3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7FB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7CDD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5CF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812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8DDD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3D45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576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FB5E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25A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A44F3AF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84E3E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2732D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61E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CD76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C0B8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8057A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AEFD4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3675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862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4F7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FE1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A630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8DBD62C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5492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13D3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ОП.05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8744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Информационные технологии в</w:t>
            </w:r>
          </w:p>
          <w:p w14:paraId="3551290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профессиональной деятельности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A5D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4BFAF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7F73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034A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D9FF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F3B4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2A7A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691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410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FCEC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2781F45" w14:textId="77777777" w:rsidTr="004175C2">
        <w:trPr>
          <w:gridBefore w:val="1"/>
          <w:wBefore w:w="10" w:type="dxa"/>
          <w:trHeight w:val="462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B4385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1C4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43431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0C6C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85C35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2AE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8C70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9898E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FDB8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651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9BA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0959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45B8B46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A7EE8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ОП.06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37688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Правовое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обеспечение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ветеринарной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55076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AE1245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A3CEA8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DFD7E8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40ECD4B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A8729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14151C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B96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5E7C77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7DAEA4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D6423FE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6FAED9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ОП.07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378DE8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D5E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0DC2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D8A3C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1046C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78750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E1F2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DE8F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E54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1CD0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</w:tr>
      <w:tr w:rsidR="004175C2" w:rsidRPr="00765D02" w14:paraId="280389C4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C5B0EC" w14:textId="77777777" w:rsidR="004175C2" w:rsidRPr="00765D02" w:rsidRDefault="004175C2" w:rsidP="0061796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212BEB" w14:textId="77777777" w:rsidR="004175C2" w:rsidRPr="00765D02" w:rsidRDefault="004175C2" w:rsidP="00617967">
            <w:pPr>
              <w:spacing w:after="160"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9EBC9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B523F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31053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A28E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32B4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49DE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BF7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2A00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1ACE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3F69BD9" w14:textId="77777777" w:rsidTr="004175C2">
        <w:trPr>
          <w:gridBefore w:val="1"/>
          <w:gridAfter w:val="2"/>
          <w:wBefore w:w="10" w:type="dxa"/>
          <w:wAfter w:w="1002" w:type="dxa"/>
          <w:trHeight w:val="50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8E83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ОП.08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2434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Основы экономики,</w:t>
            </w:r>
          </w:p>
          <w:p w14:paraId="385CC45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менеджмента и маркетинга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E49EF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312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7FF3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5FAC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2876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D21F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1FA0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11B7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8281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E60037D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C5B51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ОП.09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C1045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Охрана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труда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D81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FF04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A95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5BECF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9F0D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F5FE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9EFB9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2654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8D361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</w:tr>
      <w:tr w:rsidR="004175C2" w:rsidRPr="00765D02" w14:paraId="11EE0414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72C0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3DC2C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663E4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F4E6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1EC85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96B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01A4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1CAC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81F2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F82D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A647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22E8625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1F1F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ОП.10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D04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Безопасность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жизнедеятельности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4F28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5889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AFDFA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23D6F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FBB98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8143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BEB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DDB3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4F66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</w:tr>
      <w:tr w:rsidR="004175C2" w:rsidRPr="00765D02" w14:paraId="4A7B2DE2" w14:textId="77777777" w:rsidTr="004175C2">
        <w:trPr>
          <w:gridBefore w:val="1"/>
          <w:gridAfter w:val="2"/>
          <w:wBefore w:w="10" w:type="dxa"/>
          <w:wAfter w:w="1002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DD26E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2AA0F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D37C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00F12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2F6F2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1.3.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C8282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912B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2.2.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10F4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2.3.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3D3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EC36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AA2F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0B2A1812" w14:textId="77777777" w:rsidTr="004175C2">
        <w:trPr>
          <w:gridBefore w:val="1"/>
          <w:gridAfter w:val="2"/>
          <w:wBefore w:w="10" w:type="dxa"/>
          <w:wAfter w:w="1002" w:type="dxa"/>
          <w:trHeight w:val="50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9C018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ОП.11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F299D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финансовой</w:t>
            </w:r>
            <w:proofErr w:type="spellEnd"/>
          </w:p>
          <w:p w14:paraId="270591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грамотности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04E8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C1CC7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CCC9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56DFF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ACA0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84D9C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3E8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E353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BCA3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5E42655" w14:textId="77777777" w:rsidTr="004175C2">
        <w:trPr>
          <w:gridBefore w:val="1"/>
          <w:wBefore w:w="10" w:type="dxa"/>
          <w:trHeight w:val="50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EA2DE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ОП.12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FB5B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Организация и экономика ветеринарного дела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1AC2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B15C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FA61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280C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2A79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03EA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394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771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C8B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4C72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6585A25" w14:textId="77777777" w:rsidTr="004175C2">
        <w:trPr>
          <w:gridBefore w:val="1"/>
          <w:wBefore w:w="10" w:type="dxa"/>
          <w:trHeight w:val="50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9F5D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ОП.13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8457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Основы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бережливого</w:t>
            </w:r>
            <w:proofErr w:type="spellEnd"/>
          </w:p>
          <w:p w14:paraId="161D1C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производства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D29EE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7700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0130C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92EA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3F161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3EF66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0826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85D5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2F4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E6D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E514671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68700B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433BDC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70037B5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09EA2F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Профессиональные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модули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70DF0E7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83B97B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613749D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1180C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2A0A2B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78EEB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0DBF76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1AF5EF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FDC2D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2CB8884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0C92BC8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08226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1DDD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2D30D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5C2E6B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11192F1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E30DCA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38CBA5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8D5A21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6B89B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31F74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8BA4FA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7E8F76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</w:tr>
      <w:tr w:rsidR="004175C2" w:rsidRPr="00765D02" w14:paraId="55E60BE9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A17C9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3553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ED7A46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1CB09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652B72D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EE263A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E14CBB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ED7F6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1E0966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69B64C7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119FCD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A89DC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3C10396" w14:textId="77777777" w:rsidTr="004175C2">
        <w:trPr>
          <w:gridBefore w:val="1"/>
          <w:wBefore w:w="10" w:type="dxa"/>
          <w:trHeight w:val="360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563CDE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0DECBB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E3B14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ветеринарно- санитарных и</w:t>
            </w:r>
          </w:p>
          <w:p w14:paraId="4B7F59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зоогигиенических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F8925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B61A2F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BB70C5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86161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AEA8F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38405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ACFCF5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151A8F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CC42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B0E042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4DE6824" w14:textId="77777777" w:rsidTr="004175C2">
        <w:trPr>
          <w:gridBefore w:val="1"/>
          <w:wBefore w:w="10" w:type="dxa"/>
          <w:trHeight w:val="642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361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B69E3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E137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52352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711B2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F9801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AB2BC0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5E541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710773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DBB682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996955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EB7B1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15A322E" w14:textId="77777777" w:rsidTr="004175C2">
        <w:trPr>
          <w:gridBefore w:val="1"/>
          <w:wBefore w:w="10" w:type="dxa"/>
          <w:trHeight w:val="658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E02C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2CE1E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3867BA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МДК.01.01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66BB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22534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109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390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65B50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DF9DD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B662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DC53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837B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260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959E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F30DFD8" w14:textId="77777777" w:rsidTr="004175C2">
        <w:trPr>
          <w:gridBefore w:val="1"/>
          <w:wBefore w:w="10" w:type="dxa"/>
          <w:trHeight w:val="659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43EAF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936C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6791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EFF4D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0D09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028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4052F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B618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8C22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C64E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722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1E81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2EAA848" w14:textId="77777777" w:rsidTr="004175C2">
        <w:trPr>
          <w:gridBefore w:val="1"/>
          <w:wBefore w:w="10" w:type="dxa"/>
          <w:trHeight w:val="662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43F7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8B3CE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МДК.01.02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8851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ветеринарно- санитарных мероприятий для предупреждения возникновения болезней животных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B5D03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00BAA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62E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2A32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EC00F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ED244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955BA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EB22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CADC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411C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0A957DF" w14:textId="77777777" w:rsidTr="004175C2">
        <w:trPr>
          <w:gridBefore w:val="1"/>
          <w:wBefore w:w="10" w:type="dxa"/>
          <w:trHeight w:val="659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46935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8F71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FC51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07BCD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E58A7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E77D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49116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D9E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62E3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73F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E57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2DB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BE10671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CC0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781B6B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МДК.01.03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4ADF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ветеринарно-</w:t>
            </w:r>
          </w:p>
          <w:p w14:paraId="216914E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санитарной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экспертизы</w:t>
            </w:r>
          </w:p>
          <w:p w14:paraId="575311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продуктов и сырья животного происхождения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C8797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9C3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EC68E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80E23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7468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DE7E8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8773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F2CDC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D1F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64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7F8CACCD" w14:textId="77777777" w:rsidTr="004175C2">
        <w:trPr>
          <w:gridBefore w:val="1"/>
          <w:wBefore w:w="10" w:type="dxa"/>
          <w:trHeight w:val="71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C0F6A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3BAE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E57C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DB3D7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114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52D5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A24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5C3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E3B86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6DC9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8EF5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27A5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D74FFC9" w14:textId="77777777" w:rsidTr="004175C2">
        <w:trPr>
          <w:gridBefore w:val="1"/>
          <w:wBefore w:w="10" w:type="dxa"/>
          <w:trHeight w:val="429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E3A1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C9699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УП.01.01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49B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практика</w:t>
            </w:r>
          </w:p>
          <w:p w14:paraId="6FAF637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ветеринарно-</w:t>
            </w:r>
            <w:proofErr w:type="gramStart"/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сани- тарных</w:t>
            </w:r>
            <w:proofErr w:type="gramEnd"/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зоогигиенических</w:t>
            </w:r>
          </w:p>
          <w:p w14:paraId="3687CDB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B6D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00B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1945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812B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50D0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25B9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00FF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318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2E5D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92A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19C23AA" w14:textId="77777777" w:rsidTr="004175C2">
        <w:trPr>
          <w:gridBefore w:val="1"/>
          <w:wBefore w:w="10" w:type="dxa"/>
          <w:trHeight w:val="573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859CC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B970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4F4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4E95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829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5F2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C7029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BAF58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A2F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7A4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A382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8BDF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7412513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10B6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EFFFD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ПП.01.01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3660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практика Проведение ветеринарно-</w:t>
            </w:r>
            <w:proofErr w:type="gramStart"/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сани- тарных</w:t>
            </w:r>
            <w:proofErr w:type="gramEnd"/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зоогигиенических</w:t>
            </w:r>
          </w:p>
          <w:p w14:paraId="392C6A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0AC5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4E00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7AA2F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A90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28D05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CC72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5D890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EA7F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D664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2A4F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B8F66F6" w14:textId="77777777" w:rsidTr="004175C2">
        <w:trPr>
          <w:gridBefore w:val="1"/>
          <w:wBefore w:w="10" w:type="dxa"/>
          <w:trHeight w:val="717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3845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BC48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2D8A8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7785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4076A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49E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0C2A6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C2A7E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0FD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E7A56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C1FCB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818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20DFC10" w14:textId="77777777" w:rsidTr="004175C2">
        <w:trPr>
          <w:gridBefore w:val="1"/>
          <w:wBefore w:w="10" w:type="dxa"/>
          <w:trHeight w:val="359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76DED1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ПМ.02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F2C8F3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Проведение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профилактических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B7E724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F2734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3CEC8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84A649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9029AA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3F3B44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7592B0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2D41D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E69A66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6226F2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84A983C" w14:textId="77777777" w:rsidTr="004175C2">
        <w:trPr>
          <w:gridBefore w:val="1"/>
          <w:wBefore w:w="10" w:type="dxa"/>
          <w:trHeight w:val="361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8BB8B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3958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6F417A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D3C6A9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1D0EA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6C803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232B47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E429C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C7D1DE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6F0EC6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3A9075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68ADCF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2883671" w14:textId="77777777" w:rsidTr="004175C2">
        <w:trPr>
          <w:gridBefore w:val="1"/>
          <w:wBefore w:w="10" w:type="dxa"/>
          <w:trHeight w:val="506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ACA818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5D82F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диагностических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лечебных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190D33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C04D81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E32A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5E4132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9C088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A4C158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3E3CB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0B113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4A0F7E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E5308D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0957C22" w14:textId="77777777" w:rsidTr="004175C2">
        <w:trPr>
          <w:gridBefore w:val="1"/>
          <w:wBefore w:w="10" w:type="dxa"/>
          <w:trHeight w:val="361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D685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17B7A80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МДК.02.01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B685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Предупреждение заболеваний животных, проведение санитарно-просветительской</w:t>
            </w:r>
          </w:p>
          <w:p w14:paraId="243851E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деятельности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AB06E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357D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1001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01F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59F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9CB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D95D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9AB9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E92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2305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7A04BE6" w14:textId="77777777" w:rsidTr="004175C2">
        <w:trPr>
          <w:gridBefore w:val="1"/>
          <w:wBefore w:w="10" w:type="dxa"/>
          <w:trHeight w:val="640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C7E7D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16D60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D0AE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391E2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45D7B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2624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FFD0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9DB5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84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C13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422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2FB0D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015C10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92F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МДК.02.02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EDFFF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лечебно-</w:t>
            </w:r>
          </w:p>
          <w:p w14:paraId="07818D7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диагностических ветеринарных манипуляций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1C9C7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B6EB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C2B15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19B7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9C28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A511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C4F62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24357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2D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B69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08274A5" w14:textId="77777777" w:rsidTr="004175C2">
        <w:trPr>
          <w:gridBefore w:val="1"/>
          <w:wBefore w:w="10" w:type="dxa"/>
          <w:trHeight w:val="46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9AD2D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96EC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EB85A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73D91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5D589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1CB3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998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4FC4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EE81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9977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4680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A0E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D81464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1C1E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F3853D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УП.02.01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6582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практика</w:t>
            </w:r>
          </w:p>
          <w:p w14:paraId="4BA05DE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профилактических,</w:t>
            </w:r>
          </w:p>
          <w:p w14:paraId="623E63D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диагностических и лечебных мероприятий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A21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0398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B79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161F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AE86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333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90A0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1EA7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B79E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F015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0040DFE5" w14:textId="77777777" w:rsidTr="004175C2">
        <w:trPr>
          <w:gridBefore w:val="1"/>
          <w:wBefore w:w="10" w:type="dxa"/>
          <w:trHeight w:val="714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71950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E8D0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24FF7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693B7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1A354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5C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2948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77BF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BB39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A9FD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9781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17A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89E839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DA0A5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CC782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ПП.02.01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29C39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практика Проведение профилактических, диагностических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лечебных</w:t>
            </w:r>
          </w:p>
          <w:p w14:paraId="1E41287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мероприятий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BAF27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49BC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08948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37EA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1B904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9CD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44B4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9A09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19B1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58897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B10CE02" w14:textId="77777777" w:rsidTr="004175C2">
        <w:trPr>
          <w:gridBefore w:val="1"/>
          <w:wBefore w:w="10" w:type="dxa"/>
          <w:trHeight w:val="717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2AAD7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4C986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E69E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274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36BB4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C5DF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6E13F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0C3E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6807E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2F47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A50A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3F59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5D4E0D4" w14:textId="77777777" w:rsidTr="004175C2">
        <w:trPr>
          <w:gridBefore w:val="1"/>
          <w:wBefore w:w="10" w:type="dxa"/>
          <w:trHeight w:val="46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EBC19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11C47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ПМ.03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4DF801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диагностики и лечения заболеваний мелких домашних,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экзотических животных и птиц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D40CFA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A6C6B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C5812C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9D56B6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B864C3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A26FF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5276E3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4BBF63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9E18BB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CB9253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747E00B5" w14:textId="77777777" w:rsidTr="004175C2">
        <w:trPr>
          <w:gridBefore w:val="1"/>
          <w:wBefore w:w="10" w:type="dxa"/>
          <w:trHeight w:val="789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2C213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8584C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F42FAF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7A3A70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4CBA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69D6D5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079873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14426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7E8CF72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0F20B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0B6BF6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DD94D7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AFC91F1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E13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86421B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МДК.03.01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F13B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 диагностики и лечения заболеваний мелких домашних,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экзотических</w:t>
            </w:r>
          </w:p>
          <w:p w14:paraId="14536A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птиц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5443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85E01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F2DF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152B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4FA8C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B84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EA6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309B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80D7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873B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09502E99" w14:textId="77777777" w:rsidTr="004175C2">
        <w:trPr>
          <w:gridBefore w:val="1"/>
          <w:wBefore w:w="10" w:type="dxa"/>
          <w:trHeight w:val="717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77AF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96AEB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A15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CB1F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8984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A7969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8D82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A0E7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9B61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3B2F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9D7D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B7C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6EB8EF9E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58C6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97910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УП.03.01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6AD15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практика</w:t>
            </w:r>
          </w:p>
          <w:p w14:paraId="70EDDD0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Проведение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диагностики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и лечения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заболеваний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мелких</w:t>
            </w:r>
          </w:p>
          <w:p w14:paraId="704561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домашних,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экзотических животных и птиц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4DE2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BBBFB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6636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0992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CF1C4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7C4D0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39D5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9163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5E12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B25E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7B674B41" w14:textId="77777777" w:rsidTr="004175C2">
        <w:trPr>
          <w:gridBefore w:val="1"/>
          <w:wBefore w:w="10" w:type="dxa"/>
          <w:trHeight w:val="969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CD7A2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430D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6185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A87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5C38E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FF78F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16CE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BE8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F0F9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C4C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B1E0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9F3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501171D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EF3C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C99DF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1C0CF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ПП.03.01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95F1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практика Проведение диагностики и лечения заболеваний мелких домашних, экзотических</w:t>
            </w:r>
          </w:p>
          <w:p w14:paraId="173160D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птиц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C615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0EDC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1DCE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245DF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6851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D409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9E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C06A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8A7D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A9A5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49D8461" w14:textId="77777777" w:rsidTr="004175C2">
        <w:trPr>
          <w:gridBefore w:val="1"/>
          <w:wBefore w:w="10" w:type="dxa"/>
          <w:trHeight w:val="972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E07CE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2409F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A06D4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8E11F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5324C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6415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604D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4A2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D753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564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E96C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B663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73B46C72" w14:textId="77777777" w:rsidTr="004175C2">
        <w:trPr>
          <w:gridBefore w:val="1"/>
          <w:wBefore w:w="10" w:type="dxa"/>
          <w:trHeight w:val="359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9EC57C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ПМ.04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1AEF4AC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914689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EFD60D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97804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4B9CA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BC68A9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ABF92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5E7C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DCEE9B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5E91F1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B5AC13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2D34D564" w14:textId="77777777" w:rsidTr="004175C2">
        <w:trPr>
          <w:gridBefore w:val="1"/>
          <w:wBefore w:w="10" w:type="dxa"/>
          <w:trHeight w:val="1012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634334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B9FAD5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 работ по одной или нескольким профессиям рабочих,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должностям</w:t>
            </w:r>
          </w:p>
          <w:p w14:paraId="37C9C33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служащих</w:t>
            </w:r>
            <w:proofErr w:type="spellEnd"/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251E78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B2BC66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96795F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3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5F10D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2B937F7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48EE0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83B5BF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6844EED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378BD0E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9DAE2A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8EE1775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B18D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2412A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ПМ.04.01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ED16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работ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по</w:t>
            </w:r>
          </w:p>
          <w:p w14:paraId="3895055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ветеринарной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обработке животных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F9ED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3C2B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15CE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F567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80325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1850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CCAC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E1BB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A6D9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AE41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1E67CA2" w14:textId="77777777" w:rsidTr="004175C2">
        <w:trPr>
          <w:gridBefore w:val="1"/>
          <w:wBefore w:w="10" w:type="dxa"/>
          <w:trHeight w:val="46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6C51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C2BD5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E5C9B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77F33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B9F28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ACAD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455B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70B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28DF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0C4D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A4B9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1B0B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F457C21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8266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F5DE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УП.04.01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72920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Учебная практика</w:t>
            </w:r>
          </w:p>
          <w:p w14:paraId="2159121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Выполнение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работ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по</w:t>
            </w:r>
          </w:p>
          <w:p w14:paraId="711837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ветеринарной</w:t>
            </w: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  <w:t>обработке животных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5C69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A178D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A570A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DE7DA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87F74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25C5F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2976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FC1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9908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A8E6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14BB77D0" w14:textId="77777777" w:rsidTr="004175C2">
        <w:trPr>
          <w:gridBefore w:val="1"/>
          <w:wBefore w:w="10" w:type="dxa"/>
          <w:trHeight w:val="714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B7DAB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4FCC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AA8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BE4A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429E3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D857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B70BD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4EF6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1A2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04A6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3164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A78D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6C19BA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132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31B4F3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ПП.04.01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A52E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Производственная практика Выполнение работ по ветеринарной обработке</w:t>
            </w:r>
          </w:p>
          <w:p w14:paraId="7C0C7AF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животных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5E4A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B1471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1EDB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0958B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9DA9D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87E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E96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B162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E6C2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7E9C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07AB87DD" w14:textId="77777777" w:rsidTr="004175C2">
        <w:trPr>
          <w:gridBefore w:val="1"/>
          <w:wBefore w:w="10" w:type="dxa"/>
          <w:trHeight w:val="717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7CBC9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5AE6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414FA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A221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1ADDC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B7DE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8DF0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010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4575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675D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4D5B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72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42A0B74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5A87D3D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7D6E5E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ПДП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A3E9FF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ПРОИЗВОДСТВЕННАЯ ПРАКТИКА (ПРЕДДИПЛОМНАЯ)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F8C9B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02DE20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B464F8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3661EC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FB864C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FFE287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4641E4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FEB30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CA18E9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CE830B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0E6A3003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371B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D397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CA168F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745699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CF0516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A6F687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F0819E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4D6063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1B8287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50F6476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131F491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3244A49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</w:tr>
      <w:tr w:rsidR="004175C2" w:rsidRPr="00765D02" w14:paraId="22096E2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094B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152D9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C827A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64A09F5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010E89E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5CE2C7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718C326F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A77BEE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4EE4703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  <w:hideMark/>
          </w:tcPr>
          <w:p w14:paraId="2CB22AA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4A1B0A6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D9F0"/>
          </w:tcPr>
          <w:p w14:paraId="0A6A10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5110899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5ED396D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64EE40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ГИА</w:t>
            </w:r>
          </w:p>
        </w:tc>
        <w:tc>
          <w:tcPr>
            <w:tcW w:w="3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B8E377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Государственная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итоговая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аттестация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9F3553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77189ED4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6921D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E7A2D2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022C40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70C7F7D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27CF4F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ECF52C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2A726A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6181F13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7DA9BC1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7ACA2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94C4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68DEFB2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4D5712F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07E6B5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1.3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CE9910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176D5C8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983C6F0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F73D6D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0A06581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06E3D9A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1.3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103E0F38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1.4</w:t>
            </w:r>
          </w:p>
        </w:tc>
      </w:tr>
      <w:tr w:rsidR="004175C2" w:rsidRPr="00765D02" w14:paraId="58D14A74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960EB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0110D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65ACF8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1.5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74D8438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7A3C24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2.2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060D9A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E8B0741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2.4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26A220CE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3.1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34D150A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3.2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  <w:hideMark/>
          </w:tcPr>
          <w:p w14:paraId="5D10245B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ДПК 3.3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4F4FA367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1"/>
          </w:tcPr>
          <w:p w14:paraId="3D3C99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75C2" w:rsidRPr="00765D02" w14:paraId="3D1286B7" w14:textId="77777777" w:rsidTr="004175C2">
        <w:trPr>
          <w:gridBefore w:val="1"/>
          <w:wBefore w:w="10" w:type="dxa"/>
          <w:trHeight w:val="285"/>
        </w:trPr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2222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5F09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Подготовка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выпускной</w:t>
            </w:r>
            <w:proofErr w:type="spellEnd"/>
          </w:p>
          <w:p w14:paraId="756C8FF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квалификационной</w:t>
            </w:r>
            <w:proofErr w:type="spellEnd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работы</w:t>
            </w:r>
            <w:proofErr w:type="spellEnd"/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DC349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01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AB635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02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D0D4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03</w:t>
            </w:r>
          </w:p>
        </w:tc>
        <w:tc>
          <w:tcPr>
            <w:tcW w:w="10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437113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04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55D1A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05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8AEC9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06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363AE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07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7F4AC6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08</w:t>
            </w:r>
          </w:p>
        </w:tc>
        <w:tc>
          <w:tcPr>
            <w:tcW w:w="10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645C02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5D02">
              <w:rPr>
                <w:rFonts w:ascii="Times New Roman" w:hAnsi="Times New Roman" w:cs="Times New Roman"/>
                <w:sz w:val="20"/>
                <w:szCs w:val="20"/>
              </w:rPr>
              <w:t>ОК 09</w:t>
            </w:r>
          </w:p>
        </w:tc>
        <w:tc>
          <w:tcPr>
            <w:tcW w:w="1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A768C" w14:textId="77777777" w:rsidR="004175C2" w:rsidRPr="00765D02" w:rsidRDefault="004175C2" w:rsidP="0061796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B25F2BE" w14:textId="77777777" w:rsidR="004175C2" w:rsidRDefault="004175C2" w:rsidP="009744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AFD5C8D" w14:textId="77777777" w:rsidR="004175C2" w:rsidRDefault="004175C2" w:rsidP="0097440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1601E5DB" w14:textId="77777777" w:rsidR="00974409" w:rsidRDefault="00974409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42CA31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B66168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CE7A78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C72A949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F304677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BC1845C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E99C8CE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1370212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97F3397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6428CCCB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F8F08B4" w14:textId="77777777" w:rsidR="004175C2" w:rsidRDefault="004175C2" w:rsidP="004175C2">
      <w:pPr>
        <w:spacing w:line="276" w:lineRule="auto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61F7AB7" w14:textId="77777777" w:rsidR="00974409" w:rsidRDefault="00974409" w:rsidP="00ED7CF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72140D1" w14:textId="61DBBE46" w:rsidR="00ED7CF9" w:rsidRDefault="00ED7CF9" w:rsidP="00ED7CF9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Раздел 5. Структура образовательной программы</w:t>
      </w:r>
    </w:p>
    <w:p w14:paraId="61C07534" w14:textId="77777777" w:rsidR="00ED7CF9" w:rsidRDefault="00ED7CF9" w:rsidP="00ED7CF9">
      <w:pPr>
        <w:spacing w:line="276" w:lineRule="auto"/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5.1. Учебный план</w:t>
      </w:r>
    </w:p>
    <w:p w14:paraId="2F5D3F95" w14:textId="77777777" w:rsidR="00ED7CF9" w:rsidRDefault="00ED7CF9" w:rsidP="00ED7CF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275CFBFD" w14:textId="77777777" w:rsidR="00ED7CF9" w:rsidRPr="00ED7CF9" w:rsidRDefault="00ED7CF9" w:rsidP="00ED7CF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</w:t>
      </w:r>
      <w:r w:rsidR="00BC39EC">
        <w:rPr>
          <w:rFonts w:ascii="Times New Roman" w:hAnsi="Times New Roman"/>
          <w:b/>
          <w:sz w:val="24"/>
          <w:szCs w:val="24"/>
          <w:lang w:val="ru-RU"/>
        </w:rPr>
        <w:t>36.02.01 Ветеринария</w:t>
      </w:r>
    </w:p>
    <w:tbl>
      <w:tblPr>
        <w:tblStyle w:val="a9"/>
        <w:tblW w:w="1599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567"/>
        <w:gridCol w:w="709"/>
        <w:gridCol w:w="1198"/>
        <w:gridCol w:w="596"/>
        <w:gridCol w:w="745"/>
        <w:gridCol w:w="745"/>
        <w:gridCol w:w="584"/>
        <w:gridCol w:w="709"/>
        <w:gridCol w:w="709"/>
        <w:gridCol w:w="711"/>
        <w:gridCol w:w="709"/>
        <w:gridCol w:w="709"/>
        <w:gridCol w:w="710"/>
        <w:gridCol w:w="709"/>
        <w:gridCol w:w="709"/>
        <w:gridCol w:w="710"/>
        <w:gridCol w:w="549"/>
        <w:gridCol w:w="549"/>
        <w:gridCol w:w="549"/>
        <w:gridCol w:w="551"/>
      </w:tblGrid>
      <w:tr w:rsidR="00BC39EC" w:rsidRPr="00440AB0" w14:paraId="67A9F75A" w14:textId="77777777" w:rsidTr="00BC39EC">
        <w:trPr>
          <w:trHeight w:val="291"/>
        </w:trPr>
        <w:tc>
          <w:tcPr>
            <w:tcW w:w="851" w:type="dxa"/>
            <w:vMerge w:val="restart"/>
            <w:hideMark/>
          </w:tcPr>
          <w:p w14:paraId="353BEFF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Индекс</w:t>
            </w:r>
            <w:proofErr w:type="spellEnd"/>
          </w:p>
        </w:tc>
        <w:tc>
          <w:tcPr>
            <w:tcW w:w="1417" w:type="dxa"/>
            <w:vMerge w:val="restart"/>
            <w:hideMark/>
          </w:tcPr>
          <w:p w14:paraId="5772263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Наименование</w:t>
            </w:r>
          </w:p>
        </w:tc>
        <w:tc>
          <w:tcPr>
            <w:tcW w:w="1276" w:type="dxa"/>
            <w:gridSpan w:val="2"/>
            <w:hideMark/>
          </w:tcPr>
          <w:p w14:paraId="513097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3868" w:type="dxa"/>
            <w:gridSpan w:val="5"/>
            <w:hideMark/>
          </w:tcPr>
          <w:p w14:paraId="503761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Объем образовательной программы в академических часах</w:t>
            </w:r>
          </w:p>
        </w:tc>
        <w:tc>
          <w:tcPr>
            <w:tcW w:w="4257" w:type="dxa"/>
            <w:gridSpan w:val="6"/>
            <w:hideMark/>
          </w:tcPr>
          <w:p w14:paraId="77B19CC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Распределение учебной нагрузки  по курсам и семестрам</w:t>
            </w:r>
          </w:p>
        </w:tc>
        <w:tc>
          <w:tcPr>
            <w:tcW w:w="4326" w:type="dxa"/>
            <w:gridSpan w:val="7"/>
            <w:hideMark/>
          </w:tcPr>
          <w:p w14:paraId="73D9053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Распределение учебной нагрузки  по курсам и семестрам</w:t>
            </w:r>
          </w:p>
        </w:tc>
      </w:tr>
      <w:tr w:rsidR="00BC39EC" w:rsidRPr="00BC39EC" w14:paraId="0DE36843" w14:textId="77777777" w:rsidTr="00BC39EC">
        <w:trPr>
          <w:trHeight w:val="291"/>
        </w:trPr>
        <w:tc>
          <w:tcPr>
            <w:tcW w:w="851" w:type="dxa"/>
            <w:vMerge/>
            <w:hideMark/>
          </w:tcPr>
          <w:p w14:paraId="7E8338F1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1417" w:type="dxa"/>
            <w:vMerge/>
            <w:hideMark/>
          </w:tcPr>
          <w:p w14:paraId="0B2C826B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67" w:type="dxa"/>
            <w:vMerge w:val="restart"/>
            <w:hideMark/>
          </w:tcPr>
          <w:p w14:paraId="459408E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</w:p>
        </w:tc>
        <w:tc>
          <w:tcPr>
            <w:tcW w:w="709" w:type="dxa"/>
            <w:vMerge w:val="restart"/>
            <w:hideMark/>
          </w:tcPr>
          <w:p w14:paraId="5B2765E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в т.ч. в форме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практ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.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Подготовки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</w:t>
            </w:r>
          </w:p>
        </w:tc>
        <w:tc>
          <w:tcPr>
            <w:tcW w:w="3284" w:type="dxa"/>
            <w:gridSpan w:val="4"/>
            <w:hideMark/>
          </w:tcPr>
          <w:p w14:paraId="117E42A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Работа обучающихся во взаимодействии с преподавателем</w:t>
            </w:r>
          </w:p>
        </w:tc>
        <w:tc>
          <w:tcPr>
            <w:tcW w:w="584" w:type="dxa"/>
            <w:vMerge w:val="restart"/>
            <w:hideMark/>
          </w:tcPr>
          <w:p w14:paraId="33CF45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Самостоятельная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работа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****</w:t>
            </w:r>
          </w:p>
        </w:tc>
        <w:tc>
          <w:tcPr>
            <w:tcW w:w="2129" w:type="dxa"/>
            <w:gridSpan w:val="3"/>
            <w:hideMark/>
          </w:tcPr>
          <w:p w14:paraId="31AEDFD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курс</w:t>
            </w:r>
            <w:proofErr w:type="spellEnd"/>
          </w:p>
        </w:tc>
        <w:tc>
          <w:tcPr>
            <w:tcW w:w="2128" w:type="dxa"/>
            <w:gridSpan w:val="3"/>
            <w:hideMark/>
          </w:tcPr>
          <w:p w14:paraId="1CCF323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курс</w:t>
            </w:r>
            <w:proofErr w:type="spellEnd"/>
          </w:p>
        </w:tc>
        <w:tc>
          <w:tcPr>
            <w:tcW w:w="2128" w:type="dxa"/>
            <w:gridSpan w:val="3"/>
            <w:hideMark/>
          </w:tcPr>
          <w:p w14:paraId="53C58D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курс</w:t>
            </w:r>
            <w:proofErr w:type="spellEnd"/>
          </w:p>
        </w:tc>
        <w:tc>
          <w:tcPr>
            <w:tcW w:w="2198" w:type="dxa"/>
            <w:gridSpan w:val="4"/>
            <w:hideMark/>
          </w:tcPr>
          <w:p w14:paraId="5CC85E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курс</w:t>
            </w:r>
            <w:proofErr w:type="spellEnd"/>
          </w:p>
        </w:tc>
      </w:tr>
      <w:tr w:rsidR="00BC39EC" w:rsidRPr="00BC39EC" w14:paraId="07D83FA7" w14:textId="77777777" w:rsidTr="00BC39EC">
        <w:trPr>
          <w:trHeight w:val="291"/>
        </w:trPr>
        <w:tc>
          <w:tcPr>
            <w:tcW w:w="851" w:type="dxa"/>
            <w:vMerge/>
            <w:hideMark/>
          </w:tcPr>
          <w:p w14:paraId="68238C08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36C009DD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00473FE7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486B2183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39" w:type="dxa"/>
            <w:gridSpan w:val="3"/>
            <w:hideMark/>
          </w:tcPr>
          <w:p w14:paraId="50F178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Занятия по дисциплинам и МДК</w:t>
            </w:r>
          </w:p>
        </w:tc>
        <w:tc>
          <w:tcPr>
            <w:tcW w:w="745" w:type="dxa"/>
            <w:vMerge w:val="restart"/>
            <w:hideMark/>
          </w:tcPr>
          <w:p w14:paraId="5ABA13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Практики</w:t>
            </w:r>
            <w:proofErr w:type="spellEnd"/>
          </w:p>
        </w:tc>
        <w:tc>
          <w:tcPr>
            <w:tcW w:w="584" w:type="dxa"/>
            <w:vMerge/>
            <w:hideMark/>
          </w:tcPr>
          <w:p w14:paraId="2F7C1DA5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hideMark/>
          </w:tcPr>
          <w:p w14:paraId="478A222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1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420" w:type="dxa"/>
            <w:gridSpan w:val="2"/>
            <w:hideMark/>
          </w:tcPr>
          <w:p w14:paraId="194DED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2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hideMark/>
          </w:tcPr>
          <w:p w14:paraId="5D8A96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3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</w:p>
        </w:tc>
        <w:tc>
          <w:tcPr>
            <w:tcW w:w="1419" w:type="dxa"/>
            <w:gridSpan w:val="2"/>
            <w:hideMark/>
          </w:tcPr>
          <w:p w14:paraId="28AA9A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4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</w:p>
        </w:tc>
        <w:tc>
          <w:tcPr>
            <w:tcW w:w="709" w:type="dxa"/>
            <w:hideMark/>
          </w:tcPr>
          <w:p w14:paraId="33E6D8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5сем</w:t>
            </w:r>
          </w:p>
        </w:tc>
        <w:tc>
          <w:tcPr>
            <w:tcW w:w="1419" w:type="dxa"/>
            <w:gridSpan w:val="2"/>
            <w:hideMark/>
          </w:tcPr>
          <w:p w14:paraId="3A0E4B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 6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</w:p>
        </w:tc>
        <w:tc>
          <w:tcPr>
            <w:tcW w:w="549" w:type="dxa"/>
            <w:hideMark/>
          </w:tcPr>
          <w:p w14:paraId="517062E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7сем</w:t>
            </w:r>
          </w:p>
        </w:tc>
        <w:tc>
          <w:tcPr>
            <w:tcW w:w="1649" w:type="dxa"/>
            <w:gridSpan w:val="3"/>
            <w:hideMark/>
          </w:tcPr>
          <w:p w14:paraId="5F8EE4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 8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сем</w:t>
            </w:r>
            <w:proofErr w:type="spellEnd"/>
          </w:p>
        </w:tc>
      </w:tr>
      <w:tr w:rsidR="00BC39EC" w:rsidRPr="00BC39EC" w14:paraId="3CF0CDE8" w14:textId="77777777" w:rsidTr="00BC39EC">
        <w:trPr>
          <w:trHeight w:val="1385"/>
        </w:trPr>
        <w:tc>
          <w:tcPr>
            <w:tcW w:w="851" w:type="dxa"/>
            <w:vMerge/>
            <w:hideMark/>
          </w:tcPr>
          <w:p w14:paraId="0E0EA491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  <w:hideMark/>
          </w:tcPr>
          <w:p w14:paraId="62CBF94F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hideMark/>
          </w:tcPr>
          <w:p w14:paraId="4628331A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hideMark/>
          </w:tcPr>
          <w:p w14:paraId="0F3D3966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98" w:type="dxa"/>
            <w:hideMark/>
          </w:tcPr>
          <w:p w14:paraId="3ACFC6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Промежут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.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аттестация</w:t>
            </w:r>
            <w:proofErr w:type="spellEnd"/>
          </w:p>
        </w:tc>
        <w:tc>
          <w:tcPr>
            <w:tcW w:w="596" w:type="dxa"/>
            <w:hideMark/>
          </w:tcPr>
          <w:p w14:paraId="4FFC7BF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дисциплинам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/ МДК</w:t>
            </w:r>
          </w:p>
        </w:tc>
        <w:tc>
          <w:tcPr>
            <w:tcW w:w="745" w:type="dxa"/>
            <w:hideMark/>
          </w:tcPr>
          <w:p w14:paraId="242DC02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в т.ч. лабораторные и практические занятия</w:t>
            </w:r>
          </w:p>
        </w:tc>
        <w:tc>
          <w:tcPr>
            <w:tcW w:w="745" w:type="dxa"/>
            <w:vMerge/>
            <w:hideMark/>
          </w:tcPr>
          <w:p w14:paraId="0A315BD5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584" w:type="dxa"/>
            <w:vMerge/>
            <w:hideMark/>
          </w:tcPr>
          <w:p w14:paraId="229CAEAE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</w:p>
        </w:tc>
        <w:tc>
          <w:tcPr>
            <w:tcW w:w="709" w:type="dxa"/>
            <w:hideMark/>
          </w:tcPr>
          <w:p w14:paraId="6FE61A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ТО</w:t>
            </w:r>
          </w:p>
        </w:tc>
        <w:tc>
          <w:tcPr>
            <w:tcW w:w="709" w:type="dxa"/>
            <w:hideMark/>
          </w:tcPr>
          <w:p w14:paraId="699F49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23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ТО</w:t>
            </w:r>
          </w:p>
        </w:tc>
        <w:tc>
          <w:tcPr>
            <w:tcW w:w="711" w:type="dxa"/>
            <w:hideMark/>
          </w:tcPr>
          <w:p w14:paraId="1ED82B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В/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сб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709" w:type="dxa"/>
            <w:hideMark/>
          </w:tcPr>
          <w:p w14:paraId="65FA9C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ТО           </w:t>
            </w:r>
          </w:p>
        </w:tc>
        <w:tc>
          <w:tcPr>
            <w:tcW w:w="709" w:type="dxa"/>
            <w:hideMark/>
          </w:tcPr>
          <w:p w14:paraId="5A549C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23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ТО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      </w:t>
            </w:r>
          </w:p>
        </w:tc>
        <w:tc>
          <w:tcPr>
            <w:tcW w:w="710" w:type="dxa"/>
            <w:hideMark/>
          </w:tcPr>
          <w:p w14:paraId="7B0D345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УП           </w:t>
            </w:r>
          </w:p>
        </w:tc>
        <w:tc>
          <w:tcPr>
            <w:tcW w:w="709" w:type="dxa"/>
            <w:hideMark/>
          </w:tcPr>
          <w:p w14:paraId="449D73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ТО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     </w:t>
            </w:r>
          </w:p>
        </w:tc>
        <w:tc>
          <w:tcPr>
            <w:tcW w:w="709" w:type="dxa"/>
            <w:hideMark/>
          </w:tcPr>
          <w:p w14:paraId="6765C30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 н                               ТО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+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УП      </w:t>
            </w:r>
          </w:p>
        </w:tc>
        <w:tc>
          <w:tcPr>
            <w:tcW w:w="710" w:type="dxa"/>
            <w:hideMark/>
          </w:tcPr>
          <w:p w14:paraId="45F6E9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ПП</w:t>
            </w:r>
          </w:p>
        </w:tc>
        <w:tc>
          <w:tcPr>
            <w:tcW w:w="549" w:type="dxa"/>
            <w:hideMark/>
          </w:tcPr>
          <w:p w14:paraId="2C70B7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ТО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       </w:t>
            </w:r>
          </w:p>
        </w:tc>
        <w:tc>
          <w:tcPr>
            <w:tcW w:w="549" w:type="dxa"/>
            <w:hideMark/>
          </w:tcPr>
          <w:p w14:paraId="7B4113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 н                               ТО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+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 xml:space="preserve">УП      </w:t>
            </w:r>
          </w:p>
        </w:tc>
        <w:tc>
          <w:tcPr>
            <w:tcW w:w="549" w:type="dxa"/>
            <w:hideMark/>
          </w:tcPr>
          <w:p w14:paraId="0A9D71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 н</w:t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</w:r>
            <w:r w:rsidRPr="00BC39EC">
              <w:rPr>
                <w:rFonts w:ascii="Times New Roman" w:hAnsi="Times New Roman"/>
                <w:sz w:val="16"/>
                <w:szCs w:val="16"/>
              </w:rPr>
              <w:br/>
              <w:t>ПП</w:t>
            </w:r>
          </w:p>
        </w:tc>
        <w:tc>
          <w:tcPr>
            <w:tcW w:w="551" w:type="dxa"/>
            <w:hideMark/>
          </w:tcPr>
          <w:p w14:paraId="551FB8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 н                          ГИА</w:t>
            </w:r>
          </w:p>
        </w:tc>
      </w:tr>
      <w:tr w:rsidR="00BC39EC" w:rsidRPr="00BC39EC" w14:paraId="47608A1D" w14:textId="77777777" w:rsidTr="00BC39EC">
        <w:trPr>
          <w:trHeight w:val="277"/>
        </w:trPr>
        <w:tc>
          <w:tcPr>
            <w:tcW w:w="851" w:type="dxa"/>
            <w:hideMark/>
          </w:tcPr>
          <w:p w14:paraId="7D181C5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417" w:type="dxa"/>
            <w:hideMark/>
          </w:tcPr>
          <w:p w14:paraId="210508E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hideMark/>
          </w:tcPr>
          <w:p w14:paraId="59328B8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hideMark/>
          </w:tcPr>
          <w:p w14:paraId="0320D5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98" w:type="dxa"/>
            <w:hideMark/>
          </w:tcPr>
          <w:p w14:paraId="1DA78B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96" w:type="dxa"/>
            <w:hideMark/>
          </w:tcPr>
          <w:p w14:paraId="3FAC6C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" w:type="dxa"/>
            <w:hideMark/>
          </w:tcPr>
          <w:p w14:paraId="54BE1C1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45" w:type="dxa"/>
            <w:hideMark/>
          </w:tcPr>
          <w:p w14:paraId="1C4864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584" w:type="dxa"/>
            <w:hideMark/>
          </w:tcPr>
          <w:p w14:paraId="2052493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709" w:type="dxa"/>
            <w:hideMark/>
          </w:tcPr>
          <w:p w14:paraId="0FCF1E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14:paraId="17CBD0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711" w:type="dxa"/>
            <w:hideMark/>
          </w:tcPr>
          <w:p w14:paraId="0101805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31A4856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13</w:t>
            </w:r>
          </w:p>
        </w:tc>
        <w:tc>
          <w:tcPr>
            <w:tcW w:w="709" w:type="dxa"/>
            <w:hideMark/>
          </w:tcPr>
          <w:p w14:paraId="0F9FBD4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10" w:type="dxa"/>
            <w:hideMark/>
          </w:tcPr>
          <w:p w14:paraId="7E2D3CD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hideMark/>
          </w:tcPr>
          <w:p w14:paraId="288430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hideMark/>
          </w:tcPr>
          <w:p w14:paraId="723920C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15</w:t>
            </w:r>
          </w:p>
        </w:tc>
        <w:tc>
          <w:tcPr>
            <w:tcW w:w="710" w:type="dxa"/>
            <w:hideMark/>
          </w:tcPr>
          <w:p w14:paraId="14AAC0B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549" w:type="dxa"/>
            <w:noWrap/>
            <w:hideMark/>
          </w:tcPr>
          <w:p w14:paraId="75AF16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90C66C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BD012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86FE2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9D139DB" w14:textId="77777777" w:rsidTr="00BC39EC">
        <w:trPr>
          <w:trHeight w:val="983"/>
        </w:trPr>
        <w:tc>
          <w:tcPr>
            <w:tcW w:w="2268" w:type="dxa"/>
            <w:gridSpan w:val="2"/>
            <w:hideMark/>
          </w:tcPr>
          <w:p w14:paraId="5D9F5E5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Обязательная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часть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образовательной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программы</w:t>
            </w:r>
            <w:proofErr w:type="spellEnd"/>
          </w:p>
        </w:tc>
        <w:tc>
          <w:tcPr>
            <w:tcW w:w="567" w:type="dxa"/>
            <w:hideMark/>
          </w:tcPr>
          <w:p w14:paraId="45F3075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5940</w:t>
            </w:r>
          </w:p>
        </w:tc>
        <w:tc>
          <w:tcPr>
            <w:tcW w:w="709" w:type="dxa"/>
            <w:hideMark/>
          </w:tcPr>
          <w:p w14:paraId="176DAFB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1964</w:t>
            </w:r>
          </w:p>
        </w:tc>
        <w:tc>
          <w:tcPr>
            <w:tcW w:w="1198" w:type="dxa"/>
            <w:hideMark/>
          </w:tcPr>
          <w:p w14:paraId="65FA8C7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э. _/1/_/_/_/1/_/3               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. _/8/4/3/2/7/2/5          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дэ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 _/_/_/_/_/_/_/1</w:t>
            </w:r>
          </w:p>
        </w:tc>
        <w:tc>
          <w:tcPr>
            <w:tcW w:w="596" w:type="dxa"/>
            <w:hideMark/>
          </w:tcPr>
          <w:p w14:paraId="57EAB52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4571</w:t>
            </w:r>
          </w:p>
        </w:tc>
        <w:tc>
          <w:tcPr>
            <w:tcW w:w="745" w:type="dxa"/>
            <w:hideMark/>
          </w:tcPr>
          <w:p w14:paraId="6234546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1664</w:t>
            </w:r>
          </w:p>
        </w:tc>
        <w:tc>
          <w:tcPr>
            <w:tcW w:w="745" w:type="dxa"/>
            <w:hideMark/>
          </w:tcPr>
          <w:p w14:paraId="0C981A2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684</w:t>
            </w:r>
          </w:p>
        </w:tc>
        <w:tc>
          <w:tcPr>
            <w:tcW w:w="584" w:type="dxa"/>
            <w:hideMark/>
          </w:tcPr>
          <w:p w14:paraId="4230900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685</w:t>
            </w:r>
          </w:p>
        </w:tc>
        <w:tc>
          <w:tcPr>
            <w:tcW w:w="709" w:type="dxa"/>
            <w:hideMark/>
          </w:tcPr>
          <w:p w14:paraId="5C1337E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6854C2C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829</w:t>
            </w:r>
          </w:p>
        </w:tc>
        <w:tc>
          <w:tcPr>
            <w:tcW w:w="711" w:type="dxa"/>
            <w:hideMark/>
          </w:tcPr>
          <w:p w14:paraId="16C1440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0F5BA46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49BFA1F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828</w:t>
            </w:r>
          </w:p>
        </w:tc>
        <w:tc>
          <w:tcPr>
            <w:tcW w:w="710" w:type="dxa"/>
            <w:hideMark/>
          </w:tcPr>
          <w:p w14:paraId="57B48B2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444BCAA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2AAB822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720</w:t>
            </w:r>
          </w:p>
        </w:tc>
        <w:tc>
          <w:tcPr>
            <w:tcW w:w="710" w:type="dxa"/>
            <w:hideMark/>
          </w:tcPr>
          <w:p w14:paraId="10ACDF3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49" w:type="dxa"/>
            <w:hideMark/>
          </w:tcPr>
          <w:p w14:paraId="52FB508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549" w:type="dxa"/>
            <w:hideMark/>
          </w:tcPr>
          <w:p w14:paraId="0E4C992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360</w:t>
            </w:r>
          </w:p>
        </w:tc>
        <w:tc>
          <w:tcPr>
            <w:tcW w:w="549" w:type="dxa"/>
            <w:hideMark/>
          </w:tcPr>
          <w:p w14:paraId="2B9BD4F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324</w:t>
            </w:r>
          </w:p>
        </w:tc>
        <w:tc>
          <w:tcPr>
            <w:tcW w:w="551" w:type="dxa"/>
            <w:hideMark/>
          </w:tcPr>
          <w:p w14:paraId="1445EE3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216</w:t>
            </w:r>
          </w:p>
        </w:tc>
      </w:tr>
      <w:tr w:rsidR="00BC39EC" w:rsidRPr="00BC39EC" w14:paraId="7D71834F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4AA55A0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Общеобразовательная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подготовка</w:t>
            </w:r>
            <w:proofErr w:type="spellEnd"/>
          </w:p>
        </w:tc>
        <w:tc>
          <w:tcPr>
            <w:tcW w:w="567" w:type="dxa"/>
            <w:hideMark/>
          </w:tcPr>
          <w:p w14:paraId="447BA5B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1476</w:t>
            </w:r>
          </w:p>
        </w:tc>
        <w:tc>
          <w:tcPr>
            <w:tcW w:w="709" w:type="dxa"/>
            <w:hideMark/>
          </w:tcPr>
          <w:p w14:paraId="5691624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278</w:t>
            </w:r>
          </w:p>
        </w:tc>
        <w:tc>
          <w:tcPr>
            <w:tcW w:w="1198" w:type="dxa"/>
            <w:hideMark/>
          </w:tcPr>
          <w:p w14:paraId="22732C5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1 э, 8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3779899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1444</w:t>
            </w:r>
          </w:p>
        </w:tc>
        <w:tc>
          <w:tcPr>
            <w:tcW w:w="745" w:type="dxa"/>
            <w:hideMark/>
          </w:tcPr>
          <w:p w14:paraId="4CA0E46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662</w:t>
            </w:r>
          </w:p>
        </w:tc>
        <w:tc>
          <w:tcPr>
            <w:tcW w:w="745" w:type="dxa"/>
            <w:hideMark/>
          </w:tcPr>
          <w:p w14:paraId="5366851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1F0C255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hideMark/>
          </w:tcPr>
          <w:p w14:paraId="300027C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1102121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796</w:t>
            </w:r>
          </w:p>
        </w:tc>
        <w:tc>
          <w:tcPr>
            <w:tcW w:w="711" w:type="dxa"/>
            <w:hideMark/>
          </w:tcPr>
          <w:p w14:paraId="177C192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EDDB42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hideMark/>
          </w:tcPr>
          <w:p w14:paraId="6A5409F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5100AF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382BB8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961945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F84CD6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24C9F08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721CE60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59B1478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hideMark/>
          </w:tcPr>
          <w:p w14:paraId="0110D2B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36837684" w14:textId="77777777" w:rsidTr="00BC39EC">
        <w:trPr>
          <w:trHeight w:val="277"/>
        </w:trPr>
        <w:tc>
          <w:tcPr>
            <w:tcW w:w="851" w:type="dxa"/>
            <w:hideMark/>
          </w:tcPr>
          <w:p w14:paraId="06C7681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ОУД.01</w:t>
            </w:r>
          </w:p>
        </w:tc>
        <w:tc>
          <w:tcPr>
            <w:tcW w:w="1417" w:type="dxa"/>
            <w:hideMark/>
          </w:tcPr>
          <w:p w14:paraId="2AEFDE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Русский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67" w:type="dxa"/>
            <w:hideMark/>
          </w:tcPr>
          <w:p w14:paraId="4F2FAAB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9" w:type="dxa"/>
            <w:hideMark/>
          </w:tcPr>
          <w:p w14:paraId="72B586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98" w:type="dxa"/>
            <w:hideMark/>
          </w:tcPr>
          <w:p w14:paraId="38EFE9F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66EE5B5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61336A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45" w:type="dxa"/>
            <w:hideMark/>
          </w:tcPr>
          <w:p w14:paraId="0C80224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2AB0798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F33FC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hideMark/>
          </w:tcPr>
          <w:p w14:paraId="185952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11" w:type="dxa"/>
            <w:hideMark/>
          </w:tcPr>
          <w:p w14:paraId="35CA07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29F8C5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DD856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F86C4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03A92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13E2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FE1DE2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0713E6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18F798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836F3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F25C1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EA50370" w14:textId="77777777" w:rsidTr="00BC39EC">
        <w:trPr>
          <w:trHeight w:val="277"/>
        </w:trPr>
        <w:tc>
          <w:tcPr>
            <w:tcW w:w="851" w:type="dxa"/>
            <w:hideMark/>
          </w:tcPr>
          <w:p w14:paraId="6C6685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ОУД.02</w:t>
            </w:r>
          </w:p>
        </w:tc>
        <w:tc>
          <w:tcPr>
            <w:tcW w:w="1417" w:type="dxa"/>
            <w:hideMark/>
          </w:tcPr>
          <w:p w14:paraId="340A97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Литература</w:t>
            </w:r>
            <w:proofErr w:type="spellEnd"/>
          </w:p>
        </w:tc>
        <w:tc>
          <w:tcPr>
            <w:tcW w:w="567" w:type="dxa"/>
            <w:hideMark/>
          </w:tcPr>
          <w:p w14:paraId="155DB69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709" w:type="dxa"/>
            <w:hideMark/>
          </w:tcPr>
          <w:p w14:paraId="473340C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98" w:type="dxa"/>
            <w:hideMark/>
          </w:tcPr>
          <w:p w14:paraId="1448344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3109A36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745" w:type="dxa"/>
            <w:hideMark/>
          </w:tcPr>
          <w:p w14:paraId="59CDFD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45" w:type="dxa"/>
            <w:hideMark/>
          </w:tcPr>
          <w:p w14:paraId="4E9196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424E40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F1E2C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538DBC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11" w:type="dxa"/>
            <w:hideMark/>
          </w:tcPr>
          <w:p w14:paraId="7F8668E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7321E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5E9BA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2AC159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EC4C39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8FE5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461463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12CF67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9C72F1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965F6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7BAA6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E8F2AE7" w14:textId="77777777" w:rsidTr="00BC39EC">
        <w:trPr>
          <w:trHeight w:val="277"/>
        </w:trPr>
        <w:tc>
          <w:tcPr>
            <w:tcW w:w="851" w:type="dxa"/>
            <w:hideMark/>
          </w:tcPr>
          <w:p w14:paraId="7B81BD1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ОУД.03</w:t>
            </w:r>
          </w:p>
        </w:tc>
        <w:tc>
          <w:tcPr>
            <w:tcW w:w="1417" w:type="dxa"/>
            <w:hideMark/>
          </w:tcPr>
          <w:p w14:paraId="3B413B8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67" w:type="dxa"/>
            <w:hideMark/>
          </w:tcPr>
          <w:p w14:paraId="5094BDC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136</w:t>
            </w:r>
          </w:p>
        </w:tc>
        <w:tc>
          <w:tcPr>
            <w:tcW w:w="709" w:type="dxa"/>
            <w:hideMark/>
          </w:tcPr>
          <w:p w14:paraId="75411CB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8" w:type="dxa"/>
            <w:hideMark/>
          </w:tcPr>
          <w:p w14:paraId="5DF74C6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733B06F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136</w:t>
            </w:r>
          </w:p>
        </w:tc>
        <w:tc>
          <w:tcPr>
            <w:tcW w:w="745" w:type="dxa"/>
            <w:hideMark/>
          </w:tcPr>
          <w:p w14:paraId="3A876C7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45" w:type="dxa"/>
            <w:hideMark/>
          </w:tcPr>
          <w:p w14:paraId="78586A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72FA412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5A19BC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hideMark/>
          </w:tcPr>
          <w:p w14:paraId="23E206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80</w:t>
            </w:r>
          </w:p>
        </w:tc>
        <w:tc>
          <w:tcPr>
            <w:tcW w:w="711" w:type="dxa"/>
            <w:hideMark/>
          </w:tcPr>
          <w:p w14:paraId="312C84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3F15B8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D5092E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720410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B6B30E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A3F46A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886A5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07F4D2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EBF28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67B1F0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C61CA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F35DE45" w14:textId="77777777" w:rsidTr="00BC39EC">
        <w:trPr>
          <w:trHeight w:val="277"/>
        </w:trPr>
        <w:tc>
          <w:tcPr>
            <w:tcW w:w="851" w:type="dxa"/>
            <w:hideMark/>
          </w:tcPr>
          <w:p w14:paraId="056DD60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ОУД.04</w:t>
            </w:r>
          </w:p>
        </w:tc>
        <w:tc>
          <w:tcPr>
            <w:tcW w:w="1417" w:type="dxa"/>
            <w:hideMark/>
          </w:tcPr>
          <w:p w14:paraId="61B7C86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Обществознание</w:t>
            </w:r>
            <w:proofErr w:type="spellEnd"/>
          </w:p>
        </w:tc>
        <w:tc>
          <w:tcPr>
            <w:tcW w:w="567" w:type="dxa"/>
            <w:hideMark/>
          </w:tcPr>
          <w:p w14:paraId="628F90F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9" w:type="dxa"/>
            <w:hideMark/>
          </w:tcPr>
          <w:p w14:paraId="38B988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1198" w:type="dxa"/>
            <w:hideMark/>
          </w:tcPr>
          <w:p w14:paraId="40C32E3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1ACFED5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35D0C66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52</w:t>
            </w:r>
          </w:p>
        </w:tc>
        <w:tc>
          <w:tcPr>
            <w:tcW w:w="745" w:type="dxa"/>
            <w:hideMark/>
          </w:tcPr>
          <w:p w14:paraId="2558F0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6008B13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88357A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71C5B4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11" w:type="dxa"/>
            <w:hideMark/>
          </w:tcPr>
          <w:p w14:paraId="48B2F3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42120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5D8EB1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DBEEDC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0B4B5C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FAE35A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94E62B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F2E3F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C46173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7F588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17E8EB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DD16578" w14:textId="77777777" w:rsidTr="00BC39EC">
        <w:trPr>
          <w:trHeight w:val="277"/>
        </w:trPr>
        <w:tc>
          <w:tcPr>
            <w:tcW w:w="851" w:type="dxa"/>
            <w:hideMark/>
          </w:tcPr>
          <w:p w14:paraId="409CC4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ОУД.05</w:t>
            </w:r>
          </w:p>
        </w:tc>
        <w:tc>
          <w:tcPr>
            <w:tcW w:w="1417" w:type="dxa"/>
            <w:hideMark/>
          </w:tcPr>
          <w:p w14:paraId="591BD4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География</w:t>
            </w:r>
            <w:proofErr w:type="spellEnd"/>
          </w:p>
        </w:tc>
        <w:tc>
          <w:tcPr>
            <w:tcW w:w="567" w:type="dxa"/>
            <w:hideMark/>
          </w:tcPr>
          <w:p w14:paraId="1BB0BE7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9" w:type="dxa"/>
            <w:hideMark/>
          </w:tcPr>
          <w:p w14:paraId="66880B3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98" w:type="dxa"/>
            <w:hideMark/>
          </w:tcPr>
          <w:p w14:paraId="0C23F07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59CDB04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42F01E2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45" w:type="dxa"/>
            <w:hideMark/>
          </w:tcPr>
          <w:p w14:paraId="10C0DAB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51945D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3C388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hideMark/>
          </w:tcPr>
          <w:p w14:paraId="3F5D637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11" w:type="dxa"/>
            <w:hideMark/>
          </w:tcPr>
          <w:p w14:paraId="7CBD20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E8AF92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4867A4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60DFFE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21E78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5F78EA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5289C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6202E0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36EEE0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1AE4EF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718646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B721152" w14:textId="77777777" w:rsidTr="00BC39EC">
        <w:trPr>
          <w:trHeight w:val="512"/>
        </w:trPr>
        <w:tc>
          <w:tcPr>
            <w:tcW w:w="851" w:type="dxa"/>
            <w:hideMark/>
          </w:tcPr>
          <w:p w14:paraId="352E65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ОУД.06</w:t>
            </w:r>
          </w:p>
        </w:tc>
        <w:tc>
          <w:tcPr>
            <w:tcW w:w="1417" w:type="dxa"/>
            <w:hideMark/>
          </w:tcPr>
          <w:p w14:paraId="4FE8FB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Иностранный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язык</w:t>
            </w:r>
            <w:proofErr w:type="spellEnd"/>
          </w:p>
        </w:tc>
        <w:tc>
          <w:tcPr>
            <w:tcW w:w="567" w:type="dxa"/>
            <w:hideMark/>
          </w:tcPr>
          <w:p w14:paraId="3806FBA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9" w:type="dxa"/>
            <w:hideMark/>
          </w:tcPr>
          <w:p w14:paraId="7EF2298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98" w:type="dxa"/>
            <w:hideMark/>
          </w:tcPr>
          <w:p w14:paraId="2B30591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78D7A08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033714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45" w:type="dxa"/>
            <w:hideMark/>
          </w:tcPr>
          <w:p w14:paraId="730AB2A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7C74E4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B690AE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hideMark/>
          </w:tcPr>
          <w:p w14:paraId="77D492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11" w:type="dxa"/>
            <w:hideMark/>
          </w:tcPr>
          <w:p w14:paraId="30F5697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1DB4C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51672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9217EB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506015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26EA44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99FFA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096646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3B4DB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C68412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697DFD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19D6DCEB" w14:textId="77777777" w:rsidTr="00BC39EC">
        <w:trPr>
          <w:trHeight w:val="346"/>
        </w:trPr>
        <w:tc>
          <w:tcPr>
            <w:tcW w:w="851" w:type="dxa"/>
            <w:hideMark/>
          </w:tcPr>
          <w:p w14:paraId="320F39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ОУД.07</w:t>
            </w:r>
          </w:p>
        </w:tc>
        <w:tc>
          <w:tcPr>
            <w:tcW w:w="1417" w:type="dxa"/>
            <w:hideMark/>
          </w:tcPr>
          <w:p w14:paraId="0D2569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Математика</w:t>
            </w:r>
            <w:proofErr w:type="spellEnd"/>
          </w:p>
        </w:tc>
        <w:tc>
          <w:tcPr>
            <w:tcW w:w="567" w:type="dxa"/>
            <w:hideMark/>
          </w:tcPr>
          <w:p w14:paraId="6F5625B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232</w:t>
            </w:r>
          </w:p>
        </w:tc>
        <w:tc>
          <w:tcPr>
            <w:tcW w:w="709" w:type="dxa"/>
            <w:hideMark/>
          </w:tcPr>
          <w:p w14:paraId="56F2B8B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98" w:type="dxa"/>
            <w:hideMark/>
          </w:tcPr>
          <w:p w14:paraId="38A47A6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_/_/_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 _/_/_/_/_</w:t>
            </w:r>
          </w:p>
        </w:tc>
        <w:tc>
          <w:tcPr>
            <w:tcW w:w="596" w:type="dxa"/>
            <w:hideMark/>
          </w:tcPr>
          <w:p w14:paraId="18F79C6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232</w:t>
            </w:r>
          </w:p>
        </w:tc>
        <w:tc>
          <w:tcPr>
            <w:tcW w:w="745" w:type="dxa"/>
            <w:hideMark/>
          </w:tcPr>
          <w:p w14:paraId="6E38DC7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45" w:type="dxa"/>
            <w:hideMark/>
          </w:tcPr>
          <w:p w14:paraId="166F678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4AE4524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43567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09" w:type="dxa"/>
            <w:hideMark/>
          </w:tcPr>
          <w:p w14:paraId="7FD54C4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11" w:type="dxa"/>
            <w:hideMark/>
          </w:tcPr>
          <w:p w14:paraId="34DD046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FDF8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hideMark/>
          </w:tcPr>
          <w:p w14:paraId="332D32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7F7D70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A0129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98F79D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042CCF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DBE8DC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251E7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B3A763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CD6DC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3759F4C" w14:textId="77777777" w:rsidTr="00BC39EC">
        <w:trPr>
          <w:trHeight w:val="277"/>
        </w:trPr>
        <w:tc>
          <w:tcPr>
            <w:tcW w:w="851" w:type="dxa"/>
            <w:hideMark/>
          </w:tcPr>
          <w:p w14:paraId="62E5ED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ОУД.08</w:t>
            </w:r>
          </w:p>
        </w:tc>
        <w:tc>
          <w:tcPr>
            <w:tcW w:w="1417" w:type="dxa"/>
            <w:hideMark/>
          </w:tcPr>
          <w:p w14:paraId="29E28C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Информатика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567" w:type="dxa"/>
            <w:hideMark/>
          </w:tcPr>
          <w:p w14:paraId="73406EA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09E324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98" w:type="dxa"/>
            <w:hideMark/>
          </w:tcPr>
          <w:p w14:paraId="69EC4B3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290E540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45" w:type="dxa"/>
            <w:hideMark/>
          </w:tcPr>
          <w:p w14:paraId="25BB2CB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745" w:type="dxa"/>
            <w:hideMark/>
          </w:tcPr>
          <w:p w14:paraId="18B073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4457663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7F88D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74</w:t>
            </w:r>
          </w:p>
        </w:tc>
        <w:tc>
          <w:tcPr>
            <w:tcW w:w="709" w:type="dxa"/>
            <w:hideMark/>
          </w:tcPr>
          <w:p w14:paraId="4558E1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70</w:t>
            </w:r>
          </w:p>
        </w:tc>
        <w:tc>
          <w:tcPr>
            <w:tcW w:w="711" w:type="dxa"/>
            <w:hideMark/>
          </w:tcPr>
          <w:p w14:paraId="7DDE5D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6A41C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0E5580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96FBB7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E78C9C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AE1E4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7177DA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B3C8D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CFABD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A3FED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18481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0FD74E4" w14:textId="77777777" w:rsidTr="00BC39EC">
        <w:trPr>
          <w:trHeight w:val="360"/>
        </w:trPr>
        <w:tc>
          <w:tcPr>
            <w:tcW w:w="851" w:type="dxa"/>
            <w:hideMark/>
          </w:tcPr>
          <w:p w14:paraId="726CF5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ОУД.09</w:t>
            </w:r>
          </w:p>
        </w:tc>
        <w:tc>
          <w:tcPr>
            <w:tcW w:w="1417" w:type="dxa"/>
            <w:hideMark/>
          </w:tcPr>
          <w:p w14:paraId="590221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Физическая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67" w:type="dxa"/>
            <w:hideMark/>
          </w:tcPr>
          <w:p w14:paraId="41BCEEF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09" w:type="dxa"/>
            <w:hideMark/>
          </w:tcPr>
          <w:p w14:paraId="082736C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98" w:type="dxa"/>
            <w:hideMark/>
          </w:tcPr>
          <w:p w14:paraId="636CE54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63A4BA1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41841A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45" w:type="dxa"/>
            <w:hideMark/>
          </w:tcPr>
          <w:p w14:paraId="04028D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70F523C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76AC6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hideMark/>
          </w:tcPr>
          <w:p w14:paraId="264A95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11" w:type="dxa"/>
            <w:hideMark/>
          </w:tcPr>
          <w:p w14:paraId="165C8D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7B4D7E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FCC9F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80AFE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8D2E3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D66B02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78198F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41D64E2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580923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07651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629145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0DCF65C" w14:textId="77777777" w:rsidTr="00BC39EC">
        <w:trPr>
          <w:trHeight w:val="692"/>
        </w:trPr>
        <w:tc>
          <w:tcPr>
            <w:tcW w:w="851" w:type="dxa"/>
            <w:hideMark/>
          </w:tcPr>
          <w:p w14:paraId="567A26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ОУД.10</w:t>
            </w:r>
          </w:p>
        </w:tc>
        <w:tc>
          <w:tcPr>
            <w:tcW w:w="1417" w:type="dxa"/>
            <w:hideMark/>
          </w:tcPr>
          <w:p w14:paraId="271AFDE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Основы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безопасности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жизнедеятельности</w:t>
            </w:r>
            <w:proofErr w:type="spellEnd"/>
          </w:p>
        </w:tc>
        <w:tc>
          <w:tcPr>
            <w:tcW w:w="567" w:type="dxa"/>
            <w:hideMark/>
          </w:tcPr>
          <w:p w14:paraId="518C7DA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hideMark/>
          </w:tcPr>
          <w:p w14:paraId="15BC987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98" w:type="dxa"/>
            <w:hideMark/>
          </w:tcPr>
          <w:p w14:paraId="7F31637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24C2D24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45" w:type="dxa"/>
            <w:hideMark/>
          </w:tcPr>
          <w:p w14:paraId="610AEC2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45" w:type="dxa"/>
            <w:hideMark/>
          </w:tcPr>
          <w:p w14:paraId="7B126AA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0C91BA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DA1C9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09" w:type="dxa"/>
            <w:hideMark/>
          </w:tcPr>
          <w:p w14:paraId="52B9B86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711" w:type="dxa"/>
            <w:hideMark/>
          </w:tcPr>
          <w:p w14:paraId="39E37A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6E3D2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D0676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C0AAE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0E5FE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71F7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92490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1ABC00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979009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217609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5E1574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AEBFB91" w14:textId="77777777" w:rsidTr="00BC39EC">
        <w:trPr>
          <w:trHeight w:val="277"/>
        </w:trPr>
        <w:tc>
          <w:tcPr>
            <w:tcW w:w="851" w:type="dxa"/>
            <w:hideMark/>
          </w:tcPr>
          <w:p w14:paraId="27E4058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ОУД.11</w:t>
            </w:r>
          </w:p>
        </w:tc>
        <w:tc>
          <w:tcPr>
            <w:tcW w:w="1417" w:type="dxa"/>
            <w:hideMark/>
          </w:tcPr>
          <w:p w14:paraId="71B511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Физика</w:t>
            </w:r>
            <w:proofErr w:type="spellEnd"/>
          </w:p>
        </w:tc>
        <w:tc>
          <w:tcPr>
            <w:tcW w:w="567" w:type="dxa"/>
            <w:hideMark/>
          </w:tcPr>
          <w:p w14:paraId="4A72953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709" w:type="dxa"/>
            <w:hideMark/>
          </w:tcPr>
          <w:p w14:paraId="28D475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98" w:type="dxa"/>
            <w:hideMark/>
          </w:tcPr>
          <w:p w14:paraId="79B0FF2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163A0D7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108</w:t>
            </w:r>
          </w:p>
        </w:tc>
        <w:tc>
          <w:tcPr>
            <w:tcW w:w="745" w:type="dxa"/>
            <w:hideMark/>
          </w:tcPr>
          <w:p w14:paraId="4C2401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45" w:type="dxa"/>
            <w:hideMark/>
          </w:tcPr>
          <w:p w14:paraId="1C4A04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5E8D31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9BA12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hideMark/>
          </w:tcPr>
          <w:p w14:paraId="22516AE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11" w:type="dxa"/>
            <w:hideMark/>
          </w:tcPr>
          <w:p w14:paraId="287E34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CB58D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BFE99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16166E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0B5D84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B3606C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2AE35E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6056378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69C3B3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29951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EE3F9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4ED651B" w14:textId="77777777" w:rsidTr="00BC39EC">
        <w:trPr>
          <w:trHeight w:val="526"/>
        </w:trPr>
        <w:tc>
          <w:tcPr>
            <w:tcW w:w="851" w:type="dxa"/>
            <w:hideMark/>
          </w:tcPr>
          <w:p w14:paraId="3A1EA2F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lastRenderedPageBreak/>
              <w:t>ОУД.12</w:t>
            </w:r>
          </w:p>
        </w:tc>
        <w:tc>
          <w:tcPr>
            <w:tcW w:w="1417" w:type="dxa"/>
            <w:hideMark/>
          </w:tcPr>
          <w:p w14:paraId="445FE8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Химия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567" w:type="dxa"/>
            <w:hideMark/>
          </w:tcPr>
          <w:p w14:paraId="2E70FEF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3FF235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98" w:type="dxa"/>
            <w:hideMark/>
          </w:tcPr>
          <w:p w14:paraId="49EEEB5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_/э /_ / _/_/_/_/_</w:t>
            </w:r>
          </w:p>
        </w:tc>
        <w:tc>
          <w:tcPr>
            <w:tcW w:w="596" w:type="dxa"/>
            <w:hideMark/>
          </w:tcPr>
          <w:p w14:paraId="6DC678C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45" w:type="dxa"/>
            <w:hideMark/>
          </w:tcPr>
          <w:p w14:paraId="72159D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745" w:type="dxa"/>
            <w:hideMark/>
          </w:tcPr>
          <w:p w14:paraId="4238CAA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17C466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48ECF8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09" w:type="dxa"/>
            <w:hideMark/>
          </w:tcPr>
          <w:p w14:paraId="55BD9D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94</w:t>
            </w:r>
          </w:p>
        </w:tc>
        <w:tc>
          <w:tcPr>
            <w:tcW w:w="711" w:type="dxa"/>
            <w:hideMark/>
          </w:tcPr>
          <w:p w14:paraId="664C6D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0A30F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B052F3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0F180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BCBB8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17CED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0A9B3E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5967F0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37986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81EF5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6BEE89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3BA8FCD" w14:textId="77777777" w:rsidTr="00BC39EC">
        <w:trPr>
          <w:trHeight w:val="277"/>
        </w:trPr>
        <w:tc>
          <w:tcPr>
            <w:tcW w:w="851" w:type="dxa"/>
            <w:hideMark/>
          </w:tcPr>
          <w:p w14:paraId="024CB9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ОУД.13</w:t>
            </w:r>
          </w:p>
        </w:tc>
        <w:tc>
          <w:tcPr>
            <w:tcW w:w="1417" w:type="dxa"/>
            <w:hideMark/>
          </w:tcPr>
          <w:p w14:paraId="5483333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Биология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**</w:t>
            </w:r>
          </w:p>
        </w:tc>
        <w:tc>
          <w:tcPr>
            <w:tcW w:w="567" w:type="dxa"/>
            <w:hideMark/>
          </w:tcPr>
          <w:p w14:paraId="484FCBD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384B332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98" w:type="dxa"/>
            <w:hideMark/>
          </w:tcPr>
          <w:p w14:paraId="37F5F5F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71E927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45" w:type="dxa"/>
            <w:hideMark/>
          </w:tcPr>
          <w:p w14:paraId="188F95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45" w:type="dxa"/>
            <w:hideMark/>
          </w:tcPr>
          <w:p w14:paraId="575F835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063D73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E911E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hideMark/>
          </w:tcPr>
          <w:p w14:paraId="20470F9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711" w:type="dxa"/>
            <w:hideMark/>
          </w:tcPr>
          <w:p w14:paraId="612E99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3B56F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280FD7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5988C00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E3AD74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61B4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595F402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62DDAC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830169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7DF34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8F6EB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9329DDA" w14:textId="77777777" w:rsidTr="00BC39EC">
        <w:trPr>
          <w:trHeight w:val="512"/>
        </w:trPr>
        <w:tc>
          <w:tcPr>
            <w:tcW w:w="851" w:type="dxa"/>
            <w:hideMark/>
          </w:tcPr>
          <w:p w14:paraId="372B7F2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ОУД.14</w:t>
            </w:r>
          </w:p>
        </w:tc>
        <w:tc>
          <w:tcPr>
            <w:tcW w:w="1417" w:type="dxa"/>
            <w:hideMark/>
          </w:tcPr>
          <w:p w14:paraId="1ABA6A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Индивидуальный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проект</w:t>
            </w:r>
            <w:proofErr w:type="spellEnd"/>
          </w:p>
        </w:tc>
        <w:tc>
          <w:tcPr>
            <w:tcW w:w="567" w:type="dxa"/>
            <w:hideMark/>
          </w:tcPr>
          <w:p w14:paraId="7C8E5DA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hideMark/>
          </w:tcPr>
          <w:p w14:paraId="7CABA58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1198" w:type="dxa"/>
            <w:hideMark/>
          </w:tcPr>
          <w:p w14:paraId="5FFA58E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2231718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5DDE34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307F739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24817F4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hideMark/>
          </w:tcPr>
          <w:p w14:paraId="16FBCA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54A5295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11" w:type="dxa"/>
            <w:hideMark/>
          </w:tcPr>
          <w:p w14:paraId="5F3095E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5F36C7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695489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80E41C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5FF9F8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A98E00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5D662E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5C9CF7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CDF5DC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01D03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242C0E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6B5E6BF" w14:textId="77777777" w:rsidTr="00BC39EC">
        <w:trPr>
          <w:trHeight w:val="623"/>
        </w:trPr>
        <w:tc>
          <w:tcPr>
            <w:tcW w:w="851" w:type="dxa"/>
            <w:hideMark/>
          </w:tcPr>
          <w:p w14:paraId="35DE92C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ПП.00</w:t>
            </w:r>
          </w:p>
        </w:tc>
        <w:tc>
          <w:tcPr>
            <w:tcW w:w="1417" w:type="dxa"/>
            <w:hideMark/>
          </w:tcPr>
          <w:p w14:paraId="36B0D8C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Профессиональная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подготовка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***</w:t>
            </w:r>
          </w:p>
        </w:tc>
        <w:tc>
          <w:tcPr>
            <w:tcW w:w="567" w:type="dxa"/>
            <w:hideMark/>
          </w:tcPr>
          <w:p w14:paraId="3979C60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4248</w:t>
            </w:r>
          </w:p>
        </w:tc>
        <w:tc>
          <w:tcPr>
            <w:tcW w:w="709" w:type="dxa"/>
            <w:hideMark/>
          </w:tcPr>
          <w:p w14:paraId="0FAFC68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1686</w:t>
            </w:r>
          </w:p>
        </w:tc>
        <w:tc>
          <w:tcPr>
            <w:tcW w:w="1198" w:type="dxa"/>
            <w:hideMark/>
          </w:tcPr>
          <w:p w14:paraId="6560E34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3 э, 23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hideMark/>
          </w:tcPr>
          <w:p w14:paraId="50FC867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2911</w:t>
            </w:r>
          </w:p>
        </w:tc>
        <w:tc>
          <w:tcPr>
            <w:tcW w:w="745" w:type="dxa"/>
            <w:hideMark/>
          </w:tcPr>
          <w:p w14:paraId="02BE80D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1002</w:t>
            </w:r>
          </w:p>
        </w:tc>
        <w:tc>
          <w:tcPr>
            <w:tcW w:w="745" w:type="dxa"/>
            <w:hideMark/>
          </w:tcPr>
          <w:p w14:paraId="6162294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684</w:t>
            </w:r>
          </w:p>
        </w:tc>
        <w:tc>
          <w:tcPr>
            <w:tcW w:w="584" w:type="dxa"/>
            <w:hideMark/>
          </w:tcPr>
          <w:p w14:paraId="0DD73D5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653</w:t>
            </w:r>
          </w:p>
        </w:tc>
        <w:tc>
          <w:tcPr>
            <w:tcW w:w="709" w:type="dxa"/>
            <w:hideMark/>
          </w:tcPr>
          <w:p w14:paraId="1559700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32B773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11" w:type="dxa"/>
            <w:hideMark/>
          </w:tcPr>
          <w:p w14:paraId="5589351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0BC5E74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544</w:t>
            </w:r>
          </w:p>
        </w:tc>
        <w:tc>
          <w:tcPr>
            <w:tcW w:w="709" w:type="dxa"/>
            <w:hideMark/>
          </w:tcPr>
          <w:p w14:paraId="4247672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828</w:t>
            </w:r>
          </w:p>
        </w:tc>
        <w:tc>
          <w:tcPr>
            <w:tcW w:w="710" w:type="dxa"/>
            <w:hideMark/>
          </w:tcPr>
          <w:p w14:paraId="484D893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61956CA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3C76179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720</w:t>
            </w:r>
          </w:p>
        </w:tc>
        <w:tc>
          <w:tcPr>
            <w:tcW w:w="710" w:type="dxa"/>
            <w:hideMark/>
          </w:tcPr>
          <w:p w14:paraId="1972C17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49" w:type="dxa"/>
            <w:hideMark/>
          </w:tcPr>
          <w:p w14:paraId="62739C2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612</w:t>
            </w:r>
          </w:p>
        </w:tc>
        <w:tc>
          <w:tcPr>
            <w:tcW w:w="549" w:type="dxa"/>
            <w:hideMark/>
          </w:tcPr>
          <w:p w14:paraId="083AACC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360</w:t>
            </w:r>
          </w:p>
        </w:tc>
        <w:tc>
          <w:tcPr>
            <w:tcW w:w="549" w:type="dxa"/>
            <w:hideMark/>
          </w:tcPr>
          <w:p w14:paraId="4E025C7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324</w:t>
            </w:r>
          </w:p>
        </w:tc>
        <w:tc>
          <w:tcPr>
            <w:tcW w:w="551" w:type="dxa"/>
            <w:hideMark/>
          </w:tcPr>
          <w:p w14:paraId="4BA2918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216</w:t>
            </w:r>
          </w:p>
        </w:tc>
      </w:tr>
      <w:tr w:rsidR="00BC39EC" w:rsidRPr="00BC39EC" w14:paraId="44807CC9" w14:textId="77777777" w:rsidTr="00BC39EC">
        <w:trPr>
          <w:trHeight w:val="858"/>
        </w:trPr>
        <w:tc>
          <w:tcPr>
            <w:tcW w:w="851" w:type="dxa"/>
            <w:hideMark/>
          </w:tcPr>
          <w:p w14:paraId="7B620D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ОГСЭ.00</w:t>
            </w:r>
          </w:p>
        </w:tc>
        <w:tc>
          <w:tcPr>
            <w:tcW w:w="1417" w:type="dxa"/>
            <w:hideMark/>
          </w:tcPr>
          <w:p w14:paraId="7B9F238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Общегуманитарный и социально-экономический цикл</w:t>
            </w:r>
          </w:p>
        </w:tc>
        <w:tc>
          <w:tcPr>
            <w:tcW w:w="567" w:type="dxa"/>
            <w:hideMark/>
          </w:tcPr>
          <w:p w14:paraId="2322B8D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468</w:t>
            </w:r>
          </w:p>
        </w:tc>
        <w:tc>
          <w:tcPr>
            <w:tcW w:w="709" w:type="dxa"/>
            <w:hideMark/>
          </w:tcPr>
          <w:p w14:paraId="061A4F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218</w:t>
            </w:r>
          </w:p>
        </w:tc>
        <w:tc>
          <w:tcPr>
            <w:tcW w:w="1198" w:type="dxa"/>
            <w:hideMark/>
          </w:tcPr>
          <w:p w14:paraId="3A704AF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2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00F89D6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368</w:t>
            </w:r>
          </w:p>
        </w:tc>
        <w:tc>
          <w:tcPr>
            <w:tcW w:w="745" w:type="dxa"/>
            <w:hideMark/>
          </w:tcPr>
          <w:p w14:paraId="5CBB50A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218</w:t>
            </w:r>
          </w:p>
        </w:tc>
        <w:tc>
          <w:tcPr>
            <w:tcW w:w="745" w:type="dxa"/>
            <w:hideMark/>
          </w:tcPr>
          <w:p w14:paraId="1913225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0E1A387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709" w:type="dxa"/>
            <w:hideMark/>
          </w:tcPr>
          <w:p w14:paraId="1EF49ED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97EA31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7A44061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EAAA4E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400</w:t>
            </w:r>
          </w:p>
        </w:tc>
        <w:tc>
          <w:tcPr>
            <w:tcW w:w="709" w:type="dxa"/>
            <w:hideMark/>
          </w:tcPr>
          <w:p w14:paraId="1385183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10" w:type="dxa"/>
            <w:hideMark/>
          </w:tcPr>
          <w:p w14:paraId="73FE0DA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45FAC0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558082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D3C7D4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449EFBD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2230221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2B980AD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hideMark/>
          </w:tcPr>
          <w:p w14:paraId="02E5C9E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2884CCA2" w14:textId="77777777" w:rsidTr="00BC39EC">
        <w:trPr>
          <w:trHeight w:val="623"/>
        </w:trPr>
        <w:tc>
          <w:tcPr>
            <w:tcW w:w="851" w:type="dxa"/>
            <w:hideMark/>
          </w:tcPr>
          <w:p w14:paraId="104016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ОГСЭ.01</w:t>
            </w:r>
          </w:p>
        </w:tc>
        <w:tc>
          <w:tcPr>
            <w:tcW w:w="1417" w:type="dxa"/>
            <w:hideMark/>
          </w:tcPr>
          <w:p w14:paraId="05A236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Основы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философии</w:t>
            </w:r>
            <w:proofErr w:type="spellEnd"/>
          </w:p>
        </w:tc>
        <w:tc>
          <w:tcPr>
            <w:tcW w:w="567" w:type="dxa"/>
            <w:noWrap/>
            <w:hideMark/>
          </w:tcPr>
          <w:p w14:paraId="3B15388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hideMark/>
          </w:tcPr>
          <w:p w14:paraId="3826DF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98" w:type="dxa"/>
            <w:hideMark/>
          </w:tcPr>
          <w:p w14:paraId="4654262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2548ED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45" w:type="dxa"/>
            <w:hideMark/>
          </w:tcPr>
          <w:p w14:paraId="79C2A1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5" w:type="dxa"/>
            <w:hideMark/>
          </w:tcPr>
          <w:p w14:paraId="3AC79D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16E013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2D53163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787665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06DD9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14AFC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hideMark/>
          </w:tcPr>
          <w:p w14:paraId="54D1FD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70352F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59249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1BE0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06DCB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7F3042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98174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6669F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5A0FBA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D6C0A0C" w14:textId="77777777" w:rsidTr="00BC39EC">
        <w:trPr>
          <w:trHeight w:val="415"/>
        </w:trPr>
        <w:tc>
          <w:tcPr>
            <w:tcW w:w="851" w:type="dxa"/>
            <w:hideMark/>
          </w:tcPr>
          <w:p w14:paraId="09AB25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ОГСЭ.02</w:t>
            </w:r>
          </w:p>
        </w:tc>
        <w:tc>
          <w:tcPr>
            <w:tcW w:w="1417" w:type="dxa"/>
            <w:hideMark/>
          </w:tcPr>
          <w:p w14:paraId="05BAACB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История</w:t>
            </w:r>
            <w:proofErr w:type="spellEnd"/>
          </w:p>
        </w:tc>
        <w:tc>
          <w:tcPr>
            <w:tcW w:w="567" w:type="dxa"/>
            <w:noWrap/>
            <w:hideMark/>
          </w:tcPr>
          <w:p w14:paraId="6580954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hideMark/>
          </w:tcPr>
          <w:p w14:paraId="10EC033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98" w:type="dxa"/>
            <w:hideMark/>
          </w:tcPr>
          <w:p w14:paraId="494310F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2CEECD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745" w:type="dxa"/>
            <w:hideMark/>
          </w:tcPr>
          <w:p w14:paraId="604854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" w:type="dxa"/>
            <w:hideMark/>
          </w:tcPr>
          <w:p w14:paraId="51ED002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0C2B85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14:paraId="7CAA75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264AD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B60DD2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E109F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hideMark/>
          </w:tcPr>
          <w:p w14:paraId="4EC48B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5210E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0472B1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54BD3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908B1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6D7EAE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0069F7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92049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6B4B40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CF09F27" w14:textId="77777777" w:rsidTr="00BC39EC">
        <w:trPr>
          <w:trHeight w:val="415"/>
        </w:trPr>
        <w:tc>
          <w:tcPr>
            <w:tcW w:w="851" w:type="dxa"/>
            <w:hideMark/>
          </w:tcPr>
          <w:p w14:paraId="44CA58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ОГСЭ.03</w:t>
            </w:r>
          </w:p>
        </w:tc>
        <w:tc>
          <w:tcPr>
            <w:tcW w:w="1417" w:type="dxa"/>
            <w:hideMark/>
          </w:tcPr>
          <w:p w14:paraId="21B0622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Психология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общения</w:t>
            </w:r>
            <w:proofErr w:type="spellEnd"/>
          </w:p>
        </w:tc>
        <w:tc>
          <w:tcPr>
            <w:tcW w:w="567" w:type="dxa"/>
            <w:noWrap/>
            <w:hideMark/>
          </w:tcPr>
          <w:p w14:paraId="06B1A63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6841789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1198" w:type="dxa"/>
            <w:hideMark/>
          </w:tcPr>
          <w:p w14:paraId="32BC546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7DFEF6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45" w:type="dxa"/>
            <w:hideMark/>
          </w:tcPr>
          <w:p w14:paraId="395366B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45" w:type="dxa"/>
            <w:hideMark/>
          </w:tcPr>
          <w:p w14:paraId="4F996B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4BACBE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14:paraId="3D1004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A8A637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1A17B84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B0678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625822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A3D30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86A3BE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E8979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AFD155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0A279D7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CCFC9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A7D777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7A5D00B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16FF5C0F" w14:textId="77777777" w:rsidTr="00BC39EC">
        <w:trPr>
          <w:trHeight w:val="900"/>
        </w:trPr>
        <w:tc>
          <w:tcPr>
            <w:tcW w:w="851" w:type="dxa"/>
            <w:hideMark/>
          </w:tcPr>
          <w:p w14:paraId="161689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ОГСЭ.04</w:t>
            </w:r>
          </w:p>
        </w:tc>
        <w:tc>
          <w:tcPr>
            <w:tcW w:w="1417" w:type="dxa"/>
            <w:hideMark/>
          </w:tcPr>
          <w:p w14:paraId="79B87B2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567" w:type="dxa"/>
            <w:noWrap/>
            <w:hideMark/>
          </w:tcPr>
          <w:p w14:paraId="355AB6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172</w:t>
            </w:r>
          </w:p>
        </w:tc>
        <w:tc>
          <w:tcPr>
            <w:tcW w:w="709" w:type="dxa"/>
            <w:hideMark/>
          </w:tcPr>
          <w:p w14:paraId="7424CD7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1198" w:type="dxa"/>
            <w:hideMark/>
          </w:tcPr>
          <w:p w14:paraId="42EC128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_/_/_ /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/_/_/_/</w:t>
            </w:r>
          </w:p>
        </w:tc>
        <w:tc>
          <w:tcPr>
            <w:tcW w:w="596" w:type="dxa"/>
            <w:hideMark/>
          </w:tcPr>
          <w:p w14:paraId="758F57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745" w:type="dxa"/>
            <w:hideMark/>
          </w:tcPr>
          <w:p w14:paraId="171E90E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84</w:t>
            </w:r>
          </w:p>
        </w:tc>
        <w:tc>
          <w:tcPr>
            <w:tcW w:w="745" w:type="dxa"/>
            <w:hideMark/>
          </w:tcPr>
          <w:p w14:paraId="0AA95E9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1E9D64B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709" w:type="dxa"/>
            <w:hideMark/>
          </w:tcPr>
          <w:p w14:paraId="172DDFB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5EBD5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37248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2416AF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104</w:t>
            </w:r>
          </w:p>
        </w:tc>
        <w:tc>
          <w:tcPr>
            <w:tcW w:w="709" w:type="dxa"/>
            <w:hideMark/>
          </w:tcPr>
          <w:p w14:paraId="02B1515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10" w:type="dxa"/>
            <w:hideMark/>
          </w:tcPr>
          <w:p w14:paraId="678A0E4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652C94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100B9E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3E9B31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2787FB6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6C38E6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73B01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DACBDE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11DD9BD7" w14:textId="77777777" w:rsidTr="00BC39EC">
        <w:trPr>
          <w:trHeight w:val="609"/>
        </w:trPr>
        <w:tc>
          <w:tcPr>
            <w:tcW w:w="851" w:type="dxa"/>
            <w:hideMark/>
          </w:tcPr>
          <w:p w14:paraId="5D7B64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ОГСЭ.05</w:t>
            </w:r>
          </w:p>
        </w:tc>
        <w:tc>
          <w:tcPr>
            <w:tcW w:w="1417" w:type="dxa"/>
            <w:hideMark/>
          </w:tcPr>
          <w:p w14:paraId="61B8F2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Физическая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культура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0F4E2E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709" w:type="dxa"/>
            <w:hideMark/>
          </w:tcPr>
          <w:p w14:paraId="455B8C0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1198" w:type="dxa"/>
            <w:hideMark/>
          </w:tcPr>
          <w:p w14:paraId="64175E4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 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 _/_/_/_/_</w:t>
            </w:r>
          </w:p>
        </w:tc>
        <w:tc>
          <w:tcPr>
            <w:tcW w:w="596" w:type="dxa"/>
            <w:hideMark/>
          </w:tcPr>
          <w:p w14:paraId="6F88A8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120</w:t>
            </w:r>
          </w:p>
        </w:tc>
        <w:tc>
          <w:tcPr>
            <w:tcW w:w="745" w:type="dxa"/>
            <w:hideMark/>
          </w:tcPr>
          <w:p w14:paraId="68A3E7E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45" w:type="dxa"/>
            <w:hideMark/>
          </w:tcPr>
          <w:p w14:paraId="730408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7CCE599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135020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40025B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14B4A36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0EE1E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160</w:t>
            </w:r>
          </w:p>
        </w:tc>
        <w:tc>
          <w:tcPr>
            <w:tcW w:w="709" w:type="dxa"/>
            <w:hideMark/>
          </w:tcPr>
          <w:p w14:paraId="7A2663B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DCD0F1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EC9DA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0CD49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E9C1F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367E46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551935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58D98A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4259B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3CC3693" w14:textId="77777777" w:rsidTr="00BC39EC">
        <w:trPr>
          <w:trHeight w:val="831"/>
        </w:trPr>
        <w:tc>
          <w:tcPr>
            <w:tcW w:w="851" w:type="dxa"/>
            <w:hideMark/>
          </w:tcPr>
          <w:p w14:paraId="7DB04EA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ЕН.00</w:t>
            </w:r>
          </w:p>
        </w:tc>
        <w:tc>
          <w:tcPr>
            <w:tcW w:w="1417" w:type="dxa"/>
            <w:hideMark/>
          </w:tcPr>
          <w:p w14:paraId="6FC695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567" w:type="dxa"/>
            <w:hideMark/>
          </w:tcPr>
          <w:p w14:paraId="305467B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311B7EA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198" w:type="dxa"/>
            <w:noWrap/>
            <w:hideMark/>
          </w:tcPr>
          <w:p w14:paraId="06D73FE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2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0ABAB22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112</w:t>
            </w:r>
          </w:p>
        </w:tc>
        <w:tc>
          <w:tcPr>
            <w:tcW w:w="745" w:type="dxa"/>
            <w:hideMark/>
          </w:tcPr>
          <w:p w14:paraId="3751F92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45" w:type="dxa"/>
            <w:hideMark/>
          </w:tcPr>
          <w:p w14:paraId="5ECF5B3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53EAA92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709" w:type="dxa"/>
            <w:hideMark/>
          </w:tcPr>
          <w:p w14:paraId="6C6890D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289671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6C45A9A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78AA85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2D68EA6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CF507E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F3CC8E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9F481F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42B9D9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7849FCD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4976243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545836E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hideMark/>
          </w:tcPr>
          <w:p w14:paraId="573F55D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01AC4A5C" w14:textId="77777777" w:rsidTr="00BC39EC">
        <w:trPr>
          <w:trHeight w:val="554"/>
        </w:trPr>
        <w:tc>
          <w:tcPr>
            <w:tcW w:w="851" w:type="dxa"/>
            <w:hideMark/>
          </w:tcPr>
          <w:p w14:paraId="3C5684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ЕН.01</w:t>
            </w:r>
          </w:p>
        </w:tc>
        <w:tc>
          <w:tcPr>
            <w:tcW w:w="1417" w:type="dxa"/>
            <w:hideMark/>
          </w:tcPr>
          <w:p w14:paraId="5E2E15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Химия</w:t>
            </w:r>
            <w:proofErr w:type="spellEnd"/>
          </w:p>
        </w:tc>
        <w:tc>
          <w:tcPr>
            <w:tcW w:w="567" w:type="dxa"/>
            <w:noWrap/>
            <w:hideMark/>
          </w:tcPr>
          <w:p w14:paraId="29056C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502306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198" w:type="dxa"/>
            <w:hideMark/>
          </w:tcPr>
          <w:p w14:paraId="6AC18C4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 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 _/_/_/_/_</w:t>
            </w:r>
          </w:p>
        </w:tc>
        <w:tc>
          <w:tcPr>
            <w:tcW w:w="596" w:type="dxa"/>
            <w:noWrap/>
            <w:hideMark/>
          </w:tcPr>
          <w:p w14:paraId="1E2E5D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45" w:type="dxa"/>
            <w:noWrap/>
            <w:hideMark/>
          </w:tcPr>
          <w:p w14:paraId="73C8A0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45" w:type="dxa"/>
            <w:noWrap/>
            <w:hideMark/>
          </w:tcPr>
          <w:p w14:paraId="72C50E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0CD8A1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09" w:type="dxa"/>
            <w:hideMark/>
          </w:tcPr>
          <w:p w14:paraId="6DC174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1A300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5561B9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36C5B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hideMark/>
          </w:tcPr>
          <w:p w14:paraId="4F103DB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D1B5C8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DBAA8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CE6B13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928A0A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46A8308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D5ADA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16A10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D15A0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E15B422" w14:textId="77777777" w:rsidTr="00BC39EC">
        <w:trPr>
          <w:trHeight w:val="277"/>
        </w:trPr>
        <w:tc>
          <w:tcPr>
            <w:tcW w:w="851" w:type="dxa"/>
            <w:hideMark/>
          </w:tcPr>
          <w:p w14:paraId="49AD6C6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ЕН.02</w:t>
            </w:r>
          </w:p>
        </w:tc>
        <w:tc>
          <w:tcPr>
            <w:tcW w:w="1417" w:type="dxa"/>
            <w:hideMark/>
          </w:tcPr>
          <w:p w14:paraId="1D23D7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Информатика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032068C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0D60A2E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1198" w:type="dxa"/>
            <w:hideMark/>
          </w:tcPr>
          <w:p w14:paraId="4F55BD5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 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 _/_/_/_/_</w:t>
            </w:r>
          </w:p>
        </w:tc>
        <w:tc>
          <w:tcPr>
            <w:tcW w:w="596" w:type="dxa"/>
            <w:noWrap/>
            <w:hideMark/>
          </w:tcPr>
          <w:p w14:paraId="274D08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45" w:type="dxa"/>
            <w:noWrap/>
            <w:hideMark/>
          </w:tcPr>
          <w:p w14:paraId="5146071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45" w:type="dxa"/>
            <w:noWrap/>
            <w:hideMark/>
          </w:tcPr>
          <w:p w14:paraId="068ABF2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13D3B4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hideMark/>
          </w:tcPr>
          <w:p w14:paraId="3BBAA63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287EE7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33D50F1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FB001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hideMark/>
          </w:tcPr>
          <w:p w14:paraId="6E2FD1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B86E6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14522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443A1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19683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063D296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36ABD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0F57FD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53785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11B56A88" w14:textId="77777777" w:rsidTr="00BC39EC">
        <w:trPr>
          <w:trHeight w:val="748"/>
        </w:trPr>
        <w:tc>
          <w:tcPr>
            <w:tcW w:w="851" w:type="dxa"/>
            <w:hideMark/>
          </w:tcPr>
          <w:p w14:paraId="21AC7D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ЕН.03</w:t>
            </w:r>
          </w:p>
        </w:tc>
        <w:tc>
          <w:tcPr>
            <w:tcW w:w="1417" w:type="dxa"/>
            <w:hideMark/>
          </w:tcPr>
          <w:p w14:paraId="714FE4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Экологические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основы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природопользования</w:t>
            </w:r>
            <w:proofErr w:type="spellEnd"/>
          </w:p>
        </w:tc>
        <w:tc>
          <w:tcPr>
            <w:tcW w:w="567" w:type="dxa"/>
            <w:noWrap/>
            <w:hideMark/>
          </w:tcPr>
          <w:p w14:paraId="20EC312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202626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98" w:type="dxa"/>
            <w:hideMark/>
          </w:tcPr>
          <w:p w14:paraId="7297DA8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noWrap/>
            <w:hideMark/>
          </w:tcPr>
          <w:p w14:paraId="46A700E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45" w:type="dxa"/>
            <w:noWrap/>
            <w:hideMark/>
          </w:tcPr>
          <w:p w14:paraId="0FDA56A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45" w:type="dxa"/>
            <w:noWrap/>
            <w:hideMark/>
          </w:tcPr>
          <w:p w14:paraId="463A984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50F1FA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6E24A8C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F6B48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hideMark/>
          </w:tcPr>
          <w:p w14:paraId="21DBC7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76F75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5A06B83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ED552F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8DDCB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FDA259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EE1425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2B9C7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C342F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90510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258BF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9F10181" w14:textId="77777777" w:rsidTr="00BC39EC">
        <w:trPr>
          <w:trHeight w:val="526"/>
        </w:trPr>
        <w:tc>
          <w:tcPr>
            <w:tcW w:w="851" w:type="dxa"/>
            <w:hideMark/>
          </w:tcPr>
          <w:p w14:paraId="77C4AF6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ОП.00</w:t>
            </w:r>
          </w:p>
        </w:tc>
        <w:tc>
          <w:tcPr>
            <w:tcW w:w="1417" w:type="dxa"/>
            <w:hideMark/>
          </w:tcPr>
          <w:p w14:paraId="4F89237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Общепрофессиональный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цикл</w:t>
            </w:r>
            <w:proofErr w:type="spellEnd"/>
          </w:p>
        </w:tc>
        <w:tc>
          <w:tcPr>
            <w:tcW w:w="567" w:type="dxa"/>
            <w:hideMark/>
          </w:tcPr>
          <w:p w14:paraId="5B2320A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1002</w:t>
            </w:r>
          </w:p>
        </w:tc>
        <w:tc>
          <w:tcPr>
            <w:tcW w:w="709" w:type="dxa"/>
            <w:hideMark/>
          </w:tcPr>
          <w:p w14:paraId="6DA8103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332</w:t>
            </w:r>
          </w:p>
        </w:tc>
        <w:tc>
          <w:tcPr>
            <w:tcW w:w="1198" w:type="dxa"/>
            <w:hideMark/>
          </w:tcPr>
          <w:p w14:paraId="6381EEC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12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hideMark/>
          </w:tcPr>
          <w:p w14:paraId="0AB162E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813</w:t>
            </w:r>
          </w:p>
        </w:tc>
        <w:tc>
          <w:tcPr>
            <w:tcW w:w="745" w:type="dxa"/>
            <w:hideMark/>
          </w:tcPr>
          <w:p w14:paraId="522C8E1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332</w:t>
            </w:r>
          </w:p>
        </w:tc>
        <w:tc>
          <w:tcPr>
            <w:tcW w:w="745" w:type="dxa"/>
            <w:hideMark/>
          </w:tcPr>
          <w:p w14:paraId="1252DA9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0F98F0C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189</w:t>
            </w:r>
          </w:p>
        </w:tc>
        <w:tc>
          <w:tcPr>
            <w:tcW w:w="709" w:type="dxa"/>
            <w:hideMark/>
          </w:tcPr>
          <w:p w14:paraId="795AE4C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F078D3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33</w:t>
            </w:r>
          </w:p>
        </w:tc>
        <w:tc>
          <w:tcPr>
            <w:tcW w:w="711" w:type="dxa"/>
            <w:hideMark/>
          </w:tcPr>
          <w:p w14:paraId="4FC2738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71D7642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F2AF38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220</w:t>
            </w:r>
          </w:p>
        </w:tc>
        <w:tc>
          <w:tcPr>
            <w:tcW w:w="710" w:type="dxa"/>
            <w:hideMark/>
          </w:tcPr>
          <w:p w14:paraId="5DCD728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DAED7C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2799562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452</w:t>
            </w:r>
          </w:p>
        </w:tc>
        <w:tc>
          <w:tcPr>
            <w:tcW w:w="710" w:type="dxa"/>
            <w:hideMark/>
          </w:tcPr>
          <w:p w14:paraId="408B9E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473EA1D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86</w:t>
            </w:r>
          </w:p>
        </w:tc>
        <w:tc>
          <w:tcPr>
            <w:tcW w:w="549" w:type="dxa"/>
            <w:hideMark/>
          </w:tcPr>
          <w:p w14:paraId="48D3C25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</w:t>
            </w:r>
          </w:p>
        </w:tc>
        <w:tc>
          <w:tcPr>
            <w:tcW w:w="549" w:type="dxa"/>
            <w:hideMark/>
          </w:tcPr>
          <w:p w14:paraId="7ED392D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hideMark/>
          </w:tcPr>
          <w:p w14:paraId="15B633E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7D13C0D3" w14:textId="77777777" w:rsidTr="00BC39EC">
        <w:trPr>
          <w:trHeight w:val="568"/>
        </w:trPr>
        <w:tc>
          <w:tcPr>
            <w:tcW w:w="851" w:type="dxa"/>
            <w:hideMark/>
          </w:tcPr>
          <w:p w14:paraId="7DD35F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ОП.01</w:t>
            </w:r>
          </w:p>
        </w:tc>
        <w:tc>
          <w:tcPr>
            <w:tcW w:w="1417" w:type="dxa"/>
            <w:hideMark/>
          </w:tcPr>
          <w:p w14:paraId="30FAB6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Безопасность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жизнедеятельности</w:t>
            </w:r>
            <w:proofErr w:type="spellEnd"/>
          </w:p>
        </w:tc>
        <w:tc>
          <w:tcPr>
            <w:tcW w:w="567" w:type="dxa"/>
            <w:hideMark/>
          </w:tcPr>
          <w:p w14:paraId="1D41D81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709" w:type="dxa"/>
            <w:hideMark/>
          </w:tcPr>
          <w:p w14:paraId="020CAD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98" w:type="dxa"/>
            <w:hideMark/>
          </w:tcPr>
          <w:p w14:paraId="3B7250B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/_ / _/_/_/_/_</w:t>
            </w:r>
          </w:p>
        </w:tc>
        <w:tc>
          <w:tcPr>
            <w:tcW w:w="596" w:type="dxa"/>
            <w:hideMark/>
          </w:tcPr>
          <w:p w14:paraId="2B8FCF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45" w:type="dxa"/>
            <w:hideMark/>
          </w:tcPr>
          <w:p w14:paraId="4711BF9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45" w:type="dxa"/>
            <w:hideMark/>
          </w:tcPr>
          <w:p w14:paraId="0EF05AF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35DEEF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4487A0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23173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33</w:t>
            </w:r>
          </w:p>
        </w:tc>
        <w:tc>
          <w:tcPr>
            <w:tcW w:w="711" w:type="dxa"/>
            <w:hideMark/>
          </w:tcPr>
          <w:p w14:paraId="5E198BF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151BE6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A6150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268B2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5923F5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694BF7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38281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10A5CE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3E7DC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10C92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A6AC4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E6CB4A7" w14:textId="77777777" w:rsidTr="00BC39EC">
        <w:trPr>
          <w:trHeight w:val="831"/>
        </w:trPr>
        <w:tc>
          <w:tcPr>
            <w:tcW w:w="851" w:type="dxa"/>
            <w:hideMark/>
          </w:tcPr>
          <w:p w14:paraId="79D9513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02</w:t>
            </w:r>
          </w:p>
        </w:tc>
        <w:tc>
          <w:tcPr>
            <w:tcW w:w="1417" w:type="dxa"/>
            <w:hideMark/>
          </w:tcPr>
          <w:p w14:paraId="210DA0D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Анатомия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и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физиология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животных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567" w:type="dxa"/>
            <w:noWrap/>
            <w:hideMark/>
          </w:tcPr>
          <w:p w14:paraId="22E04DA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709" w:type="dxa"/>
            <w:noWrap/>
            <w:hideMark/>
          </w:tcPr>
          <w:p w14:paraId="121072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98" w:type="dxa"/>
            <w:hideMark/>
          </w:tcPr>
          <w:p w14:paraId="1C0E79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_/_ /_ /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/_/_/_/_</w:t>
            </w:r>
          </w:p>
        </w:tc>
        <w:tc>
          <w:tcPr>
            <w:tcW w:w="596" w:type="dxa"/>
            <w:noWrap/>
            <w:hideMark/>
          </w:tcPr>
          <w:p w14:paraId="725530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745" w:type="dxa"/>
            <w:noWrap/>
            <w:hideMark/>
          </w:tcPr>
          <w:p w14:paraId="492CB9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45" w:type="dxa"/>
            <w:hideMark/>
          </w:tcPr>
          <w:p w14:paraId="53E09D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6B0721E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09" w:type="dxa"/>
            <w:hideMark/>
          </w:tcPr>
          <w:p w14:paraId="0BAC4B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BE0CF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2A75A6F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E93CE4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75EB8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710" w:type="dxa"/>
            <w:hideMark/>
          </w:tcPr>
          <w:p w14:paraId="57E4F72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5EB5D9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09" w:type="dxa"/>
            <w:hideMark/>
          </w:tcPr>
          <w:p w14:paraId="3172B82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10" w:type="dxa"/>
            <w:hideMark/>
          </w:tcPr>
          <w:p w14:paraId="190ECC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67C2E7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B40792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3758C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F997D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0DFC391" w14:textId="77777777" w:rsidTr="00BC39EC">
        <w:trPr>
          <w:trHeight w:val="554"/>
        </w:trPr>
        <w:tc>
          <w:tcPr>
            <w:tcW w:w="851" w:type="dxa"/>
            <w:hideMark/>
          </w:tcPr>
          <w:p w14:paraId="2B5B5B8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lastRenderedPageBreak/>
              <w:t>ОП. 03</w:t>
            </w:r>
          </w:p>
        </w:tc>
        <w:tc>
          <w:tcPr>
            <w:tcW w:w="1417" w:type="dxa"/>
            <w:hideMark/>
          </w:tcPr>
          <w:p w14:paraId="6AD279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Латинский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язык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в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ветеринарии</w:t>
            </w:r>
            <w:proofErr w:type="spellEnd"/>
          </w:p>
        </w:tc>
        <w:tc>
          <w:tcPr>
            <w:tcW w:w="567" w:type="dxa"/>
            <w:noWrap/>
            <w:hideMark/>
          </w:tcPr>
          <w:p w14:paraId="27860D1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5CB2245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98" w:type="dxa"/>
            <w:hideMark/>
          </w:tcPr>
          <w:p w14:paraId="3928314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_/_/_ / 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/_/_/_</w:t>
            </w:r>
          </w:p>
        </w:tc>
        <w:tc>
          <w:tcPr>
            <w:tcW w:w="596" w:type="dxa"/>
            <w:noWrap/>
            <w:hideMark/>
          </w:tcPr>
          <w:p w14:paraId="55F6982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45" w:type="dxa"/>
            <w:noWrap/>
            <w:hideMark/>
          </w:tcPr>
          <w:p w14:paraId="7037EE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5" w:type="dxa"/>
            <w:hideMark/>
          </w:tcPr>
          <w:p w14:paraId="2CC8788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21C3FD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76EE59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0FAE3B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23FF52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50A03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C25DE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3DC71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B0304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0DE189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06DD8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11C38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2A156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286EFC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2DA9A9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3C242FB" w14:textId="77777777" w:rsidTr="00BC39EC">
        <w:trPr>
          <w:trHeight w:val="554"/>
        </w:trPr>
        <w:tc>
          <w:tcPr>
            <w:tcW w:w="851" w:type="dxa"/>
            <w:hideMark/>
          </w:tcPr>
          <w:p w14:paraId="035E6A7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04</w:t>
            </w:r>
          </w:p>
        </w:tc>
        <w:tc>
          <w:tcPr>
            <w:tcW w:w="1417" w:type="dxa"/>
            <w:hideMark/>
          </w:tcPr>
          <w:p w14:paraId="58273A6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Основы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микробиологии</w:t>
            </w:r>
            <w:proofErr w:type="spellEnd"/>
          </w:p>
        </w:tc>
        <w:tc>
          <w:tcPr>
            <w:tcW w:w="567" w:type="dxa"/>
            <w:noWrap/>
            <w:hideMark/>
          </w:tcPr>
          <w:p w14:paraId="73F9A1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noWrap/>
            <w:hideMark/>
          </w:tcPr>
          <w:p w14:paraId="4AA412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98" w:type="dxa"/>
            <w:hideMark/>
          </w:tcPr>
          <w:p w14:paraId="13606A7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_/_/_ 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/_/_/_</w:t>
            </w:r>
          </w:p>
        </w:tc>
        <w:tc>
          <w:tcPr>
            <w:tcW w:w="596" w:type="dxa"/>
            <w:noWrap/>
            <w:hideMark/>
          </w:tcPr>
          <w:p w14:paraId="74E0854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45" w:type="dxa"/>
            <w:noWrap/>
            <w:hideMark/>
          </w:tcPr>
          <w:p w14:paraId="646519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5" w:type="dxa"/>
            <w:hideMark/>
          </w:tcPr>
          <w:p w14:paraId="1599E6C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4C37BF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11C8F5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572A2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79CD283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E8C24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15242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BCD29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B52C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40</w:t>
            </w:r>
          </w:p>
        </w:tc>
        <w:tc>
          <w:tcPr>
            <w:tcW w:w="709" w:type="dxa"/>
            <w:hideMark/>
          </w:tcPr>
          <w:p w14:paraId="296910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EB4578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78F0F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640DE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1A5D0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13B1C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2A5AB88" w14:textId="77777777" w:rsidTr="00BC39EC">
        <w:trPr>
          <w:trHeight w:val="886"/>
        </w:trPr>
        <w:tc>
          <w:tcPr>
            <w:tcW w:w="851" w:type="dxa"/>
            <w:hideMark/>
          </w:tcPr>
          <w:p w14:paraId="5E906C2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05</w:t>
            </w:r>
          </w:p>
        </w:tc>
        <w:tc>
          <w:tcPr>
            <w:tcW w:w="1417" w:type="dxa"/>
            <w:hideMark/>
          </w:tcPr>
          <w:p w14:paraId="6591F8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Ветеринарная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фармакология</w:t>
            </w:r>
            <w:proofErr w:type="spellEnd"/>
          </w:p>
        </w:tc>
        <w:tc>
          <w:tcPr>
            <w:tcW w:w="567" w:type="dxa"/>
            <w:noWrap/>
            <w:hideMark/>
          </w:tcPr>
          <w:p w14:paraId="2BFFA1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09" w:type="dxa"/>
            <w:noWrap/>
            <w:hideMark/>
          </w:tcPr>
          <w:p w14:paraId="08F30CD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1198" w:type="dxa"/>
            <w:hideMark/>
          </w:tcPr>
          <w:p w14:paraId="6F3F3EA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</w:t>
            </w:r>
          </w:p>
        </w:tc>
        <w:tc>
          <w:tcPr>
            <w:tcW w:w="596" w:type="dxa"/>
            <w:noWrap/>
            <w:hideMark/>
          </w:tcPr>
          <w:p w14:paraId="6852BA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130</w:t>
            </w:r>
          </w:p>
        </w:tc>
        <w:tc>
          <w:tcPr>
            <w:tcW w:w="745" w:type="dxa"/>
            <w:noWrap/>
            <w:hideMark/>
          </w:tcPr>
          <w:p w14:paraId="48BA24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45" w:type="dxa"/>
            <w:hideMark/>
          </w:tcPr>
          <w:p w14:paraId="281BFC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54A9BD5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22</w:t>
            </w:r>
          </w:p>
        </w:tc>
        <w:tc>
          <w:tcPr>
            <w:tcW w:w="709" w:type="dxa"/>
            <w:hideMark/>
          </w:tcPr>
          <w:p w14:paraId="0ED221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E4FA2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40150D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2ADEC5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54FC9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0E77B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B8668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E762D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152</w:t>
            </w:r>
          </w:p>
        </w:tc>
        <w:tc>
          <w:tcPr>
            <w:tcW w:w="710" w:type="dxa"/>
            <w:hideMark/>
          </w:tcPr>
          <w:p w14:paraId="56B919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160A424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29D871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05378E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D514A8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83C05D6" w14:textId="77777777" w:rsidTr="00BC39EC">
        <w:trPr>
          <w:trHeight w:val="983"/>
        </w:trPr>
        <w:tc>
          <w:tcPr>
            <w:tcW w:w="851" w:type="dxa"/>
            <w:hideMark/>
          </w:tcPr>
          <w:p w14:paraId="08B2761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06</w:t>
            </w:r>
          </w:p>
        </w:tc>
        <w:tc>
          <w:tcPr>
            <w:tcW w:w="1417" w:type="dxa"/>
            <w:hideMark/>
          </w:tcPr>
          <w:p w14:paraId="416A44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567" w:type="dxa"/>
            <w:noWrap/>
            <w:hideMark/>
          </w:tcPr>
          <w:p w14:paraId="24D0CA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09" w:type="dxa"/>
            <w:noWrap/>
            <w:hideMark/>
          </w:tcPr>
          <w:p w14:paraId="78FBC24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1198" w:type="dxa"/>
            <w:hideMark/>
          </w:tcPr>
          <w:p w14:paraId="6D584A6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6F2AFE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45" w:type="dxa"/>
            <w:noWrap/>
            <w:hideMark/>
          </w:tcPr>
          <w:p w14:paraId="5F7621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45" w:type="dxa"/>
            <w:hideMark/>
          </w:tcPr>
          <w:p w14:paraId="51FB96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3BD534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hideMark/>
          </w:tcPr>
          <w:p w14:paraId="7D577F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0CCDC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6E319F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0D084B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A8016A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7EF1EB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1D208C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1A71B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56</w:t>
            </w:r>
          </w:p>
        </w:tc>
        <w:tc>
          <w:tcPr>
            <w:tcW w:w="710" w:type="dxa"/>
            <w:noWrap/>
            <w:hideMark/>
          </w:tcPr>
          <w:p w14:paraId="52C57F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DA686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87968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4AE68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1DEB7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0F01EC0" w14:textId="77777777" w:rsidTr="00BC39EC">
        <w:trPr>
          <w:trHeight w:val="983"/>
        </w:trPr>
        <w:tc>
          <w:tcPr>
            <w:tcW w:w="851" w:type="dxa"/>
            <w:hideMark/>
          </w:tcPr>
          <w:p w14:paraId="21B8A8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07</w:t>
            </w:r>
          </w:p>
        </w:tc>
        <w:tc>
          <w:tcPr>
            <w:tcW w:w="1417" w:type="dxa"/>
            <w:hideMark/>
          </w:tcPr>
          <w:p w14:paraId="441F54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Правовые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основы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профессиональной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деятельности</w:t>
            </w:r>
            <w:proofErr w:type="spellEnd"/>
          </w:p>
        </w:tc>
        <w:tc>
          <w:tcPr>
            <w:tcW w:w="567" w:type="dxa"/>
            <w:noWrap/>
            <w:hideMark/>
          </w:tcPr>
          <w:p w14:paraId="0101F06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09" w:type="dxa"/>
            <w:noWrap/>
            <w:hideMark/>
          </w:tcPr>
          <w:p w14:paraId="426FBBC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198" w:type="dxa"/>
            <w:hideMark/>
          </w:tcPr>
          <w:p w14:paraId="538311B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_/ /_ /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/_/_/_/_</w:t>
            </w:r>
          </w:p>
        </w:tc>
        <w:tc>
          <w:tcPr>
            <w:tcW w:w="596" w:type="dxa"/>
            <w:noWrap/>
            <w:hideMark/>
          </w:tcPr>
          <w:p w14:paraId="664B71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38</w:t>
            </w:r>
          </w:p>
        </w:tc>
        <w:tc>
          <w:tcPr>
            <w:tcW w:w="745" w:type="dxa"/>
            <w:noWrap/>
            <w:hideMark/>
          </w:tcPr>
          <w:p w14:paraId="7754A5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45" w:type="dxa"/>
            <w:hideMark/>
          </w:tcPr>
          <w:p w14:paraId="055688A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63C5A7D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14:paraId="30C3D06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31E99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2801B80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4FEEC3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2B7FE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48</w:t>
            </w:r>
          </w:p>
        </w:tc>
        <w:tc>
          <w:tcPr>
            <w:tcW w:w="710" w:type="dxa"/>
            <w:hideMark/>
          </w:tcPr>
          <w:p w14:paraId="07A581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36274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312DD0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5B5E8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4EB68D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C6C499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15039E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2DCA9C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A7BA7A8" w14:textId="77777777" w:rsidTr="00BC39EC">
        <w:trPr>
          <w:trHeight w:val="831"/>
        </w:trPr>
        <w:tc>
          <w:tcPr>
            <w:tcW w:w="851" w:type="dxa"/>
            <w:hideMark/>
          </w:tcPr>
          <w:p w14:paraId="26D897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08</w:t>
            </w:r>
          </w:p>
        </w:tc>
        <w:tc>
          <w:tcPr>
            <w:tcW w:w="1417" w:type="dxa"/>
            <w:hideMark/>
          </w:tcPr>
          <w:p w14:paraId="5E38C4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567" w:type="dxa"/>
            <w:noWrap/>
            <w:hideMark/>
          </w:tcPr>
          <w:p w14:paraId="42DBC74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0479B00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1198" w:type="dxa"/>
            <w:hideMark/>
          </w:tcPr>
          <w:p w14:paraId="4B62312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noWrap/>
            <w:hideMark/>
          </w:tcPr>
          <w:p w14:paraId="1104FC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745" w:type="dxa"/>
            <w:noWrap/>
            <w:hideMark/>
          </w:tcPr>
          <w:p w14:paraId="075528E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45" w:type="dxa"/>
            <w:hideMark/>
          </w:tcPr>
          <w:p w14:paraId="690F2C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0627BA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hideMark/>
          </w:tcPr>
          <w:p w14:paraId="3D1A1D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DD883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662F92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A00F7D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230FE4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C969C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8FE4C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EDA71B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D4A8F1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05F617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62B918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549" w:type="dxa"/>
            <w:noWrap/>
            <w:hideMark/>
          </w:tcPr>
          <w:p w14:paraId="607A22A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8907F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AADC0A8" w14:textId="77777777" w:rsidTr="00BC39EC">
        <w:trPr>
          <w:trHeight w:val="1108"/>
        </w:trPr>
        <w:tc>
          <w:tcPr>
            <w:tcW w:w="851" w:type="dxa"/>
            <w:hideMark/>
          </w:tcPr>
          <w:p w14:paraId="24DBD62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09</w:t>
            </w:r>
          </w:p>
        </w:tc>
        <w:tc>
          <w:tcPr>
            <w:tcW w:w="1417" w:type="dxa"/>
            <w:hideMark/>
          </w:tcPr>
          <w:p w14:paraId="20B2CB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567" w:type="dxa"/>
            <w:noWrap/>
            <w:hideMark/>
          </w:tcPr>
          <w:p w14:paraId="06260B0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noWrap/>
            <w:hideMark/>
          </w:tcPr>
          <w:p w14:paraId="7C828F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98" w:type="dxa"/>
            <w:hideMark/>
          </w:tcPr>
          <w:p w14:paraId="37B86D5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_/ /_ /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/_/_/_/_</w:t>
            </w:r>
          </w:p>
        </w:tc>
        <w:tc>
          <w:tcPr>
            <w:tcW w:w="596" w:type="dxa"/>
            <w:noWrap/>
            <w:hideMark/>
          </w:tcPr>
          <w:p w14:paraId="3947E3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45" w:type="dxa"/>
            <w:noWrap/>
            <w:hideMark/>
          </w:tcPr>
          <w:p w14:paraId="15E5C1A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45" w:type="dxa"/>
            <w:hideMark/>
          </w:tcPr>
          <w:p w14:paraId="2A42EE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64BF90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18</w:t>
            </w:r>
          </w:p>
        </w:tc>
        <w:tc>
          <w:tcPr>
            <w:tcW w:w="709" w:type="dxa"/>
            <w:hideMark/>
          </w:tcPr>
          <w:p w14:paraId="240504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F7876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7B5AA34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F37535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884AAA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10" w:type="dxa"/>
            <w:hideMark/>
          </w:tcPr>
          <w:p w14:paraId="4494EE5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0894A1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DED1C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14:paraId="1C728A3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12C56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CF067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DD1F3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A6834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20AFA65" w14:textId="77777777" w:rsidTr="00BC39EC">
        <w:trPr>
          <w:trHeight w:val="526"/>
        </w:trPr>
        <w:tc>
          <w:tcPr>
            <w:tcW w:w="851" w:type="dxa"/>
            <w:hideMark/>
          </w:tcPr>
          <w:p w14:paraId="06C4C3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 10</w:t>
            </w:r>
          </w:p>
        </w:tc>
        <w:tc>
          <w:tcPr>
            <w:tcW w:w="1417" w:type="dxa"/>
            <w:hideMark/>
          </w:tcPr>
          <w:p w14:paraId="459E0F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Охрана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труда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5BCE333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noWrap/>
            <w:hideMark/>
          </w:tcPr>
          <w:p w14:paraId="10901E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1198" w:type="dxa"/>
            <w:hideMark/>
          </w:tcPr>
          <w:p w14:paraId="03DD945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_/_ / 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6691A41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745" w:type="dxa"/>
            <w:noWrap/>
            <w:hideMark/>
          </w:tcPr>
          <w:p w14:paraId="7C515DF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45" w:type="dxa"/>
            <w:hideMark/>
          </w:tcPr>
          <w:p w14:paraId="588FF6B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25F7FCA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709" w:type="dxa"/>
            <w:hideMark/>
          </w:tcPr>
          <w:p w14:paraId="35A390E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FA63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46D95B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B94A7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30F764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DCFDA9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A013C3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C705C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10" w:type="dxa"/>
            <w:hideMark/>
          </w:tcPr>
          <w:p w14:paraId="6D97B0B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6F646AB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A5F253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F24232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86627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803C1BC" w14:textId="77777777" w:rsidTr="00BC39EC">
        <w:trPr>
          <w:trHeight w:val="526"/>
        </w:trPr>
        <w:tc>
          <w:tcPr>
            <w:tcW w:w="851" w:type="dxa"/>
            <w:hideMark/>
          </w:tcPr>
          <w:p w14:paraId="1A34C3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ОП.В.01</w:t>
            </w:r>
          </w:p>
        </w:tc>
        <w:tc>
          <w:tcPr>
            <w:tcW w:w="1417" w:type="dxa"/>
            <w:hideMark/>
          </w:tcPr>
          <w:p w14:paraId="7534DC7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Болезни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мелких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домашних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животных</w:t>
            </w:r>
            <w:proofErr w:type="spellEnd"/>
          </w:p>
        </w:tc>
        <w:tc>
          <w:tcPr>
            <w:tcW w:w="567" w:type="dxa"/>
            <w:noWrap/>
            <w:hideMark/>
          </w:tcPr>
          <w:p w14:paraId="07FB120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136</w:t>
            </w:r>
          </w:p>
        </w:tc>
        <w:tc>
          <w:tcPr>
            <w:tcW w:w="709" w:type="dxa"/>
            <w:noWrap/>
            <w:hideMark/>
          </w:tcPr>
          <w:p w14:paraId="45F085E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1198" w:type="dxa"/>
            <w:hideMark/>
          </w:tcPr>
          <w:p w14:paraId="374E524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</w:t>
            </w:r>
          </w:p>
        </w:tc>
        <w:tc>
          <w:tcPr>
            <w:tcW w:w="596" w:type="dxa"/>
            <w:noWrap/>
            <w:hideMark/>
          </w:tcPr>
          <w:p w14:paraId="52B63E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116</w:t>
            </w:r>
          </w:p>
        </w:tc>
        <w:tc>
          <w:tcPr>
            <w:tcW w:w="745" w:type="dxa"/>
            <w:noWrap/>
            <w:hideMark/>
          </w:tcPr>
          <w:p w14:paraId="34956C9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745" w:type="dxa"/>
            <w:hideMark/>
          </w:tcPr>
          <w:p w14:paraId="63729B7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3EC3053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709" w:type="dxa"/>
            <w:hideMark/>
          </w:tcPr>
          <w:p w14:paraId="5AAADDE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8109E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60A2053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2AEE5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AA537C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3F59C6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227BE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9C7048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50</w:t>
            </w:r>
          </w:p>
        </w:tc>
        <w:tc>
          <w:tcPr>
            <w:tcW w:w="710" w:type="dxa"/>
            <w:hideMark/>
          </w:tcPr>
          <w:p w14:paraId="6305F4C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68C5D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86</w:t>
            </w:r>
          </w:p>
        </w:tc>
        <w:tc>
          <w:tcPr>
            <w:tcW w:w="549" w:type="dxa"/>
            <w:noWrap/>
            <w:hideMark/>
          </w:tcPr>
          <w:p w14:paraId="01F062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E0906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B39808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A89AF0F" w14:textId="77777777" w:rsidTr="00BC39EC">
        <w:trPr>
          <w:trHeight w:val="748"/>
        </w:trPr>
        <w:tc>
          <w:tcPr>
            <w:tcW w:w="851" w:type="dxa"/>
            <w:hideMark/>
          </w:tcPr>
          <w:p w14:paraId="332C203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ОП.В.02</w:t>
            </w:r>
          </w:p>
        </w:tc>
        <w:tc>
          <w:tcPr>
            <w:tcW w:w="1417" w:type="dxa"/>
            <w:hideMark/>
          </w:tcPr>
          <w:p w14:paraId="3EDCAC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567" w:type="dxa"/>
            <w:noWrap/>
            <w:hideMark/>
          </w:tcPr>
          <w:p w14:paraId="32CFD8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6AB60B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98" w:type="dxa"/>
            <w:hideMark/>
          </w:tcPr>
          <w:p w14:paraId="64DF43E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643BFF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45" w:type="dxa"/>
            <w:noWrap/>
            <w:hideMark/>
          </w:tcPr>
          <w:p w14:paraId="6CB4A0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" w:type="dxa"/>
            <w:hideMark/>
          </w:tcPr>
          <w:p w14:paraId="688384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1876636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10CFFE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653C7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27267D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A9F69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0AC77C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137B23B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616264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AC85D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10" w:type="dxa"/>
            <w:hideMark/>
          </w:tcPr>
          <w:p w14:paraId="03C03E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012B7CF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C66B5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B48F7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95CDCA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93BF1D9" w14:textId="77777777" w:rsidTr="00BC39EC">
        <w:trPr>
          <w:trHeight w:val="886"/>
        </w:trPr>
        <w:tc>
          <w:tcPr>
            <w:tcW w:w="851" w:type="dxa"/>
            <w:hideMark/>
          </w:tcPr>
          <w:p w14:paraId="1F0DBB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ОП.В.03</w:t>
            </w:r>
          </w:p>
        </w:tc>
        <w:tc>
          <w:tcPr>
            <w:tcW w:w="1417" w:type="dxa"/>
            <w:hideMark/>
          </w:tcPr>
          <w:p w14:paraId="6CE789E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567" w:type="dxa"/>
            <w:noWrap/>
            <w:hideMark/>
          </w:tcPr>
          <w:p w14:paraId="09A2AA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09" w:type="dxa"/>
            <w:noWrap/>
            <w:hideMark/>
          </w:tcPr>
          <w:p w14:paraId="4071F2E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198" w:type="dxa"/>
            <w:hideMark/>
          </w:tcPr>
          <w:p w14:paraId="6E7FEAF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3C670E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</w:t>
            </w:r>
          </w:p>
        </w:tc>
        <w:tc>
          <w:tcPr>
            <w:tcW w:w="745" w:type="dxa"/>
            <w:noWrap/>
            <w:hideMark/>
          </w:tcPr>
          <w:p w14:paraId="5895EB9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745" w:type="dxa"/>
            <w:hideMark/>
          </w:tcPr>
          <w:p w14:paraId="0A7B02E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2C2A26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6804FF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2BB56B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hideMark/>
          </w:tcPr>
          <w:p w14:paraId="07FBB0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D9FEA0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AE1EF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8B95C7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A1D4EF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16C599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</w:t>
            </w:r>
          </w:p>
        </w:tc>
        <w:tc>
          <w:tcPr>
            <w:tcW w:w="710" w:type="dxa"/>
            <w:hideMark/>
          </w:tcPr>
          <w:p w14:paraId="34B5BE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B4FEF7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4A2B4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0F796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566865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31768AE" w14:textId="77777777" w:rsidTr="00BC39EC">
        <w:trPr>
          <w:trHeight w:val="554"/>
        </w:trPr>
        <w:tc>
          <w:tcPr>
            <w:tcW w:w="851" w:type="dxa"/>
            <w:hideMark/>
          </w:tcPr>
          <w:p w14:paraId="7BB9E78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ПМ.00</w:t>
            </w:r>
          </w:p>
        </w:tc>
        <w:tc>
          <w:tcPr>
            <w:tcW w:w="1417" w:type="dxa"/>
            <w:hideMark/>
          </w:tcPr>
          <w:p w14:paraId="25F4DE4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Профессиональные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модули</w:t>
            </w:r>
            <w:proofErr w:type="spellEnd"/>
          </w:p>
        </w:tc>
        <w:tc>
          <w:tcPr>
            <w:tcW w:w="567" w:type="dxa"/>
            <w:hideMark/>
          </w:tcPr>
          <w:p w14:paraId="3DFFD30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2598</w:t>
            </w:r>
          </w:p>
        </w:tc>
        <w:tc>
          <w:tcPr>
            <w:tcW w:w="709" w:type="dxa"/>
            <w:hideMark/>
          </w:tcPr>
          <w:p w14:paraId="1A4EDAA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1078</w:t>
            </w:r>
          </w:p>
        </w:tc>
        <w:tc>
          <w:tcPr>
            <w:tcW w:w="1198" w:type="dxa"/>
            <w:hideMark/>
          </w:tcPr>
          <w:p w14:paraId="5E280EB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3 э. 7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hideMark/>
          </w:tcPr>
          <w:p w14:paraId="41C9639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1582</w:t>
            </w:r>
          </w:p>
        </w:tc>
        <w:tc>
          <w:tcPr>
            <w:tcW w:w="745" w:type="dxa"/>
            <w:hideMark/>
          </w:tcPr>
          <w:p w14:paraId="65FE5AE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394</w:t>
            </w:r>
          </w:p>
        </w:tc>
        <w:tc>
          <w:tcPr>
            <w:tcW w:w="745" w:type="dxa"/>
            <w:hideMark/>
          </w:tcPr>
          <w:p w14:paraId="69F2B2A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684</w:t>
            </w:r>
          </w:p>
        </w:tc>
        <w:tc>
          <w:tcPr>
            <w:tcW w:w="584" w:type="dxa"/>
            <w:hideMark/>
          </w:tcPr>
          <w:p w14:paraId="1EBC7CD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332</w:t>
            </w:r>
          </w:p>
        </w:tc>
        <w:tc>
          <w:tcPr>
            <w:tcW w:w="709" w:type="dxa"/>
            <w:hideMark/>
          </w:tcPr>
          <w:p w14:paraId="400F467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50DFED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24F67B3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EE293A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548166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710" w:type="dxa"/>
            <w:hideMark/>
          </w:tcPr>
          <w:p w14:paraId="698F92D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4400B8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468</w:t>
            </w:r>
          </w:p>
        </w:tc>
        <w:tc>
          <w:tcPr>
            <w:tcW w:w="709" w:type="dxa"/>
            <w:hideMark/>
          </w:tcPr>
          <w:p w14:paraId="6AA510D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256</w:t>
            </w:r>
          </w:p>
        </w:tc>
        <w:tc>
          <w:tcPr>
            <w:tcW w:w="710" w:type="dxa"/>
            <w:hideMark/>
          </w:tcPr>
          <w:p w14:paraId="5984318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49" w:type="dxa"/>
            <w:hideMark/>
          </w:tcPr>
          <w:p w14:paraId="3F6C893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526</w:t>
            </w:r>
          </w:p>
        </w:tc>
        <w:tc>
          <w:tcPr>
            <w:tcW w:w="549" w:type="dxa"/>
            <w:hideMark/>
          </w:tcPr>
          <w:p w14:paraId="41D9E5C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304</w:t>
            </w:r>
          </w:p>
        </w:tc>
        <w:tc>
          <w:tcPr>
            <w:tcW w:w="549" w:type="dxa"/>
            <w:hideMark/>
          </w:tcPr>
          <w:p w14:paraId="5F506CA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324</w:t>
            </w:r>
          </w:p>
        </w:tc>
        <w:tc>
          <w:tcPr>
            <w:tcW w:w="551" w:type="dxa"/>
            <w:hideMark/>
          </w:tcPr>
          <w:p w14:paraId="2B65952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19925379" w14:textId="77777777" w:rsidTr="00BC39EC">
        <w:trPr>
          <w:trHeight w:val="1260"/>
        </w:trPr>
        <w:tc>
          <w:tcPr>
            <w:tcW w:w="851" w:type="dxa"/>
            <w:hideMark/>
          </w:tcPr>
          <w:p w14:paraId="6417DCE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lastRenderedPageBreak/>
              <w:t>ПМ. 01</w:t>
            </w:r>
          </w:p>
        </w:tc>
        <w:tc>
          <w:tcPr>
            <w:tcW w:w="1417" w:type="dxa"/>
            <w:hideMark/>
          </w:tcPr>
          <w:p w14:paraId="0282C0A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567" w:type="dxa"/>
            <w:noWrap/>
            <w:hideMark/>
          </w:tcPr>
          <w:p w14:paraId="6D263AC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1260</w:t>
            </w:r>
          </w:p>
        </w:tc>
        <w:tc>
          <w:tcPr>
            <w:tcW w:w="709" w:type="dxa"/>
            <w:noWrap/>
            <w:hideMark/>
          </w:tcPr>
          <w:p w14:paraId="6EAA029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456</w:t>
            </w:r>
          </w:p>
        </w:tc>
        <w:tc>
          <w:tcPr>
            <w:tcW w:w="1198" w:type="dxa"/>
            <w:hideMark/>
          </w:tcPr>
          <w:p w14:paraId="0B3350D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1э. 2дз</w:t>
            </w:r>
          </w:p>
        </w:tc>
        <w:tc>
          <w:tcPr>
            <w:tcW w:w="596" w:type="dxa"/>
            <w:noWrap/>
            <w:hideMark/>
          </w:tcPr>
          <w:p w14:paraId="4AB0780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832</w:t>
            </w:r>
          </w:p>
        </w:tc>
        <w:tc>
          <w:tcPr>
            <w:tcW w:w="745" w:type="dxa"/>
            <w:noWrap/>
            <w:hideMark/>
          </w:tcPr>
          <w:p w14:paraId="6EF8B7E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204</w:t>
            </w:r>
          </w:p>
        </w:tc>
        <w:tc>
          <w:tcPr>
            <w:tcW w:w="745" w:type="dxa"/>
            <w:noWrap/>
            <w:hideMark/>
          </w:tcPr>
          <w:p w14:paraId="56B3BDD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252</w:t>
            </w:r>
          </w:p>
        </w:tc>
        <w:tc>
          <w:tcPr>
            <w:tcW w:w="584" w:type="dxa"/>
            <w:noWrap/>
            <w:hideMark/>
          </w:tcPr>
          <w:p w14:paraId="4887698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176</w:t>
            </w:r>
          </w:p>
        </w:tc>
        <w:tc>
          <w:tcPr>
            <w:tcW w:w="709" w:type="dxa"/>
            <w:noWrap/>
            <w:hideMark/>
          </w:tcPr>
          <w:p w14:paraId="0DE83A4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10FC42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4E3EAC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6B27E0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899B32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540</w:t>
            </w:r>
          </w:p>
        </w:tc>
        <w:tc>
          <w:tcPr>
            <w:tcW w:w="710" w:type="dxa"/>
            <w:noWrap/>
            <w:hideMark/>
          </w:tcPr>
          <w:p w14:paraId="6B79B1A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36A079F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468</w:t>
            </w:r>
          </w:p>
        </w:tc>
        <w:tc>
          <w:tcPr>
            <w:tcW w:w="709" w:type="dxa"/>
            <w:noWrap/>
            <w:hideMark/>
          </w:tcPr>
          <w:p w14:paraId="45745BD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710" w:type="dxa"/>
            <w:noWrap/>
            <w:hideMark/>
          </w:tcPr>
          <w:p w14:paraId="1BF40FC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49" w:type="dxa"/>
            <w:noWrap/>
            <w:hideMark/>
          </w:tcPr>
          <w:p w14:paraId="7D0E733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E665BE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7E131E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51" w:type="dxa"/>
            <w:noWrap/>
            <w:hideMark/>
          </w:tcPr>
          <w:p w14:paraId="0543EAC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04FBCB41" w14:textId="77777777" w:rsidTr="00BC39EC">
        <w:trPr>
          <w:trHeight w:val="1329"/>
        </w:trPr>
        <w:tc>
          <w:tcPr>
            <w:tcW w:w="851" w:type="dxa"/>
            <w:noWrap/>
            <w:hideMark/>
          </w:tcPr>
          <w:p w14:paraId="1D98FC8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МДК.01.01</w:t>
            </w:r>
          </w:p>
        </w:tc>
        <w:tc>
          <w:tcPr>
            <w:tcW w:w="1417" w:type="dxa"/>
            <w:hideMark/>
          </w:tcPr>
          <w:p w14:paraId="111BDFD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567" w:type="dxa"/>
            <w:noWrap/>
            <w:hideMark/>
          </w:tcPr>
          <w:p w14:paraId="75681C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709" w:type="dxa"/>
            <w:noWrap/>
            <w:hideMark/>
          </w:tcPr>
          <w:p w14:paraId="362A31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1198" w:type="dxa"/>
            <w:hideMark/>
          </w:tcPr>
          <w:p w14:paraId="0BCBE5C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noWrap/>
            <w:hideMark/>
          </w:tcPr>
          <w:p w14:paraId="283A4E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282</w:t>
            </w:r>
          </w:p>
        </w:tc>
        <w:tc>
          <w:tcPr>
            <w:tcW w:w="745" w:type="dxa"/>
            <w:noWrap/>
            <w:hideMark/>
          </w:tcPr>
          <w:p w14:paraId="5FE409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</w:t>
            </w:r>
          </w:p>
        </w:tc>
        <w:tc>
          <w:tcPr>
            <w:tcW w:w="745" w:type="dxa"/>
            <w:noWrap/>
            <w:hideMark/>
          </w:tcPr>
          <w:p w14:paraId="4A3F20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72D3EB6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709" w:type="dxa"/>
            <w:noWrap/>
            <w:hideMark/>
          </w:tcPr>
          <w:p w14:paraId="46FA8E4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5304A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78A7DAA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A7B5E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9E64D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340</w:t>
            </w:r>
          </w:p>
        </w:tc>
        <w:tc>
          <w:tcPr>
            <w:tcW w:w="710" w:type="dxa"/>
            <w:noWrap/>
            <w:hideMark/>
          </w:tcPr>
          <w:p w14:paraId="233C617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E730AF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E7944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D4DA1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637C6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4D6EE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494089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E1B363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5429C40" w14:textId="77777777" w:rsidTr="00BC39EC">
        <w:trPr>
          <w:trHeight w:val="554"/>
        </w:trPr>
        <w:tc>
          <w:tcPr>
            <w:tcW w:w="851" w:type="dxa"/>
            <w:noWrap/>
            <w:hideMark/>
          </w:tcPr>
          <w:p w14:paraId="4AB125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МДК.01.02</w:t>
            </w:r>
          </w:p>
        </w:tc>
        <w:tc>
          <w:tcPr>
            <w:tcW w:w="1417" w:type="dxa"/>
            <w:hideMark/>
          </w:tcPr>
          <w:p w14:paraId="090AA5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567" w:type="dxa"/>
            <w:noWrap/>
            <w:hideMark/>
          </w:tcPr>
          <w:p w14:paraId="787B72B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428</w:t>
            </w:r>
          </w:p>
        </w:tc>
        <w:tc>
          <w:tcPr>
            <w:tcW w:w="709" w:type="dxa"/>
            <w:noWrap/>
            <w:hideMark/>
          </w:tcPr>
          <w:p w14:paraId="32EBD8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1198" w:type="dxa"/>
            <w:hideMark/>
          </w:tcPr>
          <w:p w14:paraId="1CE43FB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noWrap/>
            <w:hideMark/>
          </w:tcPr>
          <w:p w14:paraId="7B6DF5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356</w:t>
            </w:r>
          </w:p>
        </w:tc>
        <w:tc>
          <w:tcPr>
            <w:tcW w:w="745" w:type="dxa"/>
            <w:noWrap/>
            <w:hideMark/>
          </w:tcPr>
          <w:p w14:paraId="447B7F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96</w:t>
            </w:r>
          </w:p>
        </w:tc>
        <w:tc>
          <w:tcPr>
            <w:tcW w:w="745" w:type="dxa"/>
            <w:noWrap/>
            <w:hideMark/>
          </w:tcPr>
          <w:p w14:paraId="50D857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16B2F3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noWrap/>
            <w:hideMark/>
          </w:tcPr>
          <w:p w14:paraId="6A3150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EAF9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517DEE2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725853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5736AE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200</w:t>
            </w:r>
          </w:p>
        </w:tc>
        <w:tc>
          <w:tcPr>
            <w:tcW w:w="710" w:type="dxa"/>
            <w:noWrap/>
            <w:hideMark/>
          </w:tcPr>
          <w:p w14:paraId="57D868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424144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228</w:t>
            </w:r>
          </w:p>
        </w:tc>
        <w:tc>
          <w:tcPr>
            <w:tcW w:w="709" w:type="dxa"/>
            <w:noWrap/>
            <w:hideMark/>
          </w:tcPr>
          <w:p w14:paraId="172B98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E87429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6137D7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4C219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55440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7C2C298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AC97D19" w14:textId="77777777" w:rsidTr="00BC39EC">
        <w:trPr>
          <w:trHeight w:val="1108"/>
        </w:trPr>
        <w:tc>
          <w:tcPr>
            <w:tcW w:w="851" w:type="dxa"/>
            <w:noWrap/>
            <w:hideMark/>
          </w:tcPr>
          <w:p w14:paraId="27712C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 01.03</w:t>
            </w:r>
          </w:p>
        </w:tc>
        <w:tc>
          <w:tcPr>
            <w:tcW w:w="1417" w:type="dxa"/>
            <w:hideMark/>
          </w:tcPr>
          <w:p w14:paraId="3BCBB2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567" w:type="dxa"/>
            <w:noWrap/>
            <w:hideMark/>
          </w:tcPr>
          <w:p w14:paraId="107D683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709" w:type="dxa"/>
            <w:noWrap/>
            <w:hideMark/>
          </w:tcPr>
          <w:p w14:paraId="3612EF3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1198" w:type="dxa"/>
            <w:hideMark/>
          </w:tcPr>
          <w:p w14:paraId="0F704C3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_/_/э/_/_</w:t>
            </w:r>
          </w:p>
        </w:tc>
        <w:tc>
          <w:tcPr>
            <w:tcW w:w="596" w:type="dxa"/>
            <w:noWrap/>
            <w:hideMark/>
          </w:tcPr>
          <w:p w14:paraId="622923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194</w:t>
            </w:r>
          </w:p>
        </w:tc>
        <w:tc>
          <w:tcPr>
            <w:tcW w:w="745" w:type="dxa"/>
            <w:noWrap/>
            <w:hideMark/>
          </w:tcPr>
          <w:p w14:paraId="5F50AF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44</w:t>
            </w:r>
          </w:p>
        </w:tc>
        <w:tc>
          <w:tcPr>
            <w:tcW w:w="745" w:type="dxa"/>
            <w:noWrap/>
            <w:hideMark/>
          </w:tcPr>
          <w:p w14:paraId="356E294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5E332D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6C7253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9055F8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5E2F5E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A5273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82A51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7A72A7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7F51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240</w:t>
            </w:r>
          </w:p>
        </w:tc>
        <w:tc>
          <w:tcPr>
            <w:tcW w:w="709" w:type="dxa"/>
            <w:noWrap/>
            <w:hideMark/>
          </w:tcPr>
          <w:p w14:paraId="7E6F02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03BD99E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1BC5AE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9D5621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A1FEC1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5B0CD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27F6D39" w14:textId="77777777" w:rsidTr="00BC39EC">
        <w:trPr>
          <w:trHeight w:val="429"/>
        </w:trPr>
        <w:tc>
          <w:tcPr>
            <w:tcW w:w="851" w:type="dxa"/>
            <w:noWrap/>
            <w:hideMark/>
          </w:tcPr>
          <w:p w14:paraId="5ED105B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УП.01.01</w:t>
            </w:r>
          </w:p>
        </w:tc>
        <w:tc>
          <w:tcPr>
            <w:tcW w:w="1417" w:type="dxa"/>
            <w:hideMark/>
          </w:tcPr>
          <w:p w14:paraId="13D625D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Учебная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197563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709" w:type="dxa"/>
            <w:noWrap/>
            <w:hideMark/>
          </w:tcPr>
          <w:p w14:paraId="477A9F8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1198" w:type="dxa"/>
            <w:hideMark/>
          </w:tcPr>
          <w:p w14:paraId="4647BC3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490B60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548A402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56CC9CD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584" w:type="dxa"/>
            <w:noWrap/>
            <w:hideMark/>
          </w:tcPr>
          <w:p w14:paraId="02A9E18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A3E21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C8AD3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noWrap/>
            <w:hideMark/>
          </w:tcPr>
          <w:p w14:paraId="04F1E8A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F76D3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1CA9A70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3379EC7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677291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313207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10" w:type="dxa"/>
            <w:hideMark/>
          </w:tcPr>
          <w:p w14:paraId="676499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9516E6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40552F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B4C96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43BBA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356A8C0" w14:textId="77777777" w:rsidTr="00BC39EC">
        <w:trPr>
          <w:trHeight w:val="415"/>
        </w:trPr>
        <w:tc>
          <w:tcPr>
            <w:tcW w:w="851" w:type="dxa"/>
            <w:noWrap/>
            <w:hideMark/>
          </w:tcPr>
          <w:p w14:paraId="6D8DC3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ПП.01.01</w:t>
            </w:r>
          </w:p>
        </w:tc>
        <w:tc>
          <w:tcPr>
            <w:tcW w:w="1417" w:type="dxa"/>
            <w:hideMark/>
          </w:tcPr>
          <w:p w14:paraId="7296B9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Производственая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1B57555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  <w:noWrap/>
            <w:hideMark/>
          </w:tcPr>
          <w:p w14:paraId="0070DA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198" w:type="dxa"/>
            <w:hideMark/>
          </w:tcPr>
          <w:p w14:paraId="048D2E1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/_/_</w:t>
            </w:r>
          </w:p>
        </w:tc>
        <w:tc>
          <w:tcPr>
            <w:tcW w:w="596" w:type="dxa"/>
            <w:noWrap/>
            <w:hideMark/>
          </w:tcPr>
          <w:p w14:paraId="372D111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56F4F58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0E7B2A2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84" w:type="dxa"/>
            <w:noWrap/>
            <w:hideMark/>
          </w:tcPr>
          <w:p w14:paraId="260D27A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1B6494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29269B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noWrap/>
            <w:hideMark/>
          </w:tcPr>
          <w:p w14:paraId="49196B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F37F79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5121656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093BA6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080177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D10CE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68C64D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49" w:type="dxa"/>
            <w:noWrap/>
            <w:hideMark/>
          </w:tcPr>
          <w:p w14:paraId="1A94AA4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4547C2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82B6CE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4FEF05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BCB2773" w14:textId="77777777" w:rsidTr="00BC39EC">
        <w:trPr>
          <w:trHeight w:val="1052"/>
        </w:trPr>
        <w:tc>
          <w:tcPr>
            <w:tcW w:w="851" w:type="dxa"/>
            <w:hideMark/>
          </w:tcPr>
          <w:p w14:paraId="2E94863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ПМ. 02</w:t>
            </w:r>
          </w:p>
        </w:tc>
        <w:tc>
          <w:tcPr>
            <w:tcW w:w="1417" w:type="dxa"/>
            <w:hideMark/>
          </w:tcPr>
          <w:p w14:paraId="12EEF71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567" w:type="dxa"/>
            <w:noWrap/>
            <w:hideMark/>
          </w:tcPr>
          <w:p w14:paraId="74898C1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1054</w:t>
            </w:r>
          </w:p>
        </w:tc>
        <w:tc>
          <w:tcPr>
            <w:tcW w:w="709" w:type="dxa"/>
            <w:noWrap/>
            <w:hideMark/>
          </w:tcPr>
          <w:p w14:paraId="5BD00F5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378</w:t>
            </w:r>
          </w:p>
        </w:tc>
        <w:tc>
          <w:tcPr>
            <w:tcW w:w="1198" w:type="dxa"/>
            <w:hideMark/>
          </w:tcPr>
          <w:p w14:paraId="57E882D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1 э.  2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noWrap/>
            <w:hideMark/>
          </w:tcPr>
          <w:p w14:paraId="0DF0924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696</w:t>
            </w:r>
          </w:p>
        </w:tc>
        <w:tc>
          <w:tcPr>
            <w:tcW w:w="745" w:type="dxa"/>
            <w:noWrap/>
            <w:hideMark/>
          </w:tcPr>
          <w:p w14:paraId="61297B2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162</w:t>
            </w:r>
          </w:p>
        </w:tc>
        <w:tc>
          <w:tcPr>
            <w:tcW w:w="745" w:type="dxa"/>
            <w:noWrap/>
            <w:hideMark/>
          </w:tcPr>
          <w:p w14:paraId="0F663F3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216</w:t>
            </w:r>
          </w:p>
        </w:tc>
        <w:tc>
          <w:tcPr>
            <w:tcW w:w="584" w:type="dxa"/>
            <w:noWrap/>
            <w:hideMark/>
          </w:tcPr>
          <w:p w14:paraId="6093F5B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142</w:t>
            </w:r>
          </w:p>
        </w:tc>
        <w:tc>
          <w:tcPr>
            <w:tcW w:w="709" w:type="dxa"/>
            <w:noWrap/>
            <w:hideMark/>
          </w:tcPr>
          <w:p w14:paraId="2746A4C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C2B653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07D5E3E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3955D0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41F9BC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4BA81C4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B509FD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F11A83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184</w:t>
            </w:r>
          </w:p>
        </w:tc>
        <w:tc>
          <w:tcPr>
            <w:tcW w:w="710" w:type="dxa"/>
            <w:noWrap/>
            <w:hideMark/>
          </w:tcPr>
          <w:p w14:paraId="53702CE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1176DC8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526</w:t>
            </w:r>
          </w:p>
        </w:tc>
        <w:tc>
          <w:tcPr>
            <w:tcW w:w="549" w:type="dxa"/>
            <w:noWrap/>
            <w:hideMark/>
          </w:tcPr>
          <w:p w14:paraId="17F7F02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200</w:t>
            </w:r>
          </w:p>
        </w:tc>
        <w:tc>
          <w:tcPr>
            <w:tcW w:w="549" w:type="dxa"/>
            <w:noWrap/>
            <w:hideMark/>
          </w:tcPr>
          <w:p w14:paraId="1DC3F2D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51" w:type="dxa"/>
            <w:noWrap/>
            <w:hideMark/>
          </w:tcPr>
          <w:p w14:paraId="0147D53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57ECCAE1" w14:textId="77777777" w:rsidTr="00BC39EC">
        <w:trPr>
          <w:trHeight w:val="1385"/>
        </w:trPr>
        <w:tc>
          <w:tcPr>
            <w:tcW w:w="851" w:type="dxa"/>
            <w:noWrap/>
            <w:hideMark/>
          </w:tcPr>
          <w:p w14:paraId="7BB52E6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 02.01</w:t>
            </w:r>
          </w:p>
        </w:tc>
        <w:tc>
          <w:tcPr>
            <w:tcW w:w="1417" w:type="dxa"/>
            <w:hideMark/>
          </w:tcPr>
          <w:p w14:paraId="70C249F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567" w:type="dxa"/>
            <w:noWrap/>
            <w:hideMark/>
          </w:tcPr>
          <w:p w14:paraId="689C37B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262</w:t>
            </w:r>
          </w:p>
        </w:tc>
        <w:tc>
          <w:tcPr>
            <w:tcW w:w="709" w:type="dxa"/>
            <w:noWrap/>
            <w:hideMark/>
          </w:tcPr>
          <w:p w14:paraId="4C1216C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58</w:t>
            </w:r>
          </w:p>
        </w:tc>
        <w:tc>
          <w:tcPr>
            <w:tcW w:w="1198" w:type="dxa"/>
            <w:hideMark/>
          </w:tcPr>
          <w:p w14:paraId="6D0001E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noWrap/>
            <w:hideMark/>
          </w:tcPr>
          <w:p w14:paraId="34566E5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220</w:t>
            </w:r>
          </w:p>
        </w:tc>
        <w:tc>
          <w:tcPr>
            <w:tcW w:w="745" w:type="dxa"/>
            <w:noWrap/>
            <w:hideMark/>
          </w:tcPr>
          <w:p w14:paraId="72D49F1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745" w:type="dxa"/>
            <w:noWrap/>
            <w:hideMark/>
          </w:tcPr>
          <w:p w14:paraId="61E8A6E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35589C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09" w:type="dxa"/>
            <w:noWrap/>
            <w:hideMark/>
          </w:tcPr>
          <w:p w14:paraId="238A01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71022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0A6D6EB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33DFB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BF3286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5A61EF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A3EBDB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3FFF5E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184</w:t>
            </w:r>
          </w:p>
        </w:tc>
        <w:tc>
          <w:tcPr>
            <w:tcW w:w="710" w:type="dxa"/>
            <w:hideMark/>
          </w:tcPr>
          <w:p w14:paraId="1D88BD2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1CCBFF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78</w:t>
            </w:r>
          </w:p>
        </w:tc>
        <w:tc>
          <w:tcPr>
            <w:tcW w:w="549" w:type="dxa"/>
            <w:noWrap/>
            <w:hideMark/>
          </w:tcPr>
          <w:p w14:paraId="46EDD8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DA9ABA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12B5F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D02F2B9" w14:textId="77777777" w:rsidTr="00BC39EC">
        <w:trPr>
          <w:trHeight w:val="831"/>
        </w:trPr>
        <w:tc>
          <w:tcPr>
            <w:tcW w:w="851" w:type="dxa"/>
            <w:noWrap/>
            <w:hideMark/>
          </w:tcPr>
          <w:p w14:paraId="322FF0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 02.02</w:t>
            </w:r>
          </w:p>
        </w:tc>
        <w:tc>
          <w:tcPr>
            <w:tcW w:w="1417" w:type="dxa"/>
            <w:hideMark/>
          </w:tcPr>
          <w:p w14:paraId="74278B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567" w:type="dxa"/>
            <w:hideMark/>
          </w:tcPr>
          <w:p w14:paraId="2C2DB0A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274</w:t>
            </w:r>
          </w:p>
        </w:tc>
        <w:tc>
          <w:tcPr>
            <w:tcW w:w="709" w:type="dxa"/>
            <w:noWrap/>
            <w:hideMark/>
          </w:tcPr>
          <w:p w14:paraId="6FDF750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1198" w:type="dxa"/>
            <w:hideMark/>
          </w:tcPr>
          <w:p w14:paraId="6A9A40E6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_/_/_/_/_</w:t>
            </w:r>
          </w:p>
        </w:tc>
        <w:tc>
          <w:tcPr>
            <w:tcW w:w="596" w:type="dxa"/>
            <w:hideMark/>
          </w:tcPr>
          <w:p w14:paraId="3AB894F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228</w:t>
            </w:r>
          </w:p>
        </w:tc>
        <w:tc>
          <w:tcPr>
            <w:tcW w:w="745" w:type="dxa"/>
            <w:noWrap/>
            <w:hideMark/>
          </w:tcPr>
          <w:p w14:paraId="56389B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42</w:t>
            </w:r>
          </w:p>
        </w:tc>
        <w:tc>
          <w:tcPr>
            <w:tcW w:w="745" w:type="dxa"/>
            <w:noWrap/>
            <w:hideMark/>
          </w:tcPr>
          <w:p w14:paraId="54A520E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5DED04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</w:t>
            </w:r>
          </w:p>
        </w:tc>
        <w:tc>
          <w:tcPr>
            <w:tcW w:w="709" w:type="dxa"/>
            <w:noWrap/>
            <w:hideMark/>
          </w:tcPr>
          <w:p w14:paraId="68CB06D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FD3470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hideMark/>
          </w:tcPr>
          <w:p w14:paraId="7758528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262B20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F5383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1DEA1C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4F27C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5A704F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53776AE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274DDA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274</w:t>
            </w:r>
          </w:p>
        </w:tc>
        <w:tc>
          <w:tcPr>
            <w:tcW w:w="549" w:type="dxa"/>
            <w:noWrap/>
            <w:hideMark/>
          </w:tcPr>
          <w:p w14:paraId="70B495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AE94C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335AB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30640C47" w14:textId="77777777" w:rsidTr="00BC39EC">
        <w:trPr>
          <w:trHeight w:val="1939"/>
        </w:trPr>
        <w:tc>
          <w:tcPr>
            <w:tcW w:w="851" w:type="dxa"/>
            <w:noWrap/>
            <w:hideMark/>
          </w:tcPr>
          <w:p w14:paraId="75268D6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lastRenderedPageBreak/>
              <w:t>МДК 02.03</w:t>
            </w:r>
          </w:p>
        </w:tc>
        <w:tc>
          <w:tcPr>
            <w:tcW w:w="1417" w:type="dxa"/>
            <w:hideMark/>
          </w:tcPr>
          <w:p w14:paraId="630AAAE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  <w:tc>
          <w:tcPr>
            <w:tcW w:w="567" w:type="dxa"/>
            <w:hideMark/>
          </w:tcPr>
          <w:p w14:paraId="2B4BA36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302</w:t>
            </w:r>
          </w:p>
        </w:tc>
        <w:tc>
          <w:tcPr>
            <w:tcW w:w="709" w:type="dxa"/>
            <w:noWrap/>
            <w:hideMark/>
          </w:tcPr>
          <w:p w14:paraId="0FC8A2C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1198" w:type="dxa"/>
            <w:hideMark/>
          </w:tcPr>
          <w:p w14:paraId="1F1A5A0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_/_/_/_/э</w:t>
            </w:r>
          </w:p>
        </w:tc>
        <w:tc>
          <w:tcPr>
            <w:tcW w:w="596" w:type="dxa"/>
            <w:hideMark/>
          </w:tcPr>
          <w:p w14:paraId="50FCAA4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248</w:t>
            </w:r>
          </w:p>
        </w:tc>
        <w:tc>
          <w:tcPr>
            <w:tcW w:w="745" w:type="dxa"/>
            <w:noWrap/>
            <w:hideMark/>
          </w:tcPr>
          <w:p w14:paraId="081DBA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62</w:t>
            </w:r>
          </w:p>
        </w:tc>
        <w:tc>
          <w:tcPr>
            <w:tcW w:w="745" w:type="dxa"/>
            <w:noWrap/>
            <w:hideMark/>
          </w:tcPr>
          <w:p w14:paraId="778367A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072DA5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54</w:t>
            </w:r>
          </w:p>
        </w:tc>
        <w:tc>
          <w:tcPr>
            <w:tcW w:w="709" w:type="dxa"/>
            <w:noWrap/>
            <w:hideMark/>
          </w:tcPr>
          <w:p w14:paraId="7D4535F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33456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69DD58C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BA36C0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7737EE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4D7B58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25C38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6EA26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7FE0D9A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00ABA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174</w:t>
            </w:r>
          </w:p>
        </w:tc>
        <w:tc>
          <w:tcPr>
            <w:tcW w:w="549" w:type="dxa"/>
            <w:noWrap/>
            <w:hideMark/>
          </w:tcPr>
          <w:p w14:paraId="669FC5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128</w:t>
            </w:r>
          </w:p>
        </w:tc>
        <w:tc>
          <w:tcPr>
            <w:tcW w:w="549" w:type="dxa"/>
            <w:noWrap/>
            <w:hideMark/>
          </w:tcPr>
          <w:p w14:paraId="1A6636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5E4C4E4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24887EB2" w14:textId="77777777" w:rsidTr="00BC39EC">
        <w:trPr>
          <w:trHeight w:val="277"/>
        </w:trPr>
        <w:tc>
          <w:tcPr>
            <w:tcW w:w="851" w:type="dxa"/>
            <w:noWrap/>
            <w:hideMark/>
          </w:tcPr>
          <w:p w14:paraId="0937DDC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УП.02</w:t>
            </w:r>
          </w:p>
        </w:tc>
        <w:tc>
          <w:tcPr>
            <w:tcW w:w="1417" w:type="dxa"/>
            <w:hideMark/>
          </w:tcPr>
          <w:p w14:paraId="3F4306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Учебная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0959C70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09" w:type="dxa"/>
            <w:noWrap/>
            <w:hideMark/>
          </w:tcPr>
          <w:p w14:paraId="543646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1198" w:type="dxa"/>
            <w:hideMark/>
          </w:tcPr>
          <w:p w14:paraId="414B6F4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noWrap/>
            <w:hideMark/>
          </w:tcPr>
          <w:p w14:paraId="05F7C7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0DBA319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3B0C2C7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84" w:type="dxa"/>
            <w:noWrap/>
            <w:hideMark/>
          </w:tcPr>
          <w:p w14:paraId="5D12B23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4AB6E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A58739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4E58663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05622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737460C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52B1AB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513EF9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8DAD18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DA56D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E6B92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FEBB0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549" w:type="dxa"/>
            <w:noWrap/>
            <w:hideMark/>
          </w:tcPr>
          <w:p w14:paraId="4FCF58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60868AD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1E425E5" w14:textId="77777777" w:rsidTr="00BC39EC">
        <w:trPr>
          <w:trHeight w:val="568"/>
        </w:trPr>
        <w:tc>
          <w:tcPr>
            <w:tcW w:w="851" w:type="dxa"/>
            <w:noWrap/>
            <w:hideMark/>
          </w:tcPr>
          <w:p w14:paraId="237135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ПП.02</w:t>
            </w:r>
          </w:p>
        </w:tc>
        <w:tc>
          <w:tcPr>
            <w:tcW w:w="1417" w:type="dxa"/>
            <w:hideMark/>
          </w:tcPr>
          <w:p w14:paraId="491B6A5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Производственная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noWrap/>
            <w:hideMark/>
          </w:tcPr>
          <w:p w14:paraId="3BCC74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709" w:type="dxa"/>
            <w:noWrap/>
            <w:hideMark/>
          </w:tcPr>
          <w:p w14:paraId="2DAB03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1198" w:type="dxa"/>
            <w:hideMark/>
          </w:tcPr>
          <w:p w14:paraId="14B88D5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noWrap/>
            <w:hideMark/>
          </w:tcPr>
          <w:p w14:paraId="0714054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261A214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537B36A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84" w:type="dxa"/>
            <w:noWrap/>
            <w:hideMark/>
          </w:tcPr>
          <w:p w14:paraId="38ED3F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0B645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B8B08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noWrap/>
            <w:hideMark/>
          </w:tcPr>
          <w:p w14:paraId="4FDF8F4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4E88746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63E582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76BB449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943A8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noWrap/>
            <w:hideMark/>
          </w:tcPr>
          <w:p w14:paraId="03B3818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14:paraId="187E040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56E039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88BCF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69ADA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51" w:type="dxa"/>
            <w:noWrap/>
            <w:hideMark/>
          </w:tcPr>
          <w:p w14:paraId="7DCDF95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1C0B9EA" w14:textId="77777777" w:rsidTr="00BC39EC">
        <w:trPr>
          <w:trHeight w:val="1052"/>
        </w:trPr>
        <w:tc>
          <w:tcPr>
            <w:tcW w:w="851" w:type="dxa"/>
            <w:hideMark/>
          </w:tcPr>
          <w:p w14:paraId="088EBC8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ПМ. 03</w:t>
            </w:r>
          </w:p>
        </w:tc>
        <w:tc>
          <w:tcPr>
            <w:tcW w:w="1417" w:type="dxa"/>
            <w:hideMark/>
          </w:tcPr>
          <w:p w14:paraId="66E4387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567" w:type="dxa"/>
            <w:noWrap/>
            <w:hideMark/>
          </w:tcPr>
          <w:p w14:paraId="5C567BB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140</w:t>
            </w:r>
          </w:p>
        </w:tc>
        <w:tc>
          <w:tcPr>
            <w:tcW w:w="709" w:type="dxa"/>
            <w:noWrap/>
            <w:hideMark/>
          </w:tcPr>
          <w:p w14:paraId="7CD47FC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198" w:type="dxa"/>
            <w:hideMark/>
          </w:tcPr>
          <w:p w14:paraId="7F36075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1 э.  3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hideMark/>
          </w:tcPr>
          <w:p w14:paraId="56C5B5E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45" w:type="dxa"/>
            <w:hideMark/>
          </w:tcPr>
          <w:p w14:paraId="79DF680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745" w:type="dxa"/>
            <w:hideMark/>
          </w:tcPr>
          <w:p w14:paraId="0AA5E47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72</w:t>
            </w:r>
          </w:p>
        </w:tc>
        <w:tc>
          <w:tcPr>
            <w:tcW w:w="584" w:type="dxa"/>
            <w:hideMark/>
          </w:tcPr>
          <w:p w14:paraId="1939F3C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</w:t>
            </w:r>
          </w:p>
        </w:tc>
        <w:tc>
          <w:tcPr>
            <w:tcW w:w="709" w:type="dxa"/>
            <w:hideMark/>
          </w:tcPr>
          <w:p w14:paraId="5F4B127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10E10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4896D74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DCD04D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D40CF8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5A674DA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81BF6E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3DC154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5D29D77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293C5FA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549" w:type="dxa"/>
            <w:hideMark/>
          </w:tcPr>
          <w:p w14:paraId="0C2D641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104</w:t>
            </w:r>
          </w:p>
        </w:tc>
        <w:tc>
          <w:tcPr>
            <w:tcW w:w="549" w:type="dxa"/>
            <w:hideMark/>
          </w:tcPr>
          <w:p w14:paraId="44651CC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551" w:type="dxa"/>
            <w:hideMark/>
          </w:tcPr>
          <w:p w14:paraId="760D92AC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</w:tr>
      <w:tr w:rsidR="00BC39EC" w:rsidRPr="00BC39EC" w14:paraId="10F2E7A4" w14:textId="77777777" w:rsidTr="00BC39EC">
        <w:trPr>
          <w:trHeight w:val="831"/>
        </w:trPr>
        <w:tc>
          <w:tcPr>
            <w:tcW w:w="851" w:type="dxa"/>
            <w:noWrap/>
            <w:hideMark/>
          </w:tcPr>
          <w:p w14:paraId="59A8E90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МДК.03.01</w:t>
            </w:r>
          </w:p>
        </w:tc>
        <w:tc>
          <w:tcPr>
            <w:tcW w:w="1417" w:type="dxa"/>
            <w:hideMark/>
          </w:tcPr>
          <w:p w14:paraId="3FFF782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Теоретические основы искусственного осеменения животных и птицы</w:t>
            </w:r>
          </w:p>
        </w:tc>
        <w:tc>
          <w:tcPr>
            <w:tcW w:w="567" w:type="dxa"/>
            <w:hideMark/>
          </w:tcPr>
          <w:p w14:paraId="46B2124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68</w:t>
            </w:r>
          </w:p>
        </w:tc>
        <w:tc>
          <w:tcPr>
            <w:tcW w:w="709" w:type="dxa"/>
            <w:noWrap/>
            <w:hideMark/>
          </w:tcPr>
          <w:p w14:paraId="387486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198" w:type="dxa"/>
            <w:hideMark/>
          </w:tcPr>
          <w:p w14:paraId="6960C82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_/_/_/_/э</w:t>
            </w:r>
          </w:p>
        </w:tc>
        <w:tc>
          <w:tcPr>
            <w:tcW w:w="596" w:type="dxa"/>
            <w:hideMark/>
          </w:tcPr>
          <w:p w14:paraId="40ECABA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54</w:t>
            </w:r>
          </w:p>
        </w:tc>
        <w:tc>
          <w:tcPr>
            <w:tcW w:w="745" w:type="dxa"/>
            <w:noWrap/>
            <w:hideMark/>
          </w:tcPr>
          <w:p w14:paraId="528149A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28</w:t>
            </w:r>
          </w:p>
        </w:tc>
        <w:tc>
          <w:tcPr>
            <w:tcW w:w="745" w:type="dxa"/>
            <w:noWrap/>
            <w:hideMark/>
          </w:tcPr>
          <w:p w14:paraId="44F389C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noWrap/>
            <w:hideMark/>
          </w:tcPr>
          <w:p w14:paraId="4DF93F4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</w:t>
            </w:r>
          </w:p>
        </w:tc>
        <w:tc>
          <w:tcPr>
            <w:tcW w:w="709" w:type="dxa"/>
            <w:noWrap/>
            <w:hideMark/>
          </w:tcPr>
          <w:p w14:paraId="6DFE6D0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4A9694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0238AA6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2EEE5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1D6DC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1ADDA4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440A39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751A7A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729AC8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70608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D9353A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</w:t>
            </w:r>
          </w:p>
        </w:tc>
        <w:tc>
          <w:tcPr>
            <w:tcW w:w="549" w:type="dxa"/>
            <w:noWrap/>
            <w:hideMark/>
          </w:tcPr>
          <w:p w14:paraId="17FC4E8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455CB75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4F99BD8" w14:textId="77777777" w:rsidTr="00BC39EC">
        <w:trPr>
          <w:trHeight w:val="277"/>
        </w:trPr>
        <w:tc>
          <w:tcPr>
            <w:tcW w:w="851" w:type="dxa"/>
            <w:noWrap/>
            <w:hideMark/>
          </w:tcPr>
          <w:p w14:paraId="51AD404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УП.03.01</w:t>
            </w:r>
          </w:p>
        </w:tc>
        <w:tc>
          <w:tcPr>
            <w:tcW w:w="1417" w:type="dxa"/>
            <w:hideMark/>
          </w:tcPr>
          <w:p w14:paraId="7E883C2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Учебная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hideMark/>
          </w:tcPr>
          <w:p w14:paraId="4B79C7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19D7AC7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1198" w:type="dxa"/>
            <w:hideMark/>
          </w:tcPr>
          <w:p w14:paraId="0200861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6925A61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6461392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00DAE05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84" w:type="dxa"/>
            <w:noWrap/>
            <w:hideMark/>
          </w:tcPr>
          <w:p w14:paraId="67DC58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B29946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530126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303E0BF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575D34A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DB9E0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4EE7908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4A084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3CF6CDF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6348AE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7668185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27B92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49" w:type="dxa"/>
            <w:noWrap/>
            <w:hideMark/>
          </w:tcPr>
          <w:p w14:paraId="29B80B6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1499A27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B3837E7" w14:textId="77777777" w:rsidTr="00BC39EC">
        <w:trPr>
          <w:trHeight w:val="554"/>
        </w:trPr>
        <w:tc>
          <w:tcPr>
            <w:tcW w:w="851" w:type="dxa"/>
            <w:noWrap/>
            <w:hideMark/>
          </w:tcPr>
          <w:p w14:paraId="56DCA2A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ПП.03.01</w:t>
            </w:r>
          </w:p>
        </w:tc>
        <w:tc>
          <w:tcPr>
            <w:tcW w:w="1417" w:type="dxa"/>
            <w:hideMark/>
          </w:tcPr>
          <w:p w14:paraId="6958E42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Производственная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hideMark/>
          </w:tcPr>
          <w:p w14:paraId="123616F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noWrap/>
            <w:hideMark/>
          </w:tcPr>
          <w:p w14:paraId="401CF22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1198" w:type="dxa"/>
            <w:hideMark/>
          </w:tcPr>
          <w:p w14:paraId="3182A0E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7B62A1F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11ED675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5" w:type="dxa"/>
            <w:noWrap/>
            <w:hideMark/>
          </w:tcPr>
          <w:p w14:paraId="5BA234F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584" w:type="dxa"/>
            <w:noWrap/>
            <w:hideMark/>
          </w:tcPr>
          <w:p w14:paraId="78D6E90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7B7AB8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C3D4EF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noWrap/>
            <w:hideMark/>
          </w:tcPr>
          <w:p w14:paraId="270B0E2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6E2BDA3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23606D1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4544F86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01FB198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noWrap/>
            <w:hideMark/>
          </w:tcPr>
          <w:p w14:paraId="190E54A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55D1C4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6B792B7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286743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1B261E8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51" w:type="dxa"/>
            <w:noWrap/>
            <w:hideMark/>
          </w:tcPr>
          <w:p w14:paraId="206EF1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50E1AF35" w14:textId="77777777" w:rsidTr="00BC39EC">
        <w:trPr>
          <w:trHeight w:val="526"/>
        </w:trPr>
        <w:tc>
          <w:tcPr>
            <w:tcW w:w="851" w:type="dxa"/>
            <w:hideMark/>
          </w:tcPr>
          <w:p w14:paraId="16C57C4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ПДП</w:t>
            </w:r>
          </w:p>
        </w:tc>
        <w:tc>
          <w:tcPr>
            <w:tcW w:w="1417" w:type="dxa"/>
            <w:hideMark/>
          </w:tcPr>
          <w:p w14:paraId="313D5DB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Преддипломная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практика</w:t>
            </w:r>
            <w:proofErr w:type="spellEnd"/>
          </w:p>
        </w:tc>
        <w:tc>
          <w:tcPr>
            <w:tcW w:w="567" w:type="dxa"/>
            <w:hideMark/>
          </w:tcPr>
          <w:p w14:paraId="1A41695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709" w:type="dxa"/>
            <w:hideMark/>
          </w:tcPr>
          <w:p w14:paraId="5A71D32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1198" w:type="dxa"/>
            <w:hideMark/>
          </w:tcPr>
          <w:p w14:paraId="5BBDE4F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_/ /_ / _/_/_/_/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дз</w:t>
            </w:r>
            <w:proofErr w:type="spellEnd"/>
          </w:p>
        </w:tc>
        <w:tc>
          <w:tcPr>
            <w:tcW w:w="596" w:type="dxa"/>
            <w:hideMark/>
          </w:tcPr>
          <w:p w14:paraId="1F04DBB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186E30C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56533E8E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84" w:type="dxa"/>
            <w:hideMark/>
          </w:tcPr>
          <w:p w14:paraId="5293A0C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48AFDC9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336AA2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432BC6A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171F9DA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C8ABE3F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41B1242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3C479B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37D6027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5BDEA4B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762C812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3A2131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BC3F855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144</w:t>
            </w:r>
          </w:p>
        </w:tc>
        <w:tc>
          <w:tcPr>
            <w:tcW w:w="551" w:type="dxa"/>
            <w:noWrap/>
            <w:hideMark/>
          </w:tcPr>
          <w:p w14:paraId="181AA2BB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</w:tr>
      <w:tr w:rsidR="00BC39EC" w:rsidRPr="00BC39EC" w14:paraId="7EC8A1E6" w14:textId="77777777" w:rsidTr="00BC39EC">
        <w:trPr>
          <w:trHeight w:val="471"/>
        </w:trPr>
        <w:tc>
          <w:tcPr>
            <w:tcW w:w="851" w:type="dxa"/>
            <w:hideMark/>
          </w:tcPr>
          <w:p w14:paraId="7D0B64D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417" w:type="dxa"/>
            <w:hideMark/>
          </w:tcPr>
          <w:p w14:paraId="392844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Промежуточная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аттестация</w:t>
            </w:r>
            <w:proofErr w:type="spellEnd"/>
          </w:p>
        </w:tc>
        <w:tc>
          <w:tcPr>
            <w:tcW w:w="567" w:type="dxa"/>
            <w:hideMark/>
          </w:tcPr>
          <w:p w14:paraId="58E25FE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7F85045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2D037F8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7A3F36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45" w:type="dxa"/>
            <w:hideMark/>
          </w:tcPr>
          <w:p w14:paraId="6629265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53B182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5BE24B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378408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751382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1E38B8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16C9AB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5E77AB0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FE827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83B317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11E586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710" w:type="dxa"/>
            <w:noWrap/>
            <w:hideMark/>
          </w:tcPr>
          <w:p w14:paraId="2D709DD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5465271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79A58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24</w:t>
            </w:r>
          </w:p>
        </w:tc>
        <w:tc>
          <w:tcPr>
            <w:tcW w:w="549" w:type="dxa"/>
            <w:noWrap/>
            <w:hideMark/>
          </w:tcPr>
          <w:p w14:paraId="074AC59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5A8A180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0D444175" w14:textId="77777777" w:rsidTr="00BC39EC">
        <w:trPr>
          <w:trHeight w:val="692"/>
        </w:trPr>
        <w:tc>
          <w:tcPr>
            <w:tcW w:w="851" w:type="dxa"/>
            <w:hideMark/>
          </w:tcPr>
          <w:p w14:paraId="71F8013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ГИА.00</w:t>
            </w:r>
          </w:p>
        </w:tc>
        <w:tc>
          <w:tcPr>
            <w:tcW w:w="1417" w:type="dxa"/>
            <w:hideMark/>
          </w:tcPr>
          <w:p w14:paraId="5252B2C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  <w:lang w:val="ru-RU"/>
              </w:rPr>
              <w:t xml:space="preserve">Государственная итоговая аттестация </w:t>
            </w: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 xml:space="preserve">(формат ДЭ) </w:t>
            </w:r>
          </w:p>
        </w:tc>
        <w:tc>
          <w:tcPr>
            <w:tcW w:w="567" w:type="dxa"/>
            <w:hideMark/>
          </w:tcPr>
          <w:p w14:paraId="49A07CF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216</w:t>
            </w:r>
          </w:p>
        </w:tc>
        <w:tc>
          <w:tcPr>
            <w:tcW w:w="709" w:type="dxa"/>
            <w:hideMark/>
          </w:tcPr>
          <w:p w14:paraId="2CE7DED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565B906D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 xml:space="preserve">1 </w:t>
            </w:r>
            <w:proofErr w:type="spellStart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дэ</w:t>
            </w:r>
            <w:proofErr w:type="spellEnd"/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.</w:t>
            </w:r>
          </w:p>
        </w:tc>
        <w:tc>
          <w:tcPr>
            <w:tcW w:w="596" w:type="dxa"/>
            <w:hideMark/>
          </w:tcPr>
          <w:p w14:paraId="11C08EA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745" w:type="dxa"/>
            <w:hideMark/>
          </w:tcPr>
          <w:p w14:paraId="232D43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45" w:type="dxa"/>
            <w:hideMark/>
          </w:tcPr>
          <w:p w14:paraId="1A7443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84" w:type="dxa"/>
            <w:hideMark/>
          </w:tcPr>
          <w:p w14:paraId="7952D1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94D310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15F3DD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1" w:type="dxa"/>
            <w:hideMark/>
          </w:tcPr>
          <w:p w14:paraId="5DD499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00C04A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281AAD1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hideMark/>
          </w:tcPr>
          <w:p w14:paraId="227031D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4533D13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FED8D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10" w:type="dxa"/>
            <w:noWrap/>
            <w:hideMark/>
          </w:tcPr>
          <w:p w14:paraId="074D2C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36B0CC7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79FEF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DBD9DC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E59920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</w:tr>
      <w:tr w:rsidR="00BC39EC" w:rsidRPr="00BC39EC" w14:paraId="0A314040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0E8FE5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ИТОГО:</w:t>
            </w:r>
          </w:p>
        </w:tc>
        <w:tc>
          <w:tcPr>
            <w:tcW w:w="567" w:type="dxa"/>
            <w:hideMark/>
          </w:tcPr>
          <w:p w14:paraId="415E3184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5940</w:t>
            </w:r>
          </w:p>
        </w:tc>
        <w:tc>
          <w:tcPr>
            <w:tcW w:w="709" w:type="dxa"/>
            <w:hideMark/>
          </w:tcPr>
          <w:p w14:paraId="559E78E8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1964</w:t>
            </w:r>
          </w:p>
        </w:tc>
        <w:tc>
          <w:tcPr>
            <w:tcW w:w="1198" w:type="dxa"/>
            <w:hideMark/>
          </w:tcPr>
          <w:p w14:paraId="3B9141F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4E9C408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4571</w:t>
            </w:r>
          </w:p>
        </w:tc>
        <w:tc>
          <w:tcPr>
            <w:tcW w:w="745" w:type="dxa"/>
            <w:hideMark/>
          </w:tcPr>
          <w:p w14:paraId="5B6348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1664</w:t>
            </w:r>
          </w:p>
        </w:tc>
        <w:tc>
          <w:tcPr>
            <w:tcW w:w="745" w:type="dxa"/>
            <w:hideMark/>
          </w:tcPr>
          <w:p w14:paraId="0AF202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684</w:t>
            </w:r>
          </w:p>
        </w:tc>
        <w:tc>
          <w:tcPr>
            <w:tcW w:w="584" w:type="dxa"/>
            <w:hideMark/>
          </w:tcPr>
          <w:p w14:paraId="014CE35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685</w:t>
            </w:r>
          </w:p>
        </w:tc>
        <w:tc>
          <w:tcPr>
            <w:tcW w:w="709" w:type="dxa"/>
            <w:hideMark/>
          </w:tcPr>
          <w:p w14:paraId="7DB91EE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41E419A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711" w:type="dxa"/>
            <w:hideMark/>
          </w:tcPr>
          <w:p w14:paraId="66B9F46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06E255F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340779F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828</w:t>
            </w:r>
          </w:p>
        </w:tc>
        <w:tc>
          <w:tcPr>
            <w:tcW w:w="710" w:type="dxa"/>
            <w:hideMark/>
          </w:tcPr>
          <w:p w14:paraId="1DDF68F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1ECA19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4A33D61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720</w:t>
            </w:r>
          </w:p>
        </w:tc>
        <w:tc>
          <w:tcPr>
            <w:tcW w:w="710" w:type="dxa"/>
            <w:hideMark/>
          </w:tcPr>
          <w:p w14:paraId="41A82F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49" w:type="dxa"/>
            <w:hideMark/>
          </w:tcPr>
          <w:p w14:paraId="6C2F6B7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549" w:type="dxa"/>
            <w:hideMark/>
          </w:tcPr>
          <w:p w14:paraId="723AA76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360</w:t>
            </w:r>
          </w:p>
        </w:tc>
        <w:tc>
          <w:tcPr>
            <w:tcW w:w="549" w:type="dxa"/>
            <w:hideMark/>
          </w:tcPr>
          <w:p w14:paraId="4F34AE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324</w:t>
            </w:r>
          </w:p>
        </w:tc>
        <w:tc>
          <w:tcPr>
            <w:tcW w:w="551" w:type="dxa"/>
            <w:hideMark/>
          </w:tcPr>
          <w:p w14:paraId="331A11F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</w:tr>
      <w:tr w:rsidR="00BC39EC" w:rsidRPr="00BC39EC" w14:paraId="1EA7FCBD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1E7A9E3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Итого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самостоятельная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работа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>****</w:t>
            </w:r>
          </w:p>
        </w:tc>
        <w:tc>
          <w:tcPr>
            <w:tcW w:w="567" w:type="dxa"/>
            <w:hideMark/>
          </w:tcPr>
          <w:p w14:paraId="6114319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EC0567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13C2B5F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2FCB227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1EF6EE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0236DC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4" w:type="dxa"/>
            <w:hideMark/>
          </w:tcPr>
          <w:p w14:paraId="0DB894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685</w:t>
            </w:r>
          </w:p>
        </w:tc>
        <w:tc>
          <w:tcPr>
            <w:tcW w:w="709" w:type="dxa"/>
            <w:hideMark/>
          </w:tcPr>
          <w:p w14:paraId="7D2C56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16</w:t>
            </w:r>
          </w:p>
        </w:tc>
        <w:tc>
          <w:tcPr>
            <w:tcW w:w="709" w:type="dxa"/>
            <w:hideMark/>
          </w:tcPr>
          <w:p w14:paraId="290C44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51</w:t>
            </w:r>
          </w:p>
        </w:tc>
        <w:tc>
          <w:tcPr>
            <w:tcW w:w="711" w:type="dxa"/>
            <w:hideMark/>
          </w:tcPr>
          <w:p w14:paraId="569D9D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77A0810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132</w:t>
            </w:r>
          </w:p>
        </w:tc>
        <w:tc>
          <w:tcPr>
            <w:tcW w:w="709" w:type="dxa"/>
            <w:hideMark/>
          </w:tcPr>
          <w:p w14:paraId="6382C52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178</w:t>
            </w:r>
          </w:p>
        </w:tc>
        <w:tc>
          <w:tcPr>
            <w:tcW w:w="710" w:type="dxa"/>
            <w:hideMark/>
          </w:tcPr>
          <w:p w14:paraId="2AD355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087A1C1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102</w:t>
            </w:r>
          </w:p>
        </w:tc>
        <w:tc>
          <w:tcPr>
            <w:tcW w:w="709" w:type="dxa"/>
            <w:hideMark/>
          </w:tcPr>
          <w:p w14:paraId="4F938B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106</w:t>
            </w:r>
          </w:p>
        </w:tc>
        <w:tc>
          <w:tcPr>
            <w:tcW w:w="710" w:type="dxa"/>
            <w:noWrap/>
            <w:hideMark/>
          </w:tcPr>
          <w:p w14:paraId="6A52C0C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03B9EBD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100</w:t>
            </w:r>
          </w:p>
        </w:tc>
        <w:tc>
          <w:tcPr>
            <w:tcW w:w="549" w:type="dxa"/>
            <w:noWrap/>
            <w:hideMark/>
          </w:tcPr>
          <w:p w14:paraId="0E9A036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549" w:type="dxa"/>
            <w:noWrap/>
            <w:hideMark/>
          </w:tcPr>
          <w:p w14:paraId="458268C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6F98D2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745153C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2D9798A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Недельная нагрузка во взаимодействии с педагогом</w:t>
            </w:r>
          </w:p>
        </w:tc>
        <w:tc>
          <w:tcPr>
            <w:tcW w:w="567" w:type="dxa"/>
            <w:hideMark/>
          </w:tcPr>
          <w:p w14:paraId="2BC82F23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9C51DD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5A16AFE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3367E3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338AB0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6A990B1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4" w:type="dxa"/>
            <w:hideMark/>
          </w:tcPr>
          <w:p w14:paraId="0C4BBB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0684CD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hideMark/>
          </w:tcPr>
          <w:p w14:paraId="4C58F52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11" w:type="dxa"/>
            <w:hideMark/>
          </w:tcPr>
          <w:p w14:paraId="0BC0B3B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35/36</w:t>
            </w:r>
          </w:p>
        </w:tc>
        <w:tc>
          <w:tcPr>
            <w:tcW w:w="709" w:type="dxa"/>
            <w:hideMark/>
          </w:tcPr>
          <w:p w14:paraId="7ABBBE0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hideMark/>
          </w:tcPr>
          <w:p w14:paraId="0F7551F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10" w:type="dxa"/>
            <w:hideMark/>
          </w:tcPr>
          <w:p w14:paraId="22D5E7F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hideMark/>
          </w:tcPr>
          <w:p w14:paraId="0330BEE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09" w:type="dxa"/>
            <w:hideMark/>
          </w:tcPr>
          <w:p w14:paraId="00188B6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710" w:type="dxa"/>
            <w:noWrap/>
            <w:hideMark/>
          </w:tcPr>
          <w:p w14:paraId="48A875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49" w:type="dxa"/>
            <w:noWrap/>
            <w:hideMark/>
          </w:tcPr>
          <w:p w14:paraId="01B4E34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549" w:type="dxa"/>
            <w:noWrap/>
            <w:hideMark/>
          </w:tcPr>
          <w:p w14:paraId="1380864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34</w:t>
            </w:r>
          </w:p>
        </w:tc>
        <w:tc>
          <w:tcPr>
            <w:tcW w:w="549" w:type="dxa"/>
            <w:noWrap/>
            <w:hideMark/>
          </w:tcPr>
          <w:p w14:paraId="44ACC11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51" w:type="dxa"/>
            <w:noWrap/>
            <w:hideMark/>
          </w:tcPr>
          <w:p w14:paraId="32796C8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BC39EC" w:rsidRPr="00BC39EC" w14:paraId="3731B75E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304CA6B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Максимальная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недельная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нагрузка</w:t>
            </w:r>
            <w:proofErr w:type="spellEnd"/>
          </w:p>
        </w:tc>
        <w:tc>
          <w:tcPr>
            <w:tcW w:w="567" w:type="dxa"/>
            <w:hideMark/>
          </w:tcPr>
          <w:p w14:paraId="07A4A781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2BABE5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61256F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742A651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1975C21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55A465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4" w:type="dxa"/>
            <w:hideMark/>
          </w:tcPr>
          <w:p w14:paraId="1EC52B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0D28FC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786558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11" w:type="dxa"/>
            <w:hideMark/>
          </w:tcPr>
          <w:p w14:paraId="62FEC1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35/36</w:t>
            </w:r>
          </w:p>
        </w:tc>
        <w:tc>
          <w:tcPr>
            <w:tcW w:w="709" w:type="dxa"/>
            <w:hideMark/>
          </w:tcPr>
          <w:p w14:paraId="625D3B0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2DAE2A7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10" w:type="dxa"/>
            <w:hideMark/>
          </w:tcPr>
          <w:p w14:paraId="0D9F4C6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3341ED7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033FF25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10" w:type="dxa"/>
            <w:noWrap/>
            <w:hideMark/>
          </w:tcPr>
          <w:p w14:paraId="474063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49" w:type="dxa"/>
            <w:noWrap/>
            <w:hideMark/>
          </w:tcPr>
          <w:p w14:paraId="0C2D375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49" w:type="dxa"/>
            <w:noWrap/>
            <w:hideMark/>
          </w:tcPr>
          <w:p w14:paraId="3DB0FD5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49" w:type="dxa"/>
            <w:noWrap/>
            <w:hideMark/>
          </w:tcPr>
          <w:p w14:paraId="49F2D7C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551" w:type="dxa"/>
            <w:noWrap/>
            <w:hideMark/>
          </w:tcPr>
          <w:p w14:paraId="044DC9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</w:tr>
      <w:tr w:rsidR="00BC39EC" w:rsidRPr="00BC39EC" w14:paraId="737D3737" w14:textId="77777777" w:rsidTr="00BC39EC">
        <w:trPr>
          <w:trHeight w:val="277"/>
        </w:trPr>
        <w:tc>
          <w:tcPr>
            <w:tcW w:w="2268" w:type="dxa"/>
            <w:gridSpan w:val="2"/>
            <w:hideMark/>
          </w:tcPr>
          <w:p w14:paraId="095463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Самостоятельная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работа</w:t>
            </w:r>
            <w:proofErr w:type="spellEnd"/>
          </w:p>
        </w:tc>
        <w:tc>
          <w:tcPr>
            <w:tcW w:w="567" w:type="dxa"/>
            <w:hideMark/>
          </w:tcPr>
          <w:p w14:paraId="05854A00" w14:textId="77777777" w:rsidR="00BC39EC" w:rsidRPr="00BC39EC" w:rsidRDefault="00BC39EC" w:rsidP="00BC39EC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BC39EC">
              <w:rPr>
                <w:rFonts w:ascii="Times New Roman" w:hAnsi="Times New Roman"/>
                <w:bCs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574A1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198" w:type="dxa"/>
            <w:hideMark/>
          </w:tcPr>
          <w:p w14:paraId="4651E71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96" w:type="dxa"/>
            <w:hideMark/>
          </w:tcPr>
          <w:p w14:paraId="4F1AAE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4DB1B63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35A7FC2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84" w:type="dxa"/>
            <w:hideMark/>
          </w:tcPr>
          <w:p w14:paraId="08802E8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88658F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150F1C9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1" w:type="dxa"/>
            <w:hideMark/>
          </w:tcPr>
          <w:p w14:paraId="7FC7F30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4C2C27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2EAAF2D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0" w:type="dxa"/>
            <w:hideMark/>
          </w:tcPr>
          <w:p w14:paraId="6F3246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76D49D2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559E46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10" w:type="dxa"/>
            <w:noWrap/>
            <w:hideMark/>
          </w:tcPr>
          <w:p w14:paraId="33F8DD3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6D4A442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9" w:type="dxa"/>
            <w:noWrap/>
            <w:hideMark/>
          </w:tcPr>
          <w:p w14:paraId="5525F54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9" w:type="dxa"/>
            <w:noWrap/>
            <w:hideMark/>
          </w:tcPr>
          <w:p w14:paraId="2C3F353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FE8DD4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32B9D2A" w14:textId="77777777" w:rsidTr="00BC39EC">
        <w:trPr>
          <w:trHeight w:val="554"/>
        </w:trPr>
        <w:tc>
          <w:tcPr>
            <w:tcW w:w="5338" w:type="dxa"/>
            <w:gridSpan w:val="6"/>
            <w:vMerge w:val="restart"/>
            <w:hideMark/>
          </w:tcPr>
          <w:p w14:paraId="25BC3E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45" w:type="dxa"/>
            <w:hideMark/>
          </w:tcPr>
          <w:p w14:paraId="41A5695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  <w:lang w:val="ru-RU"/>
              </w:rPr>
            </w:pPr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Всего по ТО (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дисц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  <w:lang w:val="ru-RU"/>
              </w:rPr>
              <w:t>, МДК)</w:t>
            </w:r>
          </w:p>
        </w:tc>
        <w:tc>
          <w:tcPr>
            <w:tcW w:w="745" w:type="dxa"/>
            <w:hideMark/>
          </w:tcPr>
          <w:p w14:paraId="01C708A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4571</w:t>
            </w:r>
          </w:p>
        </w:tc>
        <w:tc>
          <w:tcPr>
            <w:tcW w:w="584" w:type="dxa"/>
            <w:hideMark/>
          </w:tcPr>
          <w:p w14:paraId="4BA46E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E37960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35847D7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829</w:t>
            </w:r>
          </w:p>
        </w:tc>
        <w:tc>
          <w:tcPr>
            <w:tcW w:w="711" w:type="dxa"/>
            <w:hideMark/>
          </w:tcPr>
          <w:p w14:paraId="36CD105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35</w:t>
            </w:r>
          </w:p>
        </w:tc>
        <w:tc>
          <w:tcPr>
            <w:tcW w:w="709" w:type="dxa"/>
            <w:hideMark/>
          </w:tcPr>
          <w:p w14:paraId="73F8036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0CA8BDE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828</w:t>
            </w:r>
          </w:p>
        </w:tc>
        <w:tc>
          <w:tcPr>
            <w:tcW w:w="710" w:type="dxa"/>
            <w:hideMark/>
          </w:tcPr>
          <w:p w14:paraId="4088FA4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709" w:type="dxa"/>
            <w:hideMark/>
          </w:tcPr>
          <w:p w14:paraId="61F6C06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709" w:type="dxa"/>
            <w:hideMark/>
          </w:tcPr>
          <w:p w14:paraId="523FE8E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648</w:t>
            </w:r>
          </w:p>
        </w:tc>
        <w:tc>
          <w:tcPr>
            <w:tcW w:w="710" w:type="dxa"/>
            <w:noWrap/>
            <w:hideMark/>
          </w:tcPr>
          <w:p w14:paraId="78D6328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549" w:type="dxa"/>
            <w:noWrap/>
            <w:hideMark/>
          </w:tcPr>
          <w:p w14:paraId="4C5CDAE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612</w:t>
            </w:r>
          </w:p>
        </w:tc>
        <w:tc>
          <w:tcPr>
            <w:tcW w:w="549" w:type="dxa"/>
            <w:noWrap/>
            <w:hideMark/>
          </w:tcPr>
          <w:p w14:paraId="2147A25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252</w:t>
            </w:r>
          </w:p>
        </w:tc>
        <w:tc>
          <w:tcPr>
            <w:tcW w:w="549" w:type="dxa"/>
            <w:noWrap/>
            <w:hideMark/>
          </w:tcPr>
          <w:p w14:paraId="542CDC0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580281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7C63D5C0" w14:textId="77777777" w:rsidTr="00BC39EC">
        <w:trPr>
          <w:trHeight w:val="277"/>
        </w:trPr>
        <w:tc>
          <w:tcPr>
            <w:tcW w:w="5338" w:type="dxa"/>
            <w:gridSpan w:val="6"/>
            <w:vMerge/>
            <w:hideMark/>
          </w:tcPr>
          <w:p w14:paraId="6B395668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11B4C14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УП</w:t>
            </w:r>
          </w:p>
        </w:tc>
        <w:tc>
          <w:tcPr>
            <w:tcW w:w="745" w:type="dxa"/>
            <w:hideMark/>
          </w:tcPr>
          <w:p w14:paraId="5E669CA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216</w:t>
            </w:r>
          </w:p>
        </w:tc>
        <w:tc>
          <w:tcPr>
            <w:tcW w:w="584" w:type="dxa"/>
            <w:hideMark/>
          </w:tcPr>
          <w:p w14:paraId="219380F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2C656B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7DF9C16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hideMark/>
          </w:tcPr>
          <w:p w14:paraId="717CC60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AC718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2F9166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14:paraId="48DD432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36</w:t>
            </w:r>
          </w:p>
        </w:tc>
        <w:tc>
          <w:tcPr>
            <w:tcW w:w="709" w:type="dxa"/>
            <w:hideMark/>
          </w:tcPr>
          <w:p w14:paraId="6B6567C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C4A79B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72</w:t>
            </w:r>
          </w:p>
        </w:tc>
        <w:tc>
          <w:tcPr>
            <w:tcW w:w="710" w:type="dxa"/>
            <w:noWrap/>
            <w:hideMark/>
          </w:tcPr>
          <w:p w14:paraId="402BF4E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715E840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51FBD90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108</w:t>
            </w:r>
          </w:p>
        </w:tc>
        <w:tc>
          <w:tcPr>
            <w:tcW w:w="549" w:type="dxa"/>
            <w:noWrap/>
            <w:hideMark/>
          </w:tcPr>
          <w:p w14:paraId="45C1F5A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3CFACBA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6D940E2B" w14:textId="77777777" w:rsidTr="00BC39EC">
        <w:trPr>
          <w:trHeight w:val="277"/>
        </w:trPr>
        <w:tc>
          <w:tcPr>
            <w:tcW w:w="5338" w:type="dxa"/>
            <w:gridSpan w:val="6"/>
            <w:vMerge/>
            <w:hideMark/>
          </w:tcPr>
          <w:p w14:paraId="1D0C3245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77F13CE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по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ПП</w:t>
            </w:r>
          </w:p>
        </w:tc>
        <w:tc>
          <w:tcPr>
            <w:tcW w:w="745" w:type="dxa"/>
            <w:hideMark/>
          </w:tcPr>
          <w:p w14:paraId="7CBB7BA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468</w:t>
            </w:r>
          </w:p>
        </w:tc>
        <w:tc>
          <w:tcPr>
            <w:tcW w:w="584" w:type="dxa"/>
            <w:hideMark/>
          </w:tcPr>
          <w:p w14:paraId="3F84C0E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2E9B0D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A320E2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1" w:type="dxa"/>
            <w:hideMark/>
          </w:tcPr>
          <w:p w14:paraId="2D55FD8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6EB2A0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6B9666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14:paraId="6199646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4AE13C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53A320E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noWrap/>
            <w:hideMark/>
          </w:tcPr>
          <w:p w14:paraId="149F1EB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144</w:t>
            </w:r>
          </w:p>
        </w:tc>
        <w:tc>
          <w:tcPr>
            <w:tcW w:w="549" w:type="dxa"/>
            <w:noWrap/>
            <w:hideMark/>
          </w:tcPr>
          <w:p w14:paraId="376A7EA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0B8A295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4E60791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324</w:t>
            </w:r>
          </w:p>
        </w:tc>
        <w:tc>
          <w:tcPr>
            <w:tcW w:w="551" w:type="dxa"/>
            <w:noWrap/>
            <w:hideMark/>
          </w:tcPr>
          <w:p w14:paraId="6612780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  <w:tr w:rsidR="00BC39EC" w:rsidRPr="00BC39EC" w14:paraId="455FC940" w14:textId="77777777" w:rsidTr="00BC39EC">
        <w:trPr>
          <w:trHeight w:val="554"/>
        </w:trPr>
        <w:tc>
          <w:tcPr>
            <w:tcW w:w="5338" w:type="dxa"/>
            <w:gridSpan w:val="6"/>
            <w:vMerge/>
            <w:hideMark/>
          </w:tcPr>
          <w:p w14:paraId="63F06F18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19E2E61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экзаменов</w:t>
            </w:r>
            <w:proofErr w:type="spellEnd"/>
          </w:p>
        </w:tc>
        <w:tc>
          <w:tcPr>
            <w:tcW w:w="745" w:type="dxa"/>
            <w:hideMark/>
          </w:tcPr>
          <w:p w14:paraId="30A1587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84" w:type="dxa"/>
            <w:hideMark/>
          </w:tcPr>
          <w:p w14:paraId="38CCC1B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22FC76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1E013F9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1" w:type="dxa"/>
            <w:hideMark/>
          </w:tcPr>
          <w:p w14:paraId="30F14BCA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3F5463F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394ABC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10" w:type="dxa"/>
            <w:hideMark/>
          </w:tcPr>
          <w:p w14:paraId="598E3F9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412B59D4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721F42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710" w:type="dxa"/>
            <w:noWrap/>
            <w:hideMark/>
          </w:tcPr>
          <w:p w14:paraId="2CA069B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1045A63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3F0C57B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9" w:type="dxa"/>
            <w:noWrap/>
            <w:hideMark/>
          </w:tcPr>
          <w:p w14:paraId="578CDEF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525296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BC39EC" w:rsidRPr="00BC39EC" w14:paraId="1D82D159" w14:textId="77777777" w:rsidTr="00BC39EC">
        <w:trPr>
          <w:trHeight w:val="554"/>
        </w:trPr>
        <w:tc>
          <w:tcPr>
            <w:tcW w:w="5338" w:type="dxa"/>
            <w:gridSpan w:val="6"/>
            <w:vMerge/>
            <w:hideMark/>
          </w:tcPr>
          <w:p w14:paraId="06B87711" w14:textId="77777777" w:rsidR="00BC39EC" w:rsidRPr="00BC39EC" w:rsidRDefault="00BC39E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45" w:type="dxa"/>
            <w:hideMark/>
          </w:tcPr>
          <w:p w14:paraId="6DBC8058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Всего</w:t>
            </w:r>
            <w:proofErr w:type="spellEnd"/>
            <w:r w:rsidRPr="00BC39E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BC39EC">
              <w:rPr>
                <w:rFonts w:ascii="Times New Roman" w:hAnsi="Times New Roman"/>
                <w:sz w:val="16"/>
                <w:szCs w:val="16"/>
              </w:rPr>
              <w:t>зачетов</w:t>
            </w:r>
            <w:proofErr w:type="spellEnd"/>
          </w:p>
        </w:tc>
        <w:tc>
          <w:tcPr>
            <w:tcW w:w="745" w:type="dxa"/>
            <w:hideMark/>
          </w:tcPr>
          <w:p w14:paraId="7394A082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31</w:t>
            </w:r>
          </w:p>
        </w:tc>
        <w:tc>
          <w:tcPr>
            <w:tcW w:w="584" w:type="dxa"/>
            <w:hideMark/>
          </w:tcPr>
          <w:p w14:paraId="27DE94D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2100A817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313D45B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711" w:type="dxa"/>
            <w:hideMark/>
          </w:tcPr>
          <w:p w14:paraId="16A90CC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6E5CBD3B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709" w:type="dxa"/>
            <w:hideMark/>
          </w:tcPr>
          <w:p w14:paraId="76D479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710" w:type="dxa"/>
            <w:hideMark/>
          </w:tcPr>
          <w:p w14:paraId="5043CB60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hideMark/>
          </w:tcPr>
          <w:p w14:paraId="53DE0E4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hideMark/>
          </w:tcPr>
          <w:p w14:paraId="08D74D15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710" w:type="dxa"/>
            <w:noWrap/>
            <w:hideMark/>
          </w:tcPr>
          <w:p w14:paraId="46B4DF71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49" w:type="dxa"/>
            <w:noWrap/>
            <w:hideMark/>
          </w:tcPr>
          <w:p w14:paraId="23ECD076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549" w:type="dxa"/>
            <w:noWrap/>
            <w:hideMark/>
          </w:tcPr>
          <w:p w14:paraId="4F06139C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549" w:type="dxa"/>
            <w:noWrap/>
            <w:hideMark/>
          </w:tcPr>
          <w:p w14:paraId="372B3239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551" w:type="dxa"/>
            <w:noWrap/>
            <w:hideMark/>
          </w:tcPr>
          <w:p w14:paraId="0F32736D" w14:textId="77777777" w:rsidR="00BC39EC" w:rsidRPr="00BC39EC" w:rsidRDefault="00BC39EC" w:rsidP="00BC39EC">
            <w:pPr>
              <w:rPr>
                <w:rFonts w:ascii="Times New Roman" w:hAnsi="Times New Roman"/>
                <w:sz w:val="16"/>
                <w:szCs w:val="16"/>
              </w:rPr>
            </w:pPr>
            <w:r w:rsidRPr="00BC39EC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</w:tr>
    </w:tbl>
    <w:p w14:paraId="3EA61860" w14:textId="77777777" w:rsidR="00ED7CF9" w:rsidRPr="00ED7CF9" w:rsidRDefault="00ED7CF9" w:rsidP="00BC39EC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0501FAF0" w14:textId="77777777" w:rsidR="00ED7CF9" w:rsidRDefault="00ED7CF9" w:rsidP="00ED7CF9">
      <w:pPr>
        <w:tabs>
          <w:tab w:val="left" w:pos="224"/>
        </w:tabs>
        <w:rPr>
          <w:rFonts w:ascii="Times New Roman" w:hAnsi="Times New Roman"/>
          <w:b/>
          <w:sz w:val="24"/>
          <w:szCs w:val="24"/>
          <w:lang w:val="ru-RU"/>
        </w:rPr>
      </w:pPr>
    </w:p>
    <w:p w14:paraId="3804776B" w14:textId="77777777" w:rsidR="00ED7CF9" w:rsidRDefault="00ED7CF9" w:rsidP="00ED7CF9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AA9D832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BA534FC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759AAF9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DEBA077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C31F385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39AEB18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785AB04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5D56BBF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61D6F40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DC21269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4CD1EAF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D641175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D23D9BE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8ABF27F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D31A602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37CA97B5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6D2DFF4A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316CCB5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E774AA6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7F2837A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DBE5B55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226BD08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440F810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4B6BF916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0C2F0307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7CA9CC9D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54DF1D92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20D8D40E" w14:textId="77777777" w:rsidR="004175C2" w:rsidRDefault="004175C2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</w:p>
    <w:p w14:paraId="1E66207C" w14:textId="0E7E5D95" w:rsidR="006D1626" w:rsidRPr="006D1626" w:rsidRDefault="006D1626" w:rsidP="00ED7CF9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lastRenderedPageBreak/>
        <w:t>5.2. Календарный учебный график</w:t>
      </w:r>
    </w:p>
    <w:p w14:paraId="4EF8FC01" w14:textId="77777777" w:rsidR="00AD13D9" w:rsidRDefault="00AD13D9" w:rsidP="00AD13D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40E88CBA" w14:textId="77777777" w:rsidR="00AD13D9" w:rsidRPr="00ED7CF9" w:rsidRDefault="00AD13D9" w:rsidP="00AD13D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специальность 35.02.16 Эксплуатация и ремонт сельскохозяйственной техники и оборудования</w:t>
      </w:r>
    </w:p>
    <w:p w14:paraId="346B97A9" w14:textId="77777777" w:rsidR="006D1626" w:rsidRPr="006D1626" w:rsidRDefault="006D1626" w:rsidP="006D1626">
      <w:pPr>
        <w:ind w:firstLine="709"/>
        <w:jc w:val="center"/>
        <w:rPr>
          <w:rFonts w:ascii="Calibri" w:eastAsia="Calibri" w:hAnsi="Calibri" w:cs="Times New Roman"/>
          <w:lang w:val="ru-RU"/>
        </w:rPr>
      </w:pP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5.2.1  на 2023-2024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(1 и 2 семестры)</w:t>
      </w:r>
    </w:p>
    <w:p w14:paraId="1EA5EAF0" w14:textId="77777777" w:rsidR="006D1626" w:rsidRP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16"/>
          <w:szCs w:val="16"/>
          <w:lang w:val="ru-RU"/>
        </w:rPr>
      </w:pPr>
    </w:p>
    <w:tbl>
      <w:tblPr>
        <w:tblW w:w="551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1"/>
        <w:gridCol w:w="3"/>
        <w:gridCol w:w="1263"/>
        <w:gridCol w:w="8"/>
        <w:gridCol w:w="239"/>
        <w:gridCol w:w="43"/>
        <w:gridCol w:w="272"/>
        <w:gridCol w:w="11"/>
        <w:gridCol w:w="269"/>
        <w:gridCol w:w="13"/>
        <w:gridCol w:w="238"/>
        <w:gridCol w:w="45"/>
        <w:gridCol w:w="235"/>
        <w:gridCol w:w="47"/>
        <w:gridCol w:w="266"/>
        <w:gridCol w:w="17"/>
        <w:gridCol w:w="259"/>
        <w:gridCol w:w="23"/>
        <w:gridCol w:w="251"/>
        <w:gridCol w:w="32"/>
        <w:gridCol w:w="261"/>
        <w:gridCol w:w="19"/>
        <w:gridCol w:w="1"/>
        <w:gridCol w:w="248"/>
        <w:gridCol w:w="34"/>
        <w:gridCol w:w="248"/>
        <w:gridCol w:w="33"/>
        <w:gridCol w:w="252"/>
        <w:gridCol w:w="13"/>
        <w:gridCol w:w="17"/>
        <w:gridCol w:w="264"/>
        <w:gridCol w:w="17"/>
        <w:gridCol w:w="232"/>
        <w:gridCol w:w="50"/>
        <w:gridCol w:w="231"/>
        <w:gridCol w:w="50"/>
        <w:gridCol w:w="232"/>
        <w:gridCol w:w="50"/>
        <w:gridCol w:w="231"/>
        <w:gridCol w:w="50"/>
        <w:gridCol w:w="232"/>
        <w:gridCol w:w="25"/>
        <w:gridCol w:w="25"/>
        <w:gridCol w:w="256"/>
        <w:gridCol w:w="25"/>
        <w:gridCol w:w="256"/>
        <w:gridCol w:w="26"/>
        <w:gridCol w:w="255"/>
        <w:gridCol w:w="26"/>
        <w:gridCol w:w="256"/>
        <w:gridCol w:w="26"/>
        <w:gridCol w:w="210"/>
        <w:gridCol w:w="24"/>
        <w:gridCol w:w="47"/>
        <w:gridCol w:w="234"/>
        <w:gridCol w:w="48"/>
        <w:gridCol w:w="267"/>
        <w:gridCol w:w="14"/>
        <w:gridCol w:w="269"/>
        <w:gridCol w:w="13"/>
        <w:gridCol w:w="409"/>
        <w:gridCol w:w="13"/>
        <w:gridCol w:w="223"/>
        <w:gridCol w:w="58"/>
        <w:gridCol w:w="271"/>
        <w:gridCol w:w="11"/>
        <w:gridCol w:w="270"/>
        <w:gridCol w:w="11"/>
        <w:gridCol w:w="271"/>
        <w:gridCol w:w="11"/>
        <w:gridCol w:w="14"/>
        <w:gridCol w:w="256"/>
        <w:gridCol w:w="11"/>
        <w:gridCol w:w="412"/>
        <w:gridCol w:w="11"/>
        <w:gridCol w:w="270"/>
        <w:gridCol w:w="11"/>
        <w:gridCol w:w="273"/>
        <w:gridCol w:w="9"/>
        <w:gridCol w:w="272"/>
        <w:gridCol w:w="9"/>
        <w:gridCol w:w="273"/>
        <w:gridCol w:w="9"/>
        <w:gridCol w:w="272"/>
        <w:gridCol w:w="9"/>
        <w:gridCol w:w="273"/>
        <w:gridCol w:w="9"/>
        <w:gridCol w:w="417"/>
        <w:gridCol w:w="5"/>
        <w:gridCol w:w="417"/>
        <w:gridCol w:w="5"/>
        <w:gridCol w:w="384"/>
        <w:gridCol w:w="38"/>
        <w:gridCol w:w="244"/>
        <w:gridCol w:w="38"/>
        <w:gridCol w:w="244"/>
        <w:gridCol w:w="37"/>
        <w:gridCol w:w="559"/>
        <w:gridCol w:w="5"/>
        <w:gridCol w:w="739"/>
        <w:gridCol w:w="7"/>
      </w:tblGrid>
      <w:tr w:rsidR="00FA51C3" w:rsidRPr="00FA51C3" w14:paraId="02BB81F0" w14:textId="77777777" w:rsidTr="00310892">
        <w:trPr>
          <w:cantSplit/>
          <w:trHeight w:val="603"/>
          <w:jc w:val="center"/>
        </w:trPr>
        <w:tc>
          <w:tcPr>
            <w:tcW w:w="631" w:type="dxa"/>
            <w:vMerge w:val="restart"/>
            <w:textDirection w:val="btLr"/>
            <w:vAlign w:val="center"/>
          </w:tcPr>
          <w:p w14:paraId="5E32CA0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266" w:type="dxa"/>
            <w:gridSpan w:val="2"/>
            <w:vMerge w:val="restart"/>
            <w:vAlign w:val="center"/>
          </w:tcPr>
          <w:p w14:paraId="5D7D94B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35BFC57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93" w:type="dxa"/>
            <w:gridSpan w:val="8"/>
            <w:vAlign w:val="center"/>
          </w:tcPr>
          <w:p w14:paraId="19083A6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55" w:type="dxa"/>
            <w:gridSpan w:val="11"/>
            <w:vAlign w:val="center"/>
          </w:tcPr>
          <w:p w14:paraId="6BB5742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29" w:type="dxa"/>
            <w:gridSpan w:val="7"/>
            <w:noWrap/>
            <w:vAlign w:val="center"/>
          </w:tcPr>
          <w:p w14:paraId="2B3519B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F28418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093" w:type="dxa"/>
            <w:gridSpan w:val="8"/>
            <w:noWrap/>
            <w:vAlign w:val="center"/>
          </w:tcPr>
          <w:p w14:paraId="366756F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2" w:type="dxa"/>
            <w:gridSpan w:val="2"/>
          </w:tcPr>
          <w:p w14:paraId="357F7FD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0" w:type="dxa"/>
            <w:gridSpan w:val="12"/>
          </w:tcPr>
          <w:p w14:paraId="77594E7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382373B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301" w:type="dxa"/>
            <w:gridSpan w:val="8"/>
            <w:noWrap/>
            <w:vAlign w:val="center"/>
          </w:tcPr>
          <w:p w14:paraId="431AD02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Ф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евраль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76B13DF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53" w:type="dxa"/>
            <w:gridSpan w:val="10"/>
            <w:vAlign w:val="center"/>
          </w:tcPr>
          <w:p w14:paraId="08A4057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Март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244" w:type="dxa"/>
            <w:gridSpan w:val="7"/>
            <w:vAlign w:val="center"/>
          </w:tcPr>
          <w:p w14:paraId="1772E8D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281" w:type="dxa"/>
            <w:gridSpan w:val="2"/>
            <w:vAlign w:val="center"/>
          </w:tcPr>
          <w:p w14:paraId="2E5A8F6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71" w:type="dxa"/>
            <w:gridSpan w:val="8"/>
            <w:vAlign w:val="center"/>
          </w:tcPr>
          <w:p w14:paraId="633CA82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375" w:type="dxa"/>
            <w:gridSpan w:val="8"/>
            <w:vAlign w:val="center"/>
          </w:tcPr>
          <w:p w14:paraId="290BC76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Июнь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6" w:type="dxa"/>
            <w:gridSpan w:val="2"/>
            <w:vAlign w:val="center"/>
          </w:tcPr>
          <w:p w14:paraId="43EE394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51" w:type="dxa"/>
            <w:gridSpan w:val="3"/>
            <w:vAlign w:val="center"/>
          </w:tcPr>
          <w:p w14:paraId="25171CE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FA51C3" w:rsidRPr="00FA51C3" w14:paraId="28B56F1B" w14:textId="77777777" w:rsidTr="00310892">
        <w:trPr>
          <w:gridAfter w:val="13"/>
          <w:wAfter w:w="2722" w:type="dxa"/>
          <w:cantSplit/>
          <w:trHeight w:val="277"/>
          <w:jc w:val="center"/>
        </w:trPr>
        <w:tc>
          <w:tcPr>
            <w:tcW w:w="631" w:type="dxa"/>
            <w:vMerge/>
            <w:textDirection w:val="btLr"/>
          </w:tcPr>
          <w:p w14:paraId="6E748F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08AD69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</w:tcPr>
          <w:p w14:paraId="7FA6451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FA51C3" w:rsidRPr="00FA51C3" w14:paraId="4375A662" w14:textId="77777777" w:rsidTr="00310892">
        <w:trPr>
          <w:gridAfter w:val="1"/>
          <w:wAfter w:w="7" w:type="dxa"/>
          <w:cantSplit/>
          <w:trHeight w:val="512"/>
          <w:jc w:val="center"/>
        </w:trPr>
        <w:tc>
          <w:tcPr>
            <w:tcW w:w="631" w:type="dxa"/>
            <w:vMerge w:val="restart"/>
            <w:textDirection w:val="btLr"/>
          </w:tcPr>
          <w:p w14:paraId="53741A1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 w:val="restart"/>
            <w:textDirection w:val="btLr"/>
          </w:tcPr>
          <w:p w14:paraId="28193E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6B88D1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2"/>
            <w:vAlign w:val="center"/>
          </w:tcPr>
          <w:p w14:paraId="7AE634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6C6A19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3D67AC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4D6211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13" w:type="dxa"/>
            <w:gridSpan w:val="2"/>
            <w:vAlign w:val="center"/>
          </w:tcPr>
          <w:p w14:paraId="4641BE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6328F1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34C1D3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0AD558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35B85E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D1FC2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vAlign w:val="center"/>
          </w:tcPr>
          <w:p w14:paraId="4687F9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696F96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78F74E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291C6D2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D8531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9D7DC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307" w:type="dxa"/>
            <w:gridSpan w:val="3"/>
            <w:vMerge w:val="restart"/>
            <w:noWrap/>
            <w:vAlign w:val="center"/>
          </w:tcPr>
          <w:p w14:paraId="5928AC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870BD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682B18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5858E7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5AF7E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88647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27A63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5C4B7A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56A5DC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3FDA0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24102B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1B6D2D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466B82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58794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5D6077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58C27B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23" w:type="dxa"/>
            <w:gridSpan w:val="2"/>
            <w:vAlign w:val="center"/>
          </w:tcPr>
          <w:p w14:paraId="3810FC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vAlign w:val="center"/>
          </w:tcPr>
          <w:p w14:paraId="7EA890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4" w:type="dxa"/>
            <w:gridSpan w:val="2"/>
            <w:vAlign w:val="center"/>
          </w:tcPr>
          <w:p w14:paraId="23BEC2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vAlign w:val="center"/>
          </w:tcPr>
          <w:p w14:paraId="682CE8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2" w:type="dxa"/>
            <w:gridSpan w:val="2"/>
            <w:vAlign w:val="center"/>
          </w:tcPr>
          <w:p w14:paraId="1DF0DA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3BF9BF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vAlign w:val="center"/>
          </w:tcPr>
          <w:p w14:paraId="7728FB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26" w:type="dxa"/>
            <w:gridSpan w:val="2"/>
            <w:vAlign w:val="center"/>
          </w:tcPr>
          <w:p w14:paraId="7A4B97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22" w:type="dxa"/>
            <w:gridSpan w:val="2"/>
            <w:vAlign w:val="center"/>
          </w:tcPr>
          <w:p w14:paraId="40FD15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389" w:type="dxa"/>
            <w:gridSpan w:val="2"/>
            <w:vAlign w:val="center"/>
          </w:tcPr>
          <w:p w14:paraId="4829E98D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vAlign w:val="center"/>
          </w:tcPr>
          <w:p w14:paraId="0AF1B2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756217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96" w:type="dxa"/>
            <w:gridSpan w:val="2"/>
            <w:vAlign w:val="center"/>
          </w:tcPr>
          <w:p w14:paraId="4F24083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  <w:vAlign w:val="center"/>
          </w:tcPr>
          <w:p w14:paraId="345BDE8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A51C3" w14:paraId="489C71E0" w14:textId="77777777" w:rsidTr="00310892">
        <w:trPr>
          <w:gridAfter w:val="1"/>
          <w:wAfter w:w="7" w:type="dxa"/>
          <w:cantSplit/>
          <w:trHeight w:val="105"/>
          <w:jc w:val="center"/>
        </w:trPr>
        <w:tc>
          <w:tcPr>
            <w:tcW w:w="631" w:type="dxa"/>
            <w:vMerge/>
            <w:textDirection w:val="btLr"/>
          </w:tcPr>
          <w:p w14:paraId="137CCB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vMerge/>
            <w:textDirection w:val="btLr"/>
          </w:tcPr>
          <w:p w14:paraId="359030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47" w:type="dxa"/>
            <w:gridSpan w:val="2"/>
            <w:vAlign w:val="center"/>
          </w:tcPr>
          <w:p w14:paraId="77A81F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15" w:type="dxa"/>
            <w:gridSpan w:val="2"/>
            <w:vAlign w:val="center"/>
          </w:tcPr>
          <w:p w14:paraId="07C5F7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0" w:type="dxa"/>
            <w:gridSpan w:val="2"/>
            <w:vAlign w:val="center"/>
          </w:tcPr>
          <w:p w14:paraId="50C65F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51" w:type="dxa"/>
            <w:gridSpan w:val="2"/>
            <w:vAlign w:val="center"/>
          </w:tcPr>
          <w:p w14:paraId="6543CD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0" w:type="dxa"/>
            <w:gridSpan w:val="2"/>
            <w:vAlign w:val="center"/>
          </w:tcPr>
          <w:p w14:paraId="75301D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13" w:type="dxa"/>
            <w:gridSpan w:val="2"/>
            <w:vAlign w:val="center"/>
          </w:tcPr>
          <w:p w14:paraId="51D6EB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3D16DD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314EBF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93" w:type="dxa"/>
            <w:gridSpan w:val="2"/>
            <w:noWrap/>
            <w:vAlign w:val="center"/>
          </w:tcPr>
          <w:p w14:paraId="351B18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68" w:type="dxa"/>
            <w:gridSpan w:val="3"/>
            <w:noWrap/>
            <w:vAlign w:val="center"/>
          </w:tcPr>
          <w:p w14:paraId="6B87AE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F301A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5" w:type="dxa"/>
            <w:gridSpan w:val="2"/>
            <w:vAlign w:val="center"/>
          </w:tcPr>
          <w:p w14:paraId="037D48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785FB3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49" w:type="dxa"/>
            <w:gridSpan w:val="2"/>
            <w:noWrap/>
            <w:vAlign w:val="center"/>
          </w:tcPr>
          <w:p w14:paraId="0A8551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7A5B7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B7FD2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1B956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307" w:type="dxa"/>
            <w:gridSpan w:val="3"/>
            <w:vMerge/>
            <w:noWrap/>
            <w:vAlign w:val="center"/>
          </w:tcPr>
          <w:p w14:paraId="5E2612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5A833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50D7D9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03C491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717C5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560057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663161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315" w:type="dxa"/>
            <w:gridSpan w:val="2"/>
            <w:noWrap/>
            <w:vAlign w:val="center"/>
          </w:tcPr>
          <w:p w14:paraId="0F78D4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98EC0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22" w:type="dxa"/>
            <w:gridSpan w:val="2"/>
            <w:noWrap/>
            <w:vAlign w:val="center"/>
          </w:tcPr>
          <w:p w14:paraId="648288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236" w:type="dxa"/>
            <w:gridSpan w:val="2"/>
            <w:noWrap/>
            <w:vAlign w:val="center"/>
          </w:tcPr>
          <w:p w14:paraId="7EBADC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29" w:type="dxa"/>
            <w:gridSpan w:val="2"/>
            <w:noWrap/>
            <w:vAlign w:val="center"/>
          </w:tcPr>
          <w:p w14:paraId="61AA2A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82AE1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02C25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281" w:type="dxa"/>
            <w:gridSpan w:val="3"/>
            <w:vAlign w:val="center"/>
          </w:tcPr>
          <w:p w14:paraId="389895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23" w:type="dxa"/>
            <w:gridSpan w:val="2"/>
            <w:vAlign w:val="center"/>
          </w:tcPr>
          <w:p w14:paraId="50AF83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vAlign w:val="center"/>
          </w:tcPr>
          <w:p w14:paraId="784EA5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4" w:type="dxa"/>
            <w:gridSpan w:val="2"/>
            <w:vAlign w:val="center"/>
          </w:tcPr>
          <w:p w14:paraId="7C39AE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vAlign w:val="center"/>
          </w:tcPr>
          <w:p w14:paraId="4BE1EF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2" w:type="dxa"/>
            <w:gridSpan w:val="2"/>
            <w:vAlign w:val="center"/>
          </w:tcPr>
          <w:p w14:paraId="35A1C5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vAlign w:val="center"/>
          </w:tcPr>
          <w:p w14:paraId="1A1346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2"/>
            <w:vAlign w:val="center"/>
          </w:tcPr>
          <w:p w14:paraId="709482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26" w:type="dxa"/>
            <w:gridSpan w:val="2"/>
            <w:vAlign w:val="center"/>
          </w:tcPr>
          <w:p w14:paraId="0C59C6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22" w:type="dxa"/>
            <w:gridSpan w:val="2"/>
            <w:vAlign w:val="center"/>
          </w:tcPr>
          <w:p w14:paraId="6B2EAB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389" w:type="dxa"/>
            <w:gridSpan w:val="2"/>
            <w:vAlign w:val="center"/>
          </w:tcPr>
          <w:p w14:paraId="787D10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vAlign w:val="center"/>
          </w:tcPr>
          <w:p w14:paraId="70E239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2" w:type="dxa"/>
            <w:gridSpan w:val="2"/>
            <w:vAlign w:val="center"/>
          </w:tcPr>
          <w:p w14:paraId="31C21B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96" w:type="dxa"/>
            <w:gridSpan w:val="2"/>
          </w:tcPr>
          <w:p w14:paraId="7EB48EB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44" w:type="dxa"/>
            <w:gridSpan w:val="2"/>
          </w:tcPr>
          <w:p w14:paraId="6FD48F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C2277A" w14:paraId="1BAF3B5D" w14:textId="77777777" w:rsidTr="00310892">
        <w:trPr>
          <w:gridAfter w:val="9"/>
          <w:wAfter w:w="1911" w:type="dxa"/>
          <w:cantSplit/>
          <w:trHeight w:val="236"/>
          <w:jc w:val="center"/>
        </w:trPr>
        <w:tc>
          <w:tcPr>
            <w:tcW w:w="631" w:type="dxa"/>
            <w:textDirection w:val="btLr"/>
          </w:tcPr>
          <w:p w14:paraId="34C97B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66" w:type="dxa"/>
            <w:gridSpan w:val="2"/>
            <w:textDirection w:val="btLr"/>
          </w:tcPr>
          <w:p w14:paraId="3088A27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93" w:type="dxa"/>
            <w:gridSpan w:val="85"/>
            <w:tcBorders>
              <w:right w:val="none" w:sz="4" w:space="0" w:color="000000"/>
            </w:tcBorders>
            <w:vAlign w:val="center"/>
          </w:tcPr>
          <w:p w14:paraId="04CE16B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2023-2024 учебного года </w:t>
            </w:r>
          </w:p>
        </w:tc>
        <w:tc>
          <w:tcPr>
            <w:tcW w:w="811" w:type="dxa"/>
            <w:gridSpan w:val="4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714914C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A51C3" w:rsidRPr="00FA51C3" w14:paraId="6D333624" w14:textId="77777777" w:rsidTr="00310892">
        <w:trPr>
          <w:cantSplit/>
          <w:trHeight w:val="959"/>
          <w:jc w:val="center"/>
        </w:trPr>
        <w:tc>
          <w:tcPr>
            <w:tcW w:w="634" w:type="dxa"/>
            <w:gridSpan w:val="2"/>
            <w:textDirection w:val="btLr"/>
          </w:tcPr>
          <w:p w14:paraId="2C85184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09005BA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DC971B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41CFF2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77479E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5A75F98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AF34D2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62E363C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876986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8C0ED6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6C6131C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7C0A96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53031D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04F4888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42770B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81B56F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BE36C8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EC7AFD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2DB0BC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02BBB8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1" w:type="dxa"/>
            <w:gridSpan w:val="2"/>
            <w:textDirection w:val="btLr"/>
          </w:tcPr>
          <w:p w14:paraId="58C624B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447ACE3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6457F4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33181B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3D4A340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2BAD59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4A20FE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847D96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076CBDE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1BF280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D707DB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F9302F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5E657E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20C761E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1C02E5A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36312D9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17AF696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3F6B62F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textDirection w:val="btLr"/>
          </w:tcPr>
          <w:p w14:paraId="15BF9F2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734A6334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07CCA44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50C6D7F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7756E91A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5C397F4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24D3E7B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706CF7B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1F676BEA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5DA3BA69" w14:textId="77777777" w:rsidR="00FA51C3" w:rsidRPr="00FA51C3" w:rsidRDefault="00FA51C3" w:rsidP="00FA51C3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440AB0" w:rsidRPr="00FA51C3" w14:paraId="1B65A5E2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60B107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02842B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77F9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CB3C2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728D5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49FDC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3E322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BBE20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7E263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1ABD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E213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17EC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FD2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7AC3DF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6FFF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B9C4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A4B1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489A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4C5B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2C6483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612</w:t>
            </w:r>
          </w:p>
        </w:tc>
        <w:tc>
          <w:tcPr>
            <w:tcW w:w="281" w:type="dxa"/>
            <w:gridSpan w:val="2"/>
            <w:vAlign w:val="center"/>
          </w:tcPr>
          <w:p w14:paraId="2702DB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339EA2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7C3D3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96F7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A2B7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732C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76D8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5949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75E6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227C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0603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CA24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EC0C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A6A1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5F8B79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4C34E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39AC5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38660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521EA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13163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EB836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C083B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2EB41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6407C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FF8A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07F90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58C963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40FF40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440AB0" w:rsidRPr="00FA51C3" w14:paraId="140EB1AF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59985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0DA074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Русский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A30E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D8050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916D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C2476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DE18E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1273A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903BF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DDBB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5D9B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2BAC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7615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51613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E473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3CF4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88DD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A56C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3AD3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5BD093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6BB05E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82BC0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17474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A7B1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54D7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DF2D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F172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C09D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564F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2AF5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0729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C8FA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4072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746C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148048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86EF7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4240B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5DF92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D1494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98427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EE63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D779A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07F15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662A0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C709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ED04C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381C3F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2EB295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121B3A71" w14:textId="77777777" w:rsidTr="00310892">
        <w:trPr>
          <w:cantSplit/>
          <w:trHeight w:val="3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12C332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57A43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Литература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E70C6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78B81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FEA4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D045F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C8F4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750F3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ABCA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84A2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4DDC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216E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A1AE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4FB0A2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51D4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56EE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FDA9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6F52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B677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3718DC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14:paraId="4FE0E7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022CBD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0964BB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8698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9DC0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EDB3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0861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884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4A2F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1B7A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475B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8AED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CF4B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95C6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4AF269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0BDB1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53D8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3AB92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814A1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A7D84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C5AC2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0DBA8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5ED9B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76C43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F74AC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A184E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1188C2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vAlign w:val="center"/>
          </w:tcPr>
          <w:p w14:paraId="468FB4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440AB0" w:rsidRPr="00FA51C3" w14:paraId="19F3F9A2" w14:textId="77777777" w:rsidTr="00310892">
        <w:trPr>
          <w:cantSplit/>
          <w:trHeight w:val="42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399DA9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707FC3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7F91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90A7C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25F0D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3A85B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C77C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C122E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8641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7D08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CB225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5132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04F2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7CE2F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EF1F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8AB5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522D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B650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392B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0B4525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281" w:type="dxa"/>
            <w:gridSpan w:val="2"/>
            <w:vAlign w:val="center"/>
          </w:tcPr>
          <w:p w14:paraId="76CEFF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E28D7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FE035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75F2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2F054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E49F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C929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577D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6E6B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26C0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C0E5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2CF1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2BB4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B150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7E74DB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424FF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5EBF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FE00D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1851C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AB048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EBCB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BF367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3D863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F5D4A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905F3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46731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5EE6B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80</w:t>
            </w:r>
          </w:p>
        </w:tc>
        <w:tc>
          <w:tcPr>
            <w:tcW w:w="746" w:type="dxa"/>
            <w:gridSpan w:val="2"/>
            <w:vAlign w:val="center"/>
          </w:tcPr>
          <w:p w14:paraId="668BBD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136</w:t>
            </w:r>
          </w:p>
        </w:tc>
      </w:tr>
      <w:tr w:rsidR="00440AB0" w:rsidRPr="00FA51C3" w14:paraId="3DEB5123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3FBC77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3C4C8C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Обществознание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B9B7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2C06F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B750E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4CC3E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A7AF8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AAB8F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B117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DBD2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23F9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3A0B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D7BD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98F05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D91C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35C0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29A3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6935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3E17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1B1F27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1" w:type="dxa"/>
            <w:gridSpan w:val="2"/>
            <w:vAlign w:val="center"/>
          </w:tcPr>
          <w:p w14:paraId="152E05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218922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4ED42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2A09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B479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971D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5B90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B8FB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9276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CCF7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3A82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9FE4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02E7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854F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E53D2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0C14B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8BBC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5CEA4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1384E7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CB766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2E9F9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75278F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9AA14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CD663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7ACCC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B1C0B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6DFE6A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746" w:type="dxa"/>
            <w:gridSpan w:val="2"/>
            <w:vAlign w:val="center"/>
          </w:tcPr>
          <w:p w14:paraId="545AE4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5880A42B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7948F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ОУД.05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94179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География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EBC7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35091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4DC51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32F12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FE8C6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01CBD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9693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944B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41D03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29E2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D65D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0FDCDE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548D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C7C2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7AA5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3625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56C0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423384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4D741A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A27F2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97C52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730A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72F1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A20C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C449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5130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C7C3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B688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8CE9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F064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5DEE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999E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86A1E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A1A6C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2C28C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C92F8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5D65BF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36C71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24017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FD494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95F49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7848F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38DF3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7D000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71C265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49BC51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4AC1AFB4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5A26EF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ОУД.06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2B608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Иностранный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язык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C6765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5ABE3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4ABA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3F0A2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1971B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D0172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BA044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8309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1450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6527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9E72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6A8EF2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EF78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F499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BF0B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2336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E690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40431D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69DA35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73466A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6F66D9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C2B6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E249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2EF8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0713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873C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243B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14AE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672F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86B9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7DF7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8B45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6FC05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D5B18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ABA1B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0BA48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5711A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F210C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1F1C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35F16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1F826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7DF69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E0D7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CBC34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5B388D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238F47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77D52B1F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37E63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ОУД.07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22B77C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Математика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41DA8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0D06B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6A789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465BE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E5A41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79FBA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5C569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7E73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1784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3412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BD04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664C5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E696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1B01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033F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A75E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F44C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5F27D2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281" w:type="dxa"/>
            <w:gridSpan w:val="2"/>
            <w:vAlign w:val="center"/>
          </w:tcPr>
          <w:p w14:paraId="15B1E0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3FA21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0DE384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71A9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8C6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DDA2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C18C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3D17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C775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E65D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94DC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DA5D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4C7D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7671D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9DC8D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D3FC3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2AC7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E213F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C99EF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87DFD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69FE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1577A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3F631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6E6A3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90CBB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87EEB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082E17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vAlign w:val="center"/>
          </w:tcPr>
          <w:p w14:paraId="6B4958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164</w:t>
            </w:r>
          </w:p>
        </w:tc>
      </w:tr>
      <w:tr w:rsidR="00440AB0" w:rsidRPr="00FA51C3" w14:paraId="32CB7689" w14:textId="77777777" w:rsidTr="00310892">
        <w:trPr>
          <w:cantSplit/>
          <w:trHeight w:val="66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47E431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ОУД.08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184EFB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15CC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45C00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9464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FCFB6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E8A83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2F10B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45AB3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9708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3883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1C6A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328B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92773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84FF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5A4E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753D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C28A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3C3C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14E954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74</w:t>
            </w:r>
          </w:p>
        </w:tc>
        <w:tc>
          <w:tcPr>
            <w:tcW w:w="281" w:type="dxa"/>
            <w:gridSpan w:val="2"/>
            <w:vAlign w:val="center"/>
          </w:tcPr>
          <w:p w14:paraId="56507C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68C22F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7C979E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AB11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D483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C9CC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B6C8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470D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CCAD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2BB1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55B3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D8FB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42EE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C969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0ED03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FA9C6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2ACB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7D19E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FADE5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D59F3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CC8B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482330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91590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B4ED9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B04A8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CCFFC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120D4A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70</w:t>
            </w:r>
          </w:p>
        </w:tc>
        <w:tc>
          <w:tcPr>
            <w:tcW w:w="746" w:type="dxa"/>
            <w:gridSpan w:val="2"/>
            <w:vAlign w:val="center"/>
          </w:tcPr>
          <w:p w14:paraId="22E128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440AB0" w:rsidRPr="00FA51C3" w14:paraId="64429EA4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428F35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ОУД.09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0B0406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485D3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D010E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8D6E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8CB20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399A9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91038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52A0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EC7F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F25D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F479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F837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B702E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BF02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CDC9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AB7D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EEA3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FCC8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0E9B06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6C66CF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3F2C99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2D10DC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EA62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C4EE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EB62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3CDB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E07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1256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85AE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74E5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82FF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8D05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1EE5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4762FF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BF59D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8ACF0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D99BF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E502F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529E9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F957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2F9AA6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5AE1B4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FE92D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F8138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B64F2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5AB0D1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746" w:type="dxa"/>
            <w:gridSpan w:val="2"/>
            <w:vAlign w:val="center"/>
          </w:tcPr>
          <w:p w14:paraId="4C6BF2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555A96A2" w14:textId="77777777" w:rsidTr="00310892">
        <w:trPr>
          <w:cantSplit/>
          <w:trHeight w:val="20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6ACCF5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ОУД.10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53FC06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Основы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безопасности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68AFC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1D1171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3E45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CEBF6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35164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486E8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A422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BDE9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BCAF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A4E7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60C0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61B317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87E6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AF00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BB8B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DFD2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90AC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093486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3F0B5F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32693E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0A9594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750B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3CCF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F4C9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D188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6051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2C0A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8BCC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38DF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E897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F5E7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CFD5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16415E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4C466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D8D34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D3282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65BB4A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D2909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A6219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708305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6D85AA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BDF9D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B886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E0C94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639A54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32A3EA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440AB0" w:rsidRPr="00FA51C3" w14:paraId="2697CF7E" w14:textId="77777777" w:rsidTr="00310892">
        <w:trPr>
          <w:cantSplit/>
          <w:trHeight w:val="223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F51B5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ОУД.11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4C9D37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Физика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65F80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8C449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D4B9F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933FF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ECC5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286CA8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B94B9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910B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7130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6992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23E9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4CDDE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EE08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C658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2EA5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9F5B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7A63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noWrap/>
            <w:vAlign w:val="center"/>
          </w:tcPr>
          <w:p w14:paraId="384FE8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44</w:t>
            </w:r>
          </w:p>
        </w:tc>
        <w:tc>
          <w:tcPr>
            <w:tcW w:w="281" w:type="dxa"/>
            <w:gridSpan w:val="2"/>
            <w:vAlign w:val="center"/>
          </w:tcPr>
          <w:p w14:paraId="6C9FF6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vAlign w:val="center"/>
          </w:tcPr>
          <w:p w14:paraId="4FC4FD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33B9D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0AED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3A63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F75D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BB14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FAF2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457C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D4C9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3C83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8B5D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8BA3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1684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3BE5E4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D7690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8988B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1F1FE0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4F3FC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F2B3D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DE7B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0A3569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3E1DE2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vAlign w:val="center"/>
          </w:tcPr>
          <w:p w14:paraId="1B933B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4D34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EDEE1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  <w:vAlign w:val="center"/>
          </w:tcPr>
          <w:p w14:paraId="4779EB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2B4F91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108</w:t>
            </w:r>
          </w:p>
        </w:tc>
      </w:tr>
      <w:tr w:rsidR="00FA51C3" w:rsidRPr="00FA51C3" w14:paraId="4B0432A8" w14:textId="77777777" w:rsidTr="0031089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28FFCC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ОУД.12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7858C9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13404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3A850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B2C36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A28F6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793B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5FAA8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C2BF6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AAE7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73E0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8898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4872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656839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672B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FC9C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08D9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7FC7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07BA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3E9227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080784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36F95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0AB6C7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210027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1DFA2B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2164DC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355A71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9BF58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6CBB3B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65EE05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7688B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00AF6B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4CE25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538BC9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34B02F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6619A3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09C73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CFD9F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8E9A2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36181B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55E7EC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3D60AA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40816A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3FDA94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F6FAD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3A6909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6AA8A9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94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6386F2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FA51C3" w:rsidRPr="00FA51C3" w14:paraId="4945679D" w14:textId="77777777" w:rsidTr="0031089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7B1840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ОУД.13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6C64F2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Биология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**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AB5A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3C081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33AE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8B025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916F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E61E4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8487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5507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FD7C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96A7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ACAF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3BE259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900B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2230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BE0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50E9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1806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14AC88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42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3A06DC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344348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142EBC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5FFEE4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509AAD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58FC55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63701D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5F1652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7657E6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253F9F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4D979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6127A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3DE5AE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2F54AC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5E7A00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96375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7AB6A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6143F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1E22D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7D0A37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BF34F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10447E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2EC09D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2E7328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12EA69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45EAAC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56E7A2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102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0F54F4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FA51C3" w:rsidRPr="00FA51C3" w14:paraId="1080F6A4" w14:textId="77777777" w:rsidTr="0031089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06A4D6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ОУД.14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7CC08F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Индивидуальный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проект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5EE8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E0813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DE88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02184B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08CF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2036B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84C30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E312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B3E86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AB36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6299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09C89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5AA2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1D49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87BC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5B54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B598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7BA080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57675B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3335A5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2C16AC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CD5DC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338B5A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040C9E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731F81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ABB92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28F373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EACC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6A3AB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2FF115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EC920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14F574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2793FA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730655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55068A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76EB4C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3BD7FA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67AB37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2E7401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33789D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353F41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56BB95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55E89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46BE5C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0FE6BB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21AD4D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FA51C3" w:rsidRPr="00FA51C3" w14:paraId="126526F3" w14:textId="77777777" w:rsidTr="00310892">
        <w:trPr>
          <w:cantSplit/>
          <w:trHeight w:val="377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  <w:vAlign w:val="center"/>
          </w:tcPr>
          <w:p w14:paraId="3E82BE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ОП.01</w:t>
            </w: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  <w:vAlign w:val="center"/>
          </w:tcPr>
          <w:p w14:paraId="38D14F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Безопасность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жизнедеятельности</w:t>
            </w:r>
            <w:proofErr w:type="spellEnd"/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0F3B3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04599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22E3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A73A4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170FB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65BE6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A119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5F51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4D7DB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1BF3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61F3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5FB6E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75C3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E481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4B23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A6EC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DCA6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auto" w:fill="FFFFFF"/>
            <w:noWrap/>
            <w:vAlign w:val="center"/>
          </w:tcPr>
          <w:p w14:paraId="21FACA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auto" w:fill="FFFFFF"/>
            <w:vAlign w:val="center"/>
          </w:tcPr>
          <w:p w14:paraId="2D3B26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51496A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FFFFFF"/>
            <w:noWrap/>
            <w:vAlign w:val="center"/>
          </w:tcPr>
          <w:p w14:paraId="0889EA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2DFA23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702D4A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49335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6E72CE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56455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noWrap/>
            <w:vAlign w:val="center"/>
          </w:tcPr>
          <w:p w14:paraId="353B74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44F34D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44EECA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7D8CA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72E744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3"/>
            <w:shd w:val="clear" w:color="auto" w:fill="auto"/>
            <w:noWrap/>
            <w:vAlign w:val="center"/>
          </w:tcPr>
          <w:p w14:paraId="2D38DC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3" w:type="dxa"/>
            <w:gridSpan w:val="2"/>
            <w:shd w:val="clear" w:color="auto" w:fill="auto"/>
            <w:vAlign w:val="center"/>
          </w:tcPr>
          <w:p w14:paraId="79633E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6F5070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7BEB9D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8F4D2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33ECC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1B2DDF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49D7C9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764E59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36D446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2" w:type="dxa"/>
            <w:gridSpan w:val="2"/>
            <w:shd w:val="clear" w:color="auto" w:fill="auto"/>
            <w:vAlign w:val="center"/>
          </w:tcPr>
          <w:p w14:paraId="08AA1C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vAlign w:val="center"/>
          </w:tcPr>
          <w:p w14:paraId="0118CB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2F4173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14:paraId="7CE7EB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46" w:type="dxa"/>
            <w:gridSpan w:val="2"/>
            <w:shd w:val="clear" w:color="auto" w:fill="FFFFFF"/>
            <w:vAlign w:val="center"/>
          </w:tcPr>
          <w:p w14:paraId="6840A0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</w:tr>
      <w:tr w:rsidR="00440AB0" w:rsidRPr="00FA51C3" w14:paraId="1958B2E8" w14:textId="77777777" w:rsidTr="00310892">
        <w:trPr>
          <w:cantSplit/>
          <w:trHeight w:val="221"/>
          <w:jc w:val="center"/>
        </w:trPr>
        <w:tc>
          <w:tcPr>
            <w:tcW w:w="634" w:type="dxa"/>
            <w:gridSpan w:val="2"/>
            <w:shd w:val="clear" w:color="FFFFFF" w:themeColor="background1" w:fill="FFFFFF" w:themeFill="background1"/>
          </w:tcPr>
          <w:p w14:paraId="4D93E94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shd w:val="clear" w:color="FFFFFF" w:themeColor="background1" w:fill="FFFFFF" w:themeFill="background1"/>
          </w:tcPr>
          <w:p w14:paraId="3E69410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6F17E0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97C47A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D6AB1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96E52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86A18F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94DC8C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81C417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08AE6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16768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CE418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B5D20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vAlign w:val="center"/>
          </w:tcPr>
          <w:p w14:paraId="10484B6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80E8C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7030D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0F0B5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33C56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28D95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27693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CFBAE0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5E4F4C7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34F42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87593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076F6D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E857B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7AF25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B08CD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16D5C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14722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6B74B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688B3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B05EA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2CA2B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3" w:type="dxa"/>
            <w:gridSpan w:val="2"/>
            <w:shd w:val="clear" w:color="FFFFFF" w:themeColor="background1" w:fill="FFFFFF" w:themeFill="background1"/>
            <w:vAlign w:val="center"/>
          </w:tcPr>
          <w:p w14:paraId="216BCD4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FAE10F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13CE22E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661E012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28205F4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CF44CF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433A34B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2B0624B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25BBED4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22" w:type="dxa"/>
            <w:gridSpan w:val="2"/>
            <w:shd w:val="clear" w:color="FFFFFF" w:themeColor="background1" w:fill="FFFFFF" w:themeFill="background1"/>
          </w:tcPr>
          <w:p w14:paraId="3589AFD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</w:tcPr>
          <w:p w14:paraId="7E2C24D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</w:tcPr>
          <w:p w14:paraId="7E8E6CD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4" w:type="dxa"/>
            <w:gridSpan w:val="2"/>
            <w:shd w:val="clear" w:color="FFFFFF" w:themeColor="background1" w:fill="FFFFFF" w:themeFill="background1"/>
          </w:tcPr>
          <w:p w14:paraId="38F1CC5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746" w:type="dxa"/>
            <w:gridSpan w:val="2"/>
            <w:shd w:val="clear" w:color="FFFFFF" w:themeColor="background1" w:fill="FFFFFF" w:themeFill="background1"/>
          </w:tcPr>
          <w:p w14:paraId="2F382E6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14</w:t>
            </w: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76</w:t>
            </w:r>
          </w:p>
        </w:tc>
      </w:tr>
      <w:tr w:rsidR="00FA51C3" w:rsidRPr="00FA51C3" w14:paraId="4B1E42D2" w14:textId="77777777" w:rsidTr="00310892">
        <w:trPr>
          <w:cantSplit/>
          <w:trHeight w:val="439"/>
          <w:jc w:val="center"/>
        </w:trPr>
        <w:tc>
          <w:tcPr>
            <w:tcW w:w="634" w:type="dxa"/>
            <w:gridSpan w:val="2"/>
            <w:textDirection w:val="btLr"/>
          </w:tcPr>
          <w:p w14:paraId="7AD43C6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1" w:type="dxa"/>
            <w:gridSpan w:val="2"/>
            <w:textDirection w:val="btLr"/>
          </w:tcPr>
          <w:p w14:paraId="3B1F331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6F8896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77BCBC5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E913F3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453358C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DE1B9C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37A138A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F070FF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CFC8AD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4F681E1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857687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C4E9C3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3"/>
            <w:textDirection w:val="btLr"/>
            <w:vAlign w:val="center"/>
          </w:tcPr>
          <w:p w14:paraId="6ECB58F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0A2119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2DA5E9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E6CA75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95BB90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ED6ED7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566165A5" w14:textId="77777777" w:rsidR="00FA51C3" w:rsidRPr="00FA51C3" w:rsidRDefault="00FA51C3" w:rsidP="00FA51C3">
            <w:pPr>
              <w:shd w:val="clear" w:color="FFFFFF" w:fill="FFFFFF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1" w:type="dxa"/>
            <w:gridSpan w:val="2"/>
            <w:textDirection w:val="btLr"/>
          </w:tcPr>
          <w:p w14:paraId="71853C3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2" w:type="dxa"/>
            <w:gridSpan w:val="2"/>
            <w:textDirection w:val="btLr"/>
          </w:tcPr>
          <w:p w14:paraId="1F64CD1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91C0E5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4601C6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362E061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1EAB769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2F081F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FB628F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422" w:type="dxa"/>
            <w:gridSpan w:val="2"/>
            <w:noWrap/>
            <w:textDirection w:val="btLr"/>
            <w:vAlign w:val="center"/>
          </w:tcPr>
          <w:p w14:paraId="1A4F1F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88B21F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CA2367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3610BFE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BA016F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3"/>
            <w:noWrap/>
            <w:textDirection w:val="btLr"/>
            <w:vAlign w:val="center"/>
          </w:tcPr>
          <w:p w14:paraId="079D746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423" w:type="dxa"/>
            <w:gridSpan w:val="2"/>
            <w:textDirection w:val="btLr"/>
            <w:vAlign w:val="center"/>
          </w:tcPr>
          <w:p w14:paraId="3E8713C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5F0F291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2" w:type="dxa"/>
            <w:gridSpan w:val="2"/>
            <w:textDirection w:val="btLr"/>
          </w:tcPr>
          <w:p w14:paraId="63A72E3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1" w:type="dxa"/>
            <w:gridSpan w:val="2"/>
            <w:textDirection w:val="btLr"/>
          </w:tcPr>
          <w:p w14:paraId="1FA5DBCA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2" w:type="dxa"/>
            <w:gridSpan w:val="2"/>
            <w:shd w:val="clear" w:color="auto" w:fill="auto"/>
            <w:textDirection w:val="btLr"/>
          </w:tcPr>
          <w:p w14:paraId="38ED910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1" w:type="dxa"/>
            <w:gridSpan w:val="2"/>
            <w:textDirection w:val="btLr"/>
          </w:tcPr>
          <w:p w14:paraId="0CE084D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2" w:type="dxa"/>
            <w:gridSpan w:val="2"/>
            <w:textDirection w:val="btLr"/>
          </w:tcPr>
          <w:p w14:paraId="1C541B4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422" w:type="dxa"/>
            <w:gridSpan w:val="2"/>
            <w:textDirection w:val="btLr"/>
          </w:tcPr>
          <w:p w14:paraId="61A6FBA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422" w:type="dxa"/>
            <w:gridSpan w:val="2"/>
            <w:textDirection w:val="btLr"/>
          </w:tcPr>
          <w:p w14:paraId="5E10605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422" w:type="dxa"/>
            <w:gridSpan w:val="2"/>
            <w:textDirection w:val="btLr"/>
          </w:tcPr>
          <w:p w14:paraId="354C2E4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2" w:type="dxa"/>
            <w:gridSpan w:val="2"/>
            <w:textDirection w:val="btLr"/>
          </w:tcPr>
          <w:p w14:paraId="46979F9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1" w:type="dxa"/>
            <w:gridSpan w:val="2"/>
            <w:textDirection w:val="btLr"/>
          </w:tcPr>
          <w:p w14:paraId="41D19F1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4" w:type="dxa"/>
            <w:gridSpan w:val="2"/>
            <w:textDirection w:val="btLr"/>
          </w:tcPr>
          <w:p w14:paraId="21D0591F" w14:textId="77777777" w:rsidR="00FA51C3" w:rsidRPr="00FA51C3" w:rsidRDefault="00FA51C3" w:rsidP="00FA51C3">
            <w:pPr>
              <w:shd w:val="clear" w:color="FFFFFF" w:fill="FFFFFF"/>
              <w:ind w:hanging="2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46" w:type="dxa"/>
            <w:gridSpan w:val="2"/>
            <w:textDirection w:val="btLr"/>
          </w:tcPr>
          <w:p w14:paraId="50F7BD1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62F64ADA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1DA281DC" w14:textId="77777777" w:rsidR="006D1626" w:rsidRPr="006D1626" w:rsidRDefault="006D1626" w:rsidP="006D1626">
      <w:pPr>
        <w:rPr>
          <w:rFonts w:ascii="Times New Roman" w:eastAsia="Calibri" w:hAnsi="Times New Roman" w:cs="Times New Roman"/>
          <w:sz w:val="18"/>
          <w:szCs w:val="18"/>
        </w:rPr>
      </w:pPr>
    </w:p>
    <w:p w14:paraId="7E5CA7A4" w14:textId="77777777" w:rsidR="006D1626" w:rsidRDefault="006D1626" w:rsidP="006D1626">
      <w:pPr>
        <w:ind w:firstLine="709"/>
        <w:jc w:val="center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6D1626">
        <w:rPr>
          <w:rFonts w:ascii="Times New Roman" w:eastAsia="Calibri" w:hAnsi="Times New Roman" w:cs="Times New Roman"/>
          <w:sz w:val="18"/>
          <w:szCs w:val="18"/>
          <w:lang w:val="ru-RU"/>
        </w:rPr>
        <w:tab/>
      </w:r>
      <w:r w:rsidRPr="006D1626">
        <w:rPr>
          <w:rFonts w:ascii="Times New Roman" w:eastAsia="Calibri" w:hAnsi="Times New Roman" w:cs="Times New Roman"/>
          <w:b/>
          <w:sz w:val="24"/>
          <w:szCs w:val="24"/>
          <w:lang w:val="ru-RU"/>
        </w:rPr>
        <w:t xml:space="preserve">5.2.2 на 2024-2025 учебный год </w:t>
      </w:r>
      <w:r w:rsidRPr="006D1626">
        <w:rPr>
          <w:rFonts w:ascii="Times New Roman" w:eastAsia="Calibri" w:hAnsi="Times New Roman" w:cs="Times New Roman"/>
          <w:sz w:val="24"/>
          <w:szCs w:val="24"/>
          <w:lang w:val="ru-RU"/>
        </w:rPr>
        <w:t>(3 и 4 семестры)</w:t>
      </w:r>
    </w:p>
    <w:tbl>
      <w:tblPr>
        <w:tblW w:w="55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7"/>
        <w:gridCol w:w="11"/>
        <w:gridCol w:w="1803"/>
        <w:gridCol w:w="53"/>
        <w:gridCol w:w="184"/>
        <w:gridCol w:w="54"/>
        <w:gridCol w:w="256"/>
        <w:gridCol w:w="30"/>
        <w:gridCol w:w="246"/>
        <w:gridCol w:w="39"/>
        <w:gridCol w:w="193"/>
        <w:gridCol w:w="14"/>
        <w:gridCol w:w="79"/>
        <w:gridCol w:w="285"/>
        <w:gridCol w:w="7"/>
        <w:gridCol w:w="279"/>
        <w:gridCol w:w="2"/>
        <w:gridCol w:w="280"/>
        <w:gridCol w:w="3"/>
        <w:gridCol w:w="278"/>
        <w:gridCol w:w="7"/>
        <w:gridCol w:w="273"/>
        <w:gridCol w:w="11"/>
        <w:gridCol w:w="270"/>
        <w:gridCol w:w="15"/>
        <w:gridCol w:w="265"/>
        <w:gridCol w:w="19"/>
        <w:gridCol w:w="262"/>
        <w:gridCol w:w="23"/>
        <w:gridCol w:w="257"/>
        <w:gridCol w:w="27"/>
        <w:gridCol w:w="254"/>
        <w:gridCol w:w="31"/>
        <w:gridCol w:w="249"/>
        <w:gridCol w:w="34"/>
        <w:gridCol w:w="387"/>
        <w:gridCol w:w="6"/>
        <w:gridCol w:w="274"/>
        <w:gridCol w:w="10"/>
        <w:gridCol w:w="407"/>
        <w:gridCol w:w="3"/>
        <w:gridCol w:w="292"/>
        <w:gridCol w:w="269"/>
        <w:gridCol w:w="3"/>
        <w:gridCol w:w="278"/>
        <w:gridCol w:w="5"/>
        <w:gridCol w:w="275"/>
        <w:gridCol w:w="9"/>
        <w:gridCol w:w="272"/>
        <w:gridCol w:w="11"/>
        <w:gridCol w:w="269"/>
        <w:gridCol w:w="15"/>
        <w:gridCol w:w="266"/>
        <w:gridCol w:w="17"/>
        <w:gridCol w:w="263"/>
        <w:gridCol w:w="21"/>
        <w:gridCol w:w="260"/>
        <w:gridCol w:w="28"/>
        <w:gridCol w:w="252"/>
        <w:gridCol w:w="34"/>
        <w:gridCol w:w="387"/>
        <w:gridCol w:w="9"/>
        <w:gridCol w:w="271"/>
        <w:gridCol w:w="9"/>
        <w:gridCol w:w="279"/>
        <w:gridCol w:w="2"/>
        <w:gridCol w:w="235"/>
        <w:gridCol w:w="45"/>
        <w:gridCol w:w="235"/>
        <w:gridCol w:w="46"/>
        <w:gridCol w:w="27"/>
        <w:gridCol w:w="208"/>
        <w:gridCol w:w="45"/>
        <w:gridCol w:w="235"/>
        <w:gridCol w:w="16"/>
        <w:gridCol w:w="237"/>
        <w:gridCol w:w="28"/>
        <w:gridCol w:w="37"/>
        <w:gridCol w:w="220"/>
        <w:gridCol w:w="23"/>
        <w:gridCol w:w="263"/>
        <w:gridCol w:w="18"/>
        <w:gridCol w:w="267"/>
        <w:gridCol w:w="13"/>
        <w:gridCol w:w="273"/>
        <w:gridCol w:w="8"/>
        <w:gridCol w:w="35"/>
        <w:gridCol w:w="237"/>
        <w:gridCol w:w="5"/>
        <w:gridCol w:w="6"/>
        <w:gridCol w:w="280"/>
        <w:gridCol w:w="1"/>
        <w:gridCol w:w="280"/>
        <w:gridCol w:w="4"/>
        <w:gridCol w:w="277"/>
        <w:gridCol w:w="9"/>
        <w:gridCol w:w="24"/>
        <w:gridCol w:w="527"/>
        <w:gridCol w:w="22"/>
        <w:gridCol w:w="11"/>
        <w:gridCol w:w="671"/>
        <w:gridCol w:w="31"/>
      </w:tblGrid>
      <w:tr w:rsidR="00FA51C3" w:rsidRPr="00FA51C3" w14:paraId="3E7103FA" w14:textId="77777777" w:rsidTr="00310892">
        <w:trPr>
          <w:cantSplit/>
          <w:trHeight w:val="857"/>
          <w:jc w:val="center"/>
        </w:trPr>
        <w:tc>
          <w:tcPr>
            <w:tcW w:w="537" w:type="dxa"/>
            <w:vMerge w:val="restart"/>
            <w:textDirection w:val="btLr"/>
            <w:vAlign w:val="center"/>
          </w:tcPr>
          <w:p w14:paraId="43982CC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Индекс</w:t>
            </w:r>
            <w:proofErr w:type="spellEnd"/>
          </w:p>
        </w:tc>
        <w:tc>
          <w:tcPr>
            <w:tcW w:w="1814" w:type="dxa"/>
            <w:gridSpan w:val="2"/>
            <w:vMerge w:val="restart"/>
            <w:vAlign w:val="center"/>
          </w:tcPr>
          <w:p w14:paraId="3FFB6F7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Компоненты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2BEF1A0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1055" w:type="dxa"/>
            <w:gridSpan w:val="8"/>
            <w:vAlign w:val="center"/>
          </w:tcPr>
          <w:p w14:paraId="0EC5EEB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Сентябрь</w:t>
            </w:r>
            <w:proofErr w:type="spellEnd"/>
          </w:p>
        </w:tc>
        <w:tc>
          <w:tcPr>
            <w:tcW w:w="1507" w:type="dxa"/>
            <w:gridSpan w:val="11"/>
            <w:vAlign w:val="center"/>
          </w:tcPr>
          <w:p w14:paraId="5A646F9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Октябрь</w:t>
            </w:r>
            <w:proofErr w:type="spellEnd"/>
          </w:p>
        </w:tc>
        <w:tc>
          <w:tcPr>
            <w:tcW w:w="842" w:type="dxa"/>
            <w:gridSpan w:val="6"/>
            <w:noWrap/>
            <w:vAlign w:val="center"/>
          </w:tcPr>
          <w:p w14:paraId="5A1B11F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Ноябрь</w:t>
            </w:r>
            <w:proofErr w:type="spellEnd"/>
          </w:p>
        </w:tc>
        <w:tc>
          <w:tcPr>
            <w:tcW w:w="280" w:type="dxa"/>
            <w:gridSpan w:val="2"/>
            <w:noWrap/>
            <w:vAlign w:val="center"/>
          </w:tcPr>
          <w:p w14:paraId="5B8DC79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262" w:type="dxa"/>
            <w:gridSpan w:val="8"/>
            <w:noWrap/>
            <w:vAlign w:val="center"/>
          </w:tcPr>
          <w:p w14:paraId="692FAE6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Декабрь</w:t>
            </w:r>
            <w:proofErr w:type="spellEnd"/>
          </w:p>
          <w:p w14:paraId="65433DA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5FA0F00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420" w:type="dxa"/>
            <w:gridSpan w:val="3"/>
          </w:tcPr>
          <w:p w14:paraId="3C253DD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14:paraId="7BC35B1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403" w:type="dxa"/>
            <w:gridSpan w:val="8"/>
          </w:tcPr>
          <w:p w14:paraId="108B763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Январь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5142565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122" w:type="dxa"/>
            <w:gridSpan w:val="8"/>
            <w:noWrap/>
            <w:vAlign w:val="center"/>
          </w:tcPr>
          <w:p w14:paraId="78F85E2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Февраль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14:paraId="6B41616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269" w:type="dxa"/>
            <w:gridSpan w:val="8"/>
            <w:vAlign w:val="center"/>
          </w:tcPr>
          <w:p w14:paraId="4643694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Март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90" w:type="dxa"/>
            <w:gridSpan w:val="6"/>
            <w:vAlign w:val="center"/>
          </w:tcPr>
          <w:p w14:paraId="232B1BD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Апрель </w:t>
            </w:r>
          </w:p>
        </w:tc>
        <w:tc>
          <w:tcPr>
            <w:tcW w:w="806" w:type="dxa"/>
            <w:gridSpan w:val="7"/>
            <w:vAlign w:val="center"/>
          </w:tcPr>
          <w:p w14:paraId="47D8E14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ПН</w:t>
            </w:r>
          </w:p>
        </w:tc>
        <w:tc>
          <w:tcPr>
            <w:tcW w:w="1120" w:type="dxa"/>
            <w:gridSpan w:val="9"/>
            <w:vAlign w:val="center"/>
          </w:tcPr>
          <w:p w14:paraId="66471B2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Май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123" w:type="dxa"/>
            <w:gridSpan w:val="10"/>
            <w:vAlign w:val="center"/>
          </w:tcPr>
          <w:p w14:paraId="50E9E0D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Июнь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60" w:type="dxa"/>
            <w:gridSpan w:val="3"/>
            <w:vAlign w:val="center"/>
          </w:tcPr>
          <w:p w14:paraId="376375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2" w:type="dxa"/>
            <w:gridSpan w:val="2"/>
            <w:vAlign w:val="center"/>
          </w:tcPr>
          <w:p w14:paraId="7DB25B9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Всего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часов</w:t>
            </w:r>
            <w:proofErr w:type="spellEnd"/>
          </w:p>
        </w:tc>
      </w:tr>
      <w:tr w:rsidR="00FA51C3" w:rsidRPr="00FA51C3" w14:paraId="6584A16B" w14:textId="77777777" w:rsidTr="00310892">
        <w:trPr>
          <w:gridAfter w:val="15"/>
          <w:wAfter w:w="2385" w:type="dxa"/>
          <w:cantSplit/>
          <w:trHeight w:val="394"/>
          <w:jc w:val="center"/>
        </w:trPr>
        <w:tc>
          <w:tcPr>
            <w:tcW w:w="537" w:type="dxa"/>
            <w:vMerge/>
            <w:textDirection w:val="btLr"/>
          </w:tcPr>
          <w:p w14:paraId="10B270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14:paraId="288D01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</w:tcPr>
          <w:p w14:paraId="446EB0E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FA51C3" w:rsidRPr="00FA51C3" w14:paraId="621DE819" w14:textId="77777777" w:rsidTr="00310892">
        <w:trPr>
          <w:gridAfter w:val="1"/>
          <w:wAfter w:w="31" w:type="dxa"/>
          <w:cantSplit/>
          <w:trHeight w:val="727"/>
          <w:jc w:val="center"/>
        </w:trPr>
        <w:tc>
          <w:tcPr>
            <w:tcW w:w="537" w:type="dxa"/>
            <w:vMerge w:val="restart"/>
            <w:textDirection w:val="btLr"/>
          </w:tcPr>
          <w:p w14:paraId="2C31857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 w:val="restart"/>
            <w:textDirection w:val="btLr"/>
          </w:tcPr>
          <w:p w14:paraId="02DA599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0DAC89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0" w:type="dxa"/>
            <w:gridSpan w:val="2"/>
            <w:vAlign w:val="center"/>
          </w:tcPr>
          <w:p w14:paraId="2F2A30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008DC5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46" w:type="dxa"/>
            <w:gridSpan w:val="3"/>
            <w:vAlign w:val="center"/>
          </w:tcPr>
          <w:p w14:paraId="59D569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371" w:type="dxa"/>
            <w:gridSpan w:val="3"/>
            <w:vAlign w:val="center"/>
          </w:tcPr>
          <w:p w14:paraId="6B428B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vAlign w:val="center"/>
          </w:tcPr>
          <w:p w14:paraId="72E6DC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vAlign w:val="center"/>
          </w:tcPr>
          <w:p w14:paraId="1D9E02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1D235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865C7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3B263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2D9842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1" w:type="dxa"/>
            <w:gridSpan w:val="2"/>
            <w:vAlign w:val="center"/>
          </w:tcPr>
          <w:p w14:paraId="454BB8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4F177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E7190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25D3C3CD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480B68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78B175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420" w:type="dxa"/>
            <w:gridSpan w:val="3"/>
            <w:vMerge w:val="restart"/>
            <w:noWrap/>
            <w:vAlign w:val="center"/>
          </w:tcPr>
          <w:p w14:paraId="4AED55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0E0907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2" w:type="dxa"/>
          </w:tcPr>
          <w:p w14:paraId="0B7D40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14:paraId="5F1E7B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F649F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2443D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EEEFD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416F6B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A6FED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2F711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B76B2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53BABF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3E5950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37339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8" w:type="dxa"/>
            <w:gridSpan w:val="2"/>
            <w:noWrap/>
            <w:vAlign w:val="center"/>
          </w:tcPr>
          <w:p w14:paraId="7679DF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gridSpan w:val="2"/>
            <w:vAlign w:val="center"/>
          </w:tcPr>
          <w:p w14:paraId="3C8C59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vAlign w:val="center"/>
          </w:tcPr>
          <w:p w14:paraId="6F629C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3"/>
            <w:vAlign w:val="center"/>
          </w:tcPr>
          <w:p w14:paraId="351919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vAlign w:val="center"/>
          </w:tcPr>
          <w:p w14:paraId="1EFA24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3"/>
            <w:vAlign w:val="center"/>
          </w:tcPr>
          <w:p w14:paraId="7D4DFD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3"/>
            <w:vAlign w:val="center"/>
          </w:tcPr>
          <w:p w14:paraId="33F765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281" w:type="dxa"/>
            <w:gridSpan w:val="2"/>
            <w:vAlign w:val="center"/>
          </w:tcPr>
          <w:p w14:paraId="350615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14:paraId="457CE1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281" w:type="dxa"/>
            <w:gridSpan w:val="2"/>
            <w:vAlign w:val="center"/>
          </w:tcPr>
          <w:p w14:paraId="62F535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4"/>
            <w:vAlign w:val="center"/>
          </w:tcPr>
          <w:p w14:paraId="742052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vAlign w:val="center"/>
          </w:tcPr>
          <w:p w14:paraId="170AC675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0" w:type="dxa"/>
            <w:vAlign w:val="center"/>
          </w:tcPr>
          <w:p w14:paraId="136C40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1" w:type="dxa"/>
            <w:gridSpan w:val="2"/>
            <w:vAlign w:val="center"/>
          </w:tcPr>
          <w:p w14:paraId="3AE06D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560" w:type="dxa"/>
            <w:gridSpan w:val="3"/>
            <w:vAlign w:val="center"/>
          </w:tcPr>
          <w:p w14:paraId="4EE26DC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  <w:vAlign w:val="center"/>
          </w:tcPr>
          <w:p w14:paraId="5F9B411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A51C3" w14:paraId="60748690" w14:textId="77777777" w:rsidTr="00310892">
        <w:trPr>
          <w:gridAfter w:val="1"/>
          <w:wAfter w:w="31" w:type="dxa"/>
          <w:cantSplit/>
          <w:trHeight w:val="149"/>
          <w:jc w:val="center"/>
        </w:trPr>
        <w:tc>
          <w:tcPr>
            <w:tcW w:w="537" w:type="dxa"/>
            <w:vMerge/>
            <w:textDirection w:val="btLr"/>
          </w:tcPr>
          <w:p w14:paraId="305DFC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vMerge/>
            <w:textDirection w:val="btLr"/>
          </w:tcPr>
          <w:p w14:paraId="20BABF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7" w:type="dxa"/>
            <w:gridSpan w:val="2"/>
            <w:vAlign w:val="center"/>
          </w:tcPr>
          <w:p w14:paraId="3744AB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0" w:type="dxa"/>
            <w:gridSpan w:val="2"/>
            <w:vAlign w:val="center"/>
          </w:tcPr>
          <w:p w14:paraId="606FDB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6" w:type="dxa"/>
            <w:gridSpan w:val="2"/>
            <w:vAlign w:val="center"/>
          </w:tcPr>
          <w:p w14:paraId="3E51B0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46" w:type="dxa"/>
            <w:gridSpan w:val="3"/>
            <w:vAlign w:val="center"/>
          </w:tcPr>
          <w:p w14:paraId="5ED9FB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371" w:type="dxa"/>
            <w:gridSpan w:val="3"/>
            <w:vAlign w:val="center"/>
          </w:tcPr>
          <w:p w14:paraId="6B95B8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vAlign w:val="center"/>
          </w:tcPr>
          <w:p w14:paraId="69E369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vAlign w:val="center"/>
          </w:tcPr>
          <w:p w14:paraId="54432B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2FE915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1BDBA8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4E825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8E071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2"/>
            <w:vAlign w:val="center"/>
          </w:tcPr>
          <w:p w14:paraId="056969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37F9A6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F74B2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3ADE54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7E6B78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7BE8B6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420" w:type="dxa"/>
            <w:gridSpan w:val="3"/>
            <w:vMerge/>
            <w:noWrap/>
            <w:vAlign w:val="center"/>
          </w:tcPr>
          <w:p w14:paraId="29AE46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92" w:type="dxa"/>
          </w:tcPr>
          <w:p w14:paraId="1DCFF2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69" w:type="dxa"/>
          </w:tcPr>
          <w:p w14:paraId="4D83CB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541973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F82FE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F780A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0B45FB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16DAE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6CF91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40AC6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6C730B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21" w:type="dxa"/>
            <w:gridSpan w:val="2"/>
            <w:noWrap/>
            <w:vAlign w:val="center"/>
          </w:tcPr>
          <w:p w14:paraId="149FF2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noWrap/>
            <w:vAlign w:val="center"/>
          </w:tcPr>
          <w:p w14:paraId="572BDE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288" w:type="dxa"/>
            <w:gridSpan w:val="2"/>
            <w:noWrap/>
            <w:vAlign w:val="center"/>
          </w:tcPr>
          <w:p w14:paraId="491445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37" w:type="dxa"/>
            <w:gridSpan w:val="2"/>
            <w:vAlign w:val="center"/>
          </w:tcPr>
          <w:p w14:paraId="29BB0E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vAlign w:val="center"/>
          </w:tcPr>
          <w:p w14:paraId="082FC2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281" w:type="dxa"/>
            <w:gridSpan w:val="3"/>
            <w:vAlign w:val="center"/>
          </w:tcPr>
          <w:p w14:paraId="2B4AF0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0" w:type="dxa"/>
            <w:gridSpan w:val="2"/>
            <w:vAlign w:val="center"/>
          </w:tcPr>
          <w:p w14:paraId="750135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281" w:type="dxa"/>
            <w:gridSpan w:val="3"/>
            <w:vAlign w:val="center"/>
          </w:tcPr>
          <w:p w14:paraId="4A6E89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vAlign w:val="center"/>
          </w:tcPr>
          <w:p w14:paraId="0D9731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281" w:type="dxa"/>
            <w:gridSpan w:val="2"/>
            <w:vAlign w:val="center"/>
          </w:tcPr>
          <w:p w14:paraId="7C627B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0" w:type="dxa"/>
            <w:gridSpan w:val="2"/>
            <w:vAlign w:val="center"/>
          </w:tcPr>
          <w:p w14:paraId="692F99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281" w:type="dxa"/>
            <w:gridSpan w:val="2"/>
            <w:vAlign w:val="center"/>
          </w:tcPr>
          <w:p w14:paraId="621AF5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vAlign w:val="center"/>
          </w:tcPr>
          <w:p w14:paraId="3F3AA7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1" w:type="dxa"/>
            <w:gridSpan w:val="2"/>
            <w:vAlign w:val="center"/>
          </w:tcPr>
          <w:p w14:paraId="484792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280" w:type="dxa"/>
            <w:vAlign w:val="center"/>
          </w:tcPr>
          <w:p w14:paraId="7CC9F7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1" w:type="dxa"/>
            <w:gridSpan w:val="2"/>
            <w:vAlign w:val="center"/>
          </w:tcPr>
          <w:p w14:paraId="6B1E67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560" w:type="dxa"/>
            <w:gridSpan w:val="3"/>
          </w:tcPr>
          <w:p w14:paraId="088012F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704" w:type="dxa"/>
            <w:gridSpan w:val="3"/>
          </w:tcPr>
          <w:p w14:paraId="34634C5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A51C3" w14:paraId="263C7DA8" w14:textId="77777777" w:rsidTr="00310892">
        <w:trPr>
          <w:gridAfter w:val="14"/>
          <w:wAfter w:w="2148" w:type="dxa"/>
          <w:cantSplit/>
          <w:trHeight w:val="335"/>
          <w:jc w:val="center"/>
        </w:trPr>
        <w:tc>
          <w:tcPr>
            <w:tcW w:w="537" w:type="dxa"/>
            <w:textDirection w:val="btLr"/>
          </w:tcPr>
          <w:p w14:paraId="715B1D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14" w:type="dxa"/>
            <w:gridSpan w:val="2"/>
            <w:textDirection w:val="btLr"/>
          </w:tcPr>
          <w:p w14:paraId="4F9312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676" w:type="dxa"/>
            <w:gridSpan w:val="84"/>
            <w:tcBorders>
              <w:right w:val="none" w:sz="4" w:space="0" w:color="000000"/>
            </w:tcBorders>
            <w:vAlign w:val="center"/>
          </w:tcPr>
          <w:p w14:paraId="584C8C1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2024-2025 учебного года </w:t>
            </w:r>
          </w:p>
        </w:tc>
        <w:tc>
          <w:tcPr>
            <w:tcW w:w="237" w:type="dxa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0BA724D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A51C3" w:rsidRPr="00FA51C3" w14:paraId="13C559FF" w14:textId="77777777" w:rsidTr="00310892">
        <w:trPr>
          <w:cantSplit/>
          <w:trHeight w:val="548"/>
          <w:jc w:val="center"/>
        </w:trPr>
        <w:tc>
          <w:tcPr>
            <w:tcW w:w="548" w:type="dxa"/>
            <w:gridSpan w:val="2"/>
            <w:textDirection w:val="btLr"/>
          </w:tcPr>
          <w:p w14:paraId="79AD690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14:paraId="0CA3FB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09F261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32A6006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56938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14:paraId="5098D22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14:paraId="11C3AE5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1B03F69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0218583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AFD5A3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47B1C8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6202D73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22062C5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61E018F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D2B86C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39DDD36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E0444A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14:paraId="54C9940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440AB9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14:paraId="5003413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95" w:type="dxa"/>
            <w:gridSpan w:val="2"/>
            <w:textDirection w:val="btLr"/>
          </w:tcPr>
          <w:p w14:paraId="27E94C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14:paraId="3C1822C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4FA4C9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1159D83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EC94E4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BCD343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A58F8D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24E7E2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14:paraId="7849C32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14:paraId="40CFAE9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14:paraId="7A69BC6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456CDA2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7BFA39B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49855E7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1C853F8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14:paraId="3EE2675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14:paraId="0EA3843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14:paraId="3215203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textDirection w:val="btLr"/>
          </w:tcPr>
          <w:p w14:paraId="6F824BE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14:paraId="74A5C56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14:paraId="169342DC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14:paraId="2A78B33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14:paraId="737EF3E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14:paraId="6860D3D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14:paraId="65ABCBF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14:paraId="0ABD0CB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14:paraId="119E7D1D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713" w:type="dxa"/>
            <w:gridSpan w:val="3"/>
            <w:textDirection w:val="btLr"/>
          </w:tcPr>
          <w:p w14:paraId="08327BD5" w14:textId="77777777" w:rsidR="00FA51C3" w:rsidRPr="00FA51C3" w:rsidRDefault="00FA51C3" w:rsidP="00FA51C3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440AB0" w:rsidRPr="00FA51C3" w14:paraId="5146D9FE" w14:textId="77777777" w:rsidTr="00310892">
        <w:trPr>
          <w:cantSplit/>
          <w:trHeight w:val="728"/>
          <w:jc w:val="center"/>
        </w:trPr>
        <w:tc>
          <w:tcPr>
            <w:tcW w:w="548" w:type="dxa"/>
            <w:gridSpan w:val="2"/>
            <w:vMerge w:val="restart"/>
            <w:shd w:val="clear" w:color="FFFFFF" w:themeColor="background1" w:fill="FFFFFF" w:themeFill="background1"/>
            <w:vAlign w:val="center"/>
          </w:tcPr>
          <w:p w14:paraId="151A47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  <w:p w14:paraId="2C2D5F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ОУД.07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63A699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96445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6C233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3422B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C9192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57BDEE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C6FC5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FD6D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649A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8429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2A83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14B4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15022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54A6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7C09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8ECC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40F0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547E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407" w:type="dxa"/>
            <w:noWrap/>
            <w:vAlign w:val="center"/>
          </w:tcPr>
          <w:p w14:paraId="3C72E8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95" w:type="dxa"/>
            <w:gridSpan w:val="2"/>
            <w:vAlign w:val="center"/>
          </w:tcPr>
          <w:p w14:paraId="1F51EF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25526B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65F387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A931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DD99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4B2A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9F87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1950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2E7A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10F1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1BF1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1412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260E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09CB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2BEE3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02A67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5C0A8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1B039E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4E398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A5E02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38DE6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5C638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0765D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7F218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DA545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87841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7862AE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7CBF48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1476</w:t>
            </w:r>
          </w:p>
        </w:tc>
      </w:tr>
      <w:tr w:rsidR="00440AB0" w:rsidRPr="00FA51C3" w14:paraId="082E6067" w14:textId="77777777" w:rsidTr="00310892">
        <w:trPr>
          <w:cantSplit/>
          <w:trHeight w:val="502"/>
          <w:jc w:val="center"/>
        </w:trPr>
        <w:tc>
          <w:tcPr>
            <w:tcW w:w="548" w:type="dxa"/>
            <w:gridSpan w:val="2"/>
            <w:vMerge/>
            <w:shd w:val="clear" w:color="FFFFFF" w:themeColor="background1" w:fill="FFFFFF" w:themeFill="background1"/>
            <w:vAlign w:val="center"/>
          </w:tcPr>
          <w:p w14:paraId="2625BB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09793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Мтематика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21FF28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4D095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019E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630A3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62F73A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19261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7B257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CE87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1E84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CB8A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88DF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6F965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BAE3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B51A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B387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5022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4C99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14:paraId="7AA22F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295" w:type="dxa"/>
            <w:gridSpan w:val="2"/>
            <w:vAlign w:val="center"/>
          </w:tcPr>
          <w:p w14:paraId="3AF437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4605F1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6D022A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1A0B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35E6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D152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69C2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5775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3ECB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178F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D98C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E52D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1E4C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7298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B3EDB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584DA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74B072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30352F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36A7B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6FEF8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E9C1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51E15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E3473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D4314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17109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8894B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162D09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58CE94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</w:tr>
      <w:tr w:rsidR="00440AB0" w:rsidRPr="00FA51C3" w14:paraId="180C4D83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7634F5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ОГСЭ.00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68AED4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Общегуманитарный и социально-экономический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161C31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2ADBC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E3244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9684B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511EDB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7DFBB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1C49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4038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C11F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DFD8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8F73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E5187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C23C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A9D5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726B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9E48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4982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07" w:type="dxa"/>
            <w:noWrap/>
            <w:vAlign w:val="center"/>
          </w:tcPr>
          <w:p w14:paraId="6A1F52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400</w:t>
            </w:r>
          </w:p>
        </w:tc>
        <w:tc>
          <w:tcPr>
            <w:tcW w:w="295" w:type="dxa"/>
            <w:gridSpan w:val="2"/>
            <w:vAlign w:val="center"/>
          </w:tcPr>
          <w:p w14:paraId="4EAC93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4D99D2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2120A6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9684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68AC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9C84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9020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3DF0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33F3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1400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59A9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BF09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ED28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38DC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1672E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0E6A83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74FE7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3F730B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B8845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5CEFC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0CC3E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69587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418298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A3320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67300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4F3AA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2E275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34B17C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468</w:t>
            </w:r>
          </w:p>
        </w:tc>
      </w:tr>
      <w:tr w:rsidR="00440AB0" w:rsidRPr="00FA51C3" w14:paraId="6DFAFEB8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B065A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ОГСЭ.01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2DB99F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Основы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философии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51B93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DFF2A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097C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3FE87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06AB90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ED7E7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BDBB4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ADC0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CF64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BF9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CFBD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8B229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F502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67F4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2A79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770B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0BFB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14:paraId="76BA7E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5" w:type="dxa"/>
            <w:gridSpan w:val="2"/>
            <w:vAlign w:val="center"/>
          </w:tcPr>
          <w:p w14:paraId="6B924F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6F666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5CD9F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5B12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D651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FB91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1766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B7FA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225E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9D4A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522F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FE34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21F6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09E8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03744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433F16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6647DC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6DD367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229F6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EEBEF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C55B3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ED733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60E9E1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7899D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56601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548DF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07A9F0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1D6CB2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40AB0" w:rsidRPr="00FA51C3" w14:paraId="7BFE605D" w14:textId="77777777" w:rsidTr="00310892">
        <w:trPr>
          <w:cantSplit/>
          <w:trHeight w:val="4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510ACB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ОГСЭ.02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262A4A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История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F7E6B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FDE3D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BF688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7BE0FB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012360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54B53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5CE12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B584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B42C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2397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773C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F5212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9E48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6230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E2FA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9D7C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B1FB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14:paraId="42F838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295" w:type="dxa"/>
            <w:gridSpan w:val="2"/>
            <w:vAlign w:val="center"/>
          </w:tcPr>
          <w:p w14:paraId="4791C6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3E6B07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2B1DE4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DF64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1740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07C6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5C45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F00E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7432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BD62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7393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F72F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F073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844F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9FA1F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0B8C7A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733A6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37562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943B6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5B3C3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C4D3D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A3987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6C031B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E4564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7216F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8BDDC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66C21F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402C3B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440AB0" w:rsidRPr="00FA51C3" w14:paraId="22002D7C" w14:textId="77777777" w:rsidTr="00310892">
        <w:trPr>
          <w:cantSplit/>
          <w:trHeight w:val="60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8C3C1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ОГСЭ.03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38E427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Психология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общения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23D38E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60950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E5629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3A808C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0888F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20772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2B925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DF9E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E0A9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CA4D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1B53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05507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FE56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408F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CDF3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1097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85C2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14:paraId="6C74C8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95" w:type="dxa"/>
            <w:gridSpan w:val="2"/>
            <w:vAlign w:val="center"/>
          </w:tcPr>
          <w:p w14:paraId="572A60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0FD165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6F4214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0C82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E8CA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B28D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F8DE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8478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11BF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E392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6BDF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7A72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8C0A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7577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C7690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B848D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73DA1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25AA4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A5D5A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A6CE7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EF761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36311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AAD1F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E9140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5517D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25972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7C7A0F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71B0AD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</w:t>
            </w:r>
          </w:p>
        </w:tc>
      </w:tr>
      <w:tr w:rsidR="00440AB0" w:rsidRPr="00FA51C3" w14:paraId="7D3A1A85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7BDDA7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ОГСЭ.04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16A99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18690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26483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503C1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2C1FF4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6100ED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BAB76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BE8D0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94F0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D201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99DA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5499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1A07E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2655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AA20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B49A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9C45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35C3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07" w:type="dxa"/>
            <w:noWrap/>
            <w:vAlign w:val="center"/>
          </w:tcPr>
          <w:p w14:paraId="5191D9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104</w:t>
            </w:r>
          </w:p>
        </w:tc>
        <w:tc>
          <w:tcPr>
            <w:tcW w:w="295" w:type="dxa"/>
            <w:gridSpan w:val="2"/>
            <w:vAlign w:val="center"/>
          </w:tcPr>
          <w:p w14:paraId="6353F7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273B64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2C7C3A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DC05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CDEB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BD7E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9A6A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EEFB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3435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E3E0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23CC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7B16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2BF5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664F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A0564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BF9E5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3CEF83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4BA287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5231E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F4CE0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35931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FC62B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2091BB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1DBF1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DD997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F85A9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5B794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</w:t>
            </w:r>
          </w:p>
        </w:tc>
        <w:tc>
          <w:tcPr>
            <w:tcW w:w="713" w:type="dxa"/>
            <w:gridSpan w:val="3"/>
            <w:vAlign w:val="center"/>
          </w:tcPr>
          <w:p w14:paraId="0EC381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172</w:t>
            </w:r>
          </w:p>
        </w:tc>
      </w:tr>
      <w:tr w:rsidR="00440AB0" w:rsidRPr="00FA51C3" w14:paraId="528C5DAF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91861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ОГСЭ.05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76F5D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Физическая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культура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66BD8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25213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CC13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D0687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1E9B0A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CF4DF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3D25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DE62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DB4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8D66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A5E4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E46A7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90A6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49E0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28E0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35BE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C756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07" w:type="dxa"/>
            <w:noWrap/>
            <w:vAlign w:val="center"/>
          </w:tcPr>
          <w:p w14:paraId="695ABF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  <w:tc>
          <w:tcPr>
            <w:tcW w:w="295" w:type="dxa"/>
            <w:gridSpan w:val="2"/>
            <w:vAlign w:val="center"/>
          </w:tcPr>
          <w:p w14:paraId="596DE2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78614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DD884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541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8889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108C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FB69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0EAB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DA4C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C01E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553A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AB10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AC12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5E99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D279B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63901D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ABDFE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55CD08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5D83F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409CC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6F155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379B4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5F1B9D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16AD2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A2690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485C3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4AACCC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6232D1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160</w:t>
            </w:r>
          </w:p>
        </w:tc>
      </w:tr>
      <w:tr w:rsidR="00440AB0" w:rsidRPr="00FA51C3" w14:paraId="3AFA25B4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DF2E5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ЕН.00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A68CF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>Математический и общий естественно-научный цикл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1FBFC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B0BD3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FB2E7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D70C9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4AEC21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FDE7E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5A03D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705F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1462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0312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F02A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2AB82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C55E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BA68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54FC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642F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6F9B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07" w:type="dxa"/>
            <w:noWrap/>
            <w:vAlign w:val="center"/>
          </w:tcPr>
          <w:p w14:paraId="51B0AA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295" w:type="dxa"/>
            <w:gridSpan w:val="2"/>
            <w:vAlign w:val="center"/>
          </w:tcPr>
          <w:p w14:paraId="018D99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3033AB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493437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5280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142C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04E8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69F5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0916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A15A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0C76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22D2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FF79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EF31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3C08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A19C8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1A1B92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2EC1D0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5C7460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7A13D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FC70B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203CF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2DF7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97C29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B4B9C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EAE21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95913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794D5C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27DBEC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</w:tr>
      <w:tr w:rsidR="00440AB0" w:rsidRPr="00FA51C3" w14:paraId="408BA85D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98532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ЕН.01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5EE1B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Химия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AABA6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61068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E8D5D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004582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05B7BD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4E9E4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BEEC5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27BE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B53A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93E8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56AF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876B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2E5A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5D3A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8D4E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FA04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7A41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noWrap/>
            <w:vAlign w:val="center"/>
          </w:tcPr>
          <w:p w14:paraId="091CE5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5" w:type="dxa"/>
            <w:gridSpan w:val="2"/>
            <w:vAlign w:val="center"/>
          </w:tcPr>
          <w:p w14:paraId="349220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4ED57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0052FC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BD3A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671D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E441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AE3C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4F7F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C8F9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29A0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0F0F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CC70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0E17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AFC6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484BF3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24B621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7A27E9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68228C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062B9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6638B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3E43B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5C6BE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4821C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E9D79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A4490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36E9B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353F45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5749AD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440AB0" w:rsidRPr="00FA51C3" w14:paraId="77B49B0A" w14:textId="77777777" w:rsidTr="00310892">
        <w:trPr>
          <w:cantSplit/>
          <w:trHeight w:val="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48C6D5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ЕН.02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F02D1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Информатика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A3303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2198E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98B17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818C5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196B33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09FF6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3B6A4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C181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88B3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626A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A2BB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068D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5C18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3189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7229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BFA2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B77E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07" w:type="dxa"/>
            <w:noWrap/>
            <w:vAlign w:val="center"/>
          </w:tcPr>
          <w:p w14:paraId="2C8632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54</w:t>
            </w:r>
          </w:p>
        </w:tc>
        <w:tc>
          <w:tcPr>
            <w:tcW w:w="295" w:type="dxa"/>
            <w:gridSpan w:val="2"/>
            <w:vAlign w:val="center"/>
          </w:tcPr>
          <w:p w14:paraId="334E9B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69B41B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3D9ED5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7015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FCEA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BD7A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1D1B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A7C4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19A7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4185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AEB6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8D79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7E3D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0708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56CF1C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62984D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07E2AA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1DB7B4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B863C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7BFF4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A0DDE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1157C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04A76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3B9EB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E9442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8D486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C372B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5B7A23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54</w:t>
            </w:r>
          </w:p>
        </w:tc>
      </w:tr>
      <w:tr w:rsidR="00440AB0" w:rsidRPr="00FA51C3" w14:paraId="5253F40E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66ACD5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ЕН.03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F878D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Экологические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основы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природопользования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5E5BC1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10E57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E4C25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A3DDB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6225F4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51D89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9265B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895B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8E2F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B571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E22B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E98C5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DD3D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920E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45E3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22BA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4AC4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4F50E9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6E09F4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0EFCDF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1605CA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40A1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775B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0EBC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62BB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C08D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F593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2D40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165D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10A3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5D29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1DA3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C0D36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1EED6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52A06A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6F1C7D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2F60F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4B7A9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4DBD6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0C369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13C23B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D68D8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A4877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91117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0FBA74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713" w:type="dxa"/>
            <w:gridSpan w:val="3"/>
            <w:vAlign w:val="center"/>
          </w:tcPr>
          <w:p w14:paraId="7F1136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440AB0" w:rsidRPr="00FA51C3" w14:paraId="3735ECDD" w14:textId="77777777" w:rsidTr="00310892">
        <w:trPr>
          <w:cantSplit/>
          <w:trHeight w:val="29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79C69A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532E4D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24E88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9D460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38774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E7FF1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D720C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B4957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7B7B5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AD0A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8659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175F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B490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823B5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F6F6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4AF3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5BCD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F72B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46EF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14:paraId="504F25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14:paraId="0760E7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2BAB1D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5EA488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2166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74C5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C381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4294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59DF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E724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7019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9D2B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9C61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606A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E6AF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21EC55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029921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47AE1F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7DE90A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05671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F57ED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B4244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84D6D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D7E21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AC857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2E31B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D9D6B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5B3571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2C50EA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220</w:t>
            </w:r>
          </w:p>
        </w:tc>
      </w:tr>
      <w:tr w:rsidR="00440AB0" w:rsidRPr="00FA51C3" w14:paraId="4F518B58" w14:textId="77777777" w:rsidTr="00310892">
        <w:trPr>
          <w:cantSplit/>
          <w:trHeight w:val="31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ACCAC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904AE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Анатомия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физиология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13A1D3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22A1B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47744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4E8DD1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19ACF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B219A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33C62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AD9C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516E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05C6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AB6E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3BD9F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A816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833B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8D09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BC6D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B85A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noWrap/>
            <w:vAlign w:val="center"/>
          </w:tcPr>
          <w:p w14:paraId="0B79FB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vAlign w:val="center"/>
          </w:tcPr>
          <w:p w14:paraId="619F1C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vAlign w:val="center"/>
          </w:tcPr>
          <w:p w14:paraId="301130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noWrap/>
            <w:vAlign w:val="center"/>
          </w:tcPr>
          <w:p w14:paraId="1E6C2E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73324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149A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793E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647D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318D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FFC4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2699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DC5F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3955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9EFA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FA72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0D0D6A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56CCD6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0B5D21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0EDEE7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874B7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50B491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A4BF1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E88E3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496FE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FB3C0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D9CB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6CE8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6820F6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100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53A72C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100</w:t>
            </w:r>
          </w:p>
        </w:tc>
      </w:tr>
      <w:tr w:rsidR="00FA51C3" w:rsidRPr="00FA51C3" w14:paraId="19D51B95" w14:textId="77777777" w:rsidTr="00310892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065B97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07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02D565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Правовые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профессиональной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F9AB0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C7BA7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EE0F2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06CDD8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21F42F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FCE34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4BD78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D26C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8C2B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68C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2CAA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DA7E7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6EB9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C78B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38CC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0AA4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4312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223925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056EC2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053487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4B3ED6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4A94B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DD306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13AD9E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06ABC5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6BB39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57AC5D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0A8DBE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7ACCF5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23EBDD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2AA6C0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5A36BF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0160C4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786B72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4D0BB3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5502A8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20228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07D742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682EAA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615A6E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6556DE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50B56E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B6473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37BEA1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2742F9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48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4F736A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48</w:t>
            </w:r>
          </w:p>
        </w:tc>
      </w:tr>
      <w:tr w:rsidR="00FA51C3" w:rsidRPr="00FA51C3" w14:paraId="7BE52A00" w14:textId="77777777" w:rsidTr="00310892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1F8FE6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09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6E7EAF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Основы экономики, менеджмента и маркетинга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D0F8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767AE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FACBC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30D63C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25EC5D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7D3F4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577C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5A09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276F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F1A0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A8CB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A906F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23EA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EE3B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688D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0CD1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0C032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585E9C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40ACED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452A41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010DBF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76631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67F4F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D24C9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74FE5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F2886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40B943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1E6C2C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36F325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2903CF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122D84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77486F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30E9EB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18FE2B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69D03A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7454F7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AADFF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002B4F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89600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4D9553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74A978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249246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A96C5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252E47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7B8160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2D6AF9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</w:t>
            </w:r>
          </w:p>
        </w:tc>
      </w:tr>
      <w:tr w:rsidR="00FA51C3" w:rsidRPr="00FA51C3" w14:paraId="2BD55808" w14:textId="77777777" w:rsidTr="00310892">
        <w:trPr>
          <w:cantSplit/>
          <w:trHeight w:val="536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18944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2A0B33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0AB8D6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0096F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5159E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96F2C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590589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47164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D38DD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96E4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C8CA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0506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D518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71B00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EC72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FCD9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2157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274F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1169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auto" w:fill="FFFFFF"/>
            <w:noWrap/>
            <w:vAlign w:val="center"/>
          </w:tcPr>
          <w:p w14:paraId="451714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auto" w:fill="FFFFFF"/>
            <w:vAlign w:val="center"/>
          </w:tcPr>
          <w:p w14:paraId="217D75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auto" w:fill="FFFFFF"/>
            <w:vAlign w:val="center"/>
          </w:tcPr>
          <w:p w14:paraId="64FFE3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47C616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154B0D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B5BA0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5214E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9D76F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8EBA0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8" w:type="dxa"/>
            <w:gridSpan w:val="2"/>
            <w:shd w:val="clear" w:color="auto" w:fill="auto"/>
            <w:noWrap/>
            <w:vAlign w:val="center"/>
          </w:tcPr>
          <w:p w14:paraId="5277E8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noWrap/>
            <w:vAlign w:val="center"/>
          </w:tcPr>
          <w:p w14:paraId="5D324A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6" w:type="dxa"/>
            <w:gridSpan w:val="2"/>
            <w:shd w:val="clear" w:color="auto" w:fill="auto"/>
            <w:noWrap/>
            <w:vAlign w:val="center"/>
          </w:tcPr>
          <w:p w14:paraId="6D5F8A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0544BD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auto" w:fill="auto"/>
            <w:noWrap/>
            <w:vAlign w:val="center"/>
          </w:tcPr>
          <w:p w14:paraId="3917B0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auto" w:fill="auto"/>
            <w:noWrap/>
            <w:vAlign w:val="center"/>
          </w:tcPr>
          <w:p w14:paraId="5CD00E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auto" w:fill="auto"/>
            <w:vAlign w:val="center"/>
          </w:tcPr>
          <w:p w14:paraId="34B76A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3"/>
            <w:shd w:val="clear" w:color="auto" w:fill="auto"/>
            <w:vAlign w:val="center"/>
          </w:tcPr>
          <w:p w14:paraId="7B730F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1" w:type="dxa"/>
            <w:gridSpan w:val="2"/>
            <w:shd w:val="clear" w:color="auto" w:fill="auto"/>
            <w:vAlign w:val="center"/>
          </w:tcPr>
          <w:p w14:paraId="082D73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shd w:val="clear" w:color="auto" w:fill="auto"/>
            <w:vAlign w:val="center"/>
          </w:tcPr>
          <w:p w14:paraId="52B602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B97FB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009922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0DCC00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663A38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4"/>
            <w:shd w:val="clear" w:color="auto" w:fill="auto"/>
            <w:vAlign w:val="center"/>
          </w:tcPr>
          <w:p w14:paraId="628670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5A86AD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BC443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auto" w:fill="auto"/>
            <w:vAlign w:val="center"/>
          </w:tcPr>
          <w:p w14:paraId="335466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gridSpan w:val="3"/>
            <w:shd w:val="clear" w:color="auto" w:fill="auto"/>
            <w:vAlign w:val="center"/>
          </w:tcPr>
          <w:p w14:paraId="47F134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13" w:type="dxa"/>
            <w:gridSpan w:val="3"/>
            <w:shd w:val="clear" w:color="auto" w:fill="FFFFFF"/>
            <w:vAlign w:val="center"/>
          </w:tcPr>
          <w:p w14:paraId="0B753D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576</w:t>
            </w:r>
          </w:p>
        </w:tc>
      </w:tr>
      <w:tr w:rsidR="00440AB0" w:rsidRPr="00FA51C3" w14:paraId="0438066E" w14:textId="77777777" w:rsidTr="00310892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29F07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ПМ. 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19FBBF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69F83F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73A363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E3285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534254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2C375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F7533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E55B6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3DCD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FECB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CF05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24A7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4454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69C3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7C32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9703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6701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B866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333F15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16240EB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0055729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1941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E16C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1733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2B6F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5DAF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14C1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3F33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099CB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336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4BF2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A411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4495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3225EE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44E18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7316A5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46D63A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9F12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8A3FC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619E4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A50CF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293361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32A3C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65BB6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78279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37FC9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786636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576</w:t>
            </w:r>
          </w:p>
        </w:tc>
      </w:tr>
      <w:tr w:rsidR="00440AB0" w:rsidRPr="00FA51C3" w14:paraId="75CF5B71" w14:textId="77777777" w:rsidTr="00310892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745B6D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МДК.01.01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728387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Контроль санитарного и зоогигиенического состояния объектов животноводства и кормов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AF91E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2109A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FA8F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14720D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767F30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87244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C660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6110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B91C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76E0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9F4C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E57B4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C31B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F6FF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6B547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78ED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33AB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6656F1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3086E52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4212761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4937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E43A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B138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D7E2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1F9F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2B42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A862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DC4D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A525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A635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6342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0344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E5FB4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38A083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00E028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326F25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D0F66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2E564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54779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21F6F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5AFBA5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3010D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A637C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5BA44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45EAF8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340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625870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340</w:t>
            </w:r>
          </w:p>
        </w:tc>
      </w:tr>
      <w:tr w:rsidR="00440AB0" w:rsidRPr="00FA51C3" w14:paraId="3D599184" w14:textId="77777777" w:rsidTr="00310892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2EF3EB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МДК.01.02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5E90D6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7578B0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22317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73C81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374A4D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89BAF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79928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B574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38A8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955E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4742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D92B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C6E4B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4D36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261E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7DF5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40AD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4765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45018F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67F8452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3A81FAC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7D95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D0E2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EB1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6C3B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4168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4926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5719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6AC6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425E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305B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3C82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76D3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DACF6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6F6CF6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423320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3E82FC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21574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C2B04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960CC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19EAD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3F738C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ED851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BB341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6DB05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1B5C89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200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481A8B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200</w:t>
            </w:r>
          </w:p>
        </w:tc>
      </w:tr>
      <w:tr w:rsidR="00440AB0" w:rsidRPr="00FA51C3" w14:paraId="764037C9" w14:textId="77777777" w:rsidTr="00310892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303044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УП.ПМ.01</w:t>
            </w: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46CD44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4BCE45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358B2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CC86B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6FCB38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623ED5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1F9272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03736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451A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190F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6C18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F483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36E3A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D982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7BE7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703B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AD97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A8C2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144C86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56CA140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216EAC9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DF7C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B4AF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B99B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7ED2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5439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35F2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A013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22CC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1A67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F6BD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CBEE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988F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62BEB0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487A80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1EB1BD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23C92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83285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540DE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4B5FA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46735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76802B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2E226B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986F5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499245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0B8D67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36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4AD8B2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</w:tr>
      <w:tr w:rsidR="00440AB0" w:rsidRPr="00FA51C3" w14:paraId="777DF968" w14:textId="77777777" w:rsidTr="00310892">
        <w:trPr>
          <w:cantSplit/>
          <w:trHeight w:val="314"/>
          <w:jc w:val="center"/>
        </w:trPr>
        <w:tc>
          <w:tcPr>
            <w:tcW w:w="548" w:type="dxa"/>
            <w:gridSpan w:val="2"/>
            <w:shd w:val="clear" w:color="FFFFFF" w:themeColor="background1" w:fill="FFFFFF" w:themeFill="background1"/>
            <w:vAlign w:val="center"/>
          </w:tcPr>
          <w:p w14:paraId="18A9003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shd w:val="clear" w:color="FFFFFF" w:themeColor="background1" w:fill="FFFFFF" w:themeFill="background1"/>
            <w:vAlign w:val="center"/>
          </w:tcPr>
          <w:p w14:paraId="267A5B4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8" w:type="dxa"/>
            <w:gridSpan w:val="2"/>
            <w:shd w:val="clear" w:color="FFFFFF" w:themeColor="background1" w:fill="FFFFFF" w:themeFill="background1"/>
            <w:vAlign w:val="center"/>
          </w:tcPr>
          <w:p w14:paraId="3F0BB09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E81905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B8BB93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3"/>
            <w:shd w:val="clear" w:color="FFFFFF" w:themeColor="background1" w:fill="FFFFFF" w:themeFill="background1"/>
            <w:vAlign w:val="center"/>
          </w:tcPr>
          <w:p w14:paraId="0A4C673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shd w:val="clear" w:color="FFFFFF" w:themeColor="background1" w:fill="FFFFFF" w:themeFill="background1"/>
            <w:vAlign w:val="center"/>
          </w:tcPr>
          <w:p w14:paraId="3021723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E2786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69DE6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86D18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21821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884F8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5EA7B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E561C1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80B4C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A3EF4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1F42C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39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51607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EDF05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407" w:type="dxa"/>
            <w:shd w:val="clear" w:color="FFFFFF" w:themeColor="background1" w:fill="FFFFFF" w:themeFill="background1"/>
            <w:noWrap/>
            <w:vAlign w:val="center"/>
          </w:tcPr>
          <w:p w14:paraId="512B491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95" w:type="dxa"/>
            <w:gridSpan w:val="2"/>
            <w:shd w:val="clear" w:color="FFFFFF" w:themeColor="background1" w:fill="FFFFFF" w:themeFill="background1"/>
            <w:vAlign w:val="center"/>
          </w:tcPr>
          <w:p w14:paraId="04A1179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72" w:type="dxa"/>
            <w:gridSpan w:val="2"/>
            <w:shd w:val="clear" w:color="FFFFFF" w:themeColor="background1" w:fill="FFFFFF" w:themeFill="background1"/>
            <w:vAlign w:val="center"/>
          </w:tcPr>
          <w:p w14:paraId="3312897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3182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7614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09D9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F7CC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76B7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5AE9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8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0B47F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9F11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6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6ABB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B4D5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56C00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6A62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1" w:type="dxa"/>
            <w:gridSpan w:val="2"/>
            <w:shd w:val="clear" w:color="FFFFFF" w:themeColor="background1" w:fill="FFFFFF" w:themeFill="background1"/>
            <w:vAlign w:val="center"/>
          </w:tcPr>
          <w:p w14:paraId="7B441E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0" w:type="dxa"/>
            <w:gridSpan w:val="3"/>
            <w:shd w:val="clear" w:color="FFFFFF" w:themeColor="background1" w:fill="FFFFFF" w:themeFill="background1"/>
            <w:vAlign w:val="center"/>
          </w:tcPr>
          <w:p w14:paraId="7F4B49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51" w:type="dxa"/>
            <w:gridSpan w:val="2"/>
            <w:shd w:val="clear" w:color="FFFFFF" w:themeColor="background1" w:fill="FFFFFF" w:themeFill="background1"/>
            <w:vAlign w:val="center"/>
          </w:tcPr>
          <w:p w14:paraId="064763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7" w:type="dxa"/>
            <w:shd w:val="clear" w:color="FFFFFF" w:themeColor="background1" w:fill="FFFFFF" w:themeFill="background1"/>
            <w:vAlign w:val="center"/>
          </w:tcPr>
          <w:p w14:paraId="7BB32C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ACDB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95EC7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42A46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64D2A7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4"/>
            <w:shd w:val="clear" w:color="FFFFFF" w:themeColor="background1" w:fill="FFFFFF" w:themeFill="background1"/>
            <w:vAlign w:val="center"/>
          </w:tcPr>
          <w:p w14:paraId="007594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39C7D6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27E7A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6" w:type="dxa"/>
            <w:gridSpan w:val="2"/>
            <w:shd w:val="clear" w:color="FFFFFF" w:themeColor="background1" w:fill="FFFFFF" w:themeFill="background1"/>
            <w:vAlign w:val="center"/>
          </w:tcPr>
          <w:p w14:paraId="093403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573" w:type="dxa"/>
            <w:gridSpan w:val="3"/>
            <w:shd w:val="clear" w:color="FFFFFF" w:themeColor="background1" w:fill="FFFFFF" w:themeFill="background1"/>
            <w:vAlign w:val="center"/>
          </w:tcPr>
          <w:p w14:paraId="2B7DE7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864</w:t>
            </w:r>
          </w:p>
        </w:tc>
        <w:tc>
          <w:tcPr>
            <w:tcW w:w="713" w:type="dxa"/>
            <w:gridSpan w:val="3"/>
            <w:shd w:val="clear" w:color="FFFFFF" w:themeColor="background1" w:fill="FFFFFF" w:themeFill="background1"/>
            <w:vAlign w:val="center"/>
          </w:tcPr>
          <w:p w14:paraId="182FA94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FA51C3" w:rsidRPr="00FA51C3" w14:paraId="182FA144" w14:textId="77777777" w:rsidTr="00310892">
        <w:trPr>
          <w:cantSplit/>
          <w:trHeight w:val="623"/>
          <w:jc w:val="center"/>
        </w:trPr>
        <w:tc>
          <w:tcPr>
            <w:tcW w:w="548" w:type="dxa"/>
            <w:gridSpan w:val="2"/>
            <w:textDirection w:val="btLr"/>
          </w:tcPr>
          <w:p w14:paraId="36D60B3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56" w:type="dxa"/>
            <w:gridSpan w:val="2"/>
            <w:textDirection w:val="btLr"/>
          </w:tcPr>
          <w:p w14:paraId="4C78D6F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8" w:type="dxa"/>
            <w:gridSpan w:val="2"/>
            <w:textDirection w:val="btLr"/>
            <w:vAlign w:val="center"/>
          </w:tcPr>
          <w:p w14:paraId="52DC362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651616E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1B79D0F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6" w:type="dxa"/>
            <w:gridSpan w:val="3"/>
            <w:textDirection w:val="btLr"/>
            <w:vAlign w:val="center"/>
          </w:tcPr>
          <w:p w14:paraId="2B51A7C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5" w:type="dxa"/>
            <w:textDirection w:val="btLr"/>
            <w:vAlign w:val="center"/>
          </w:tcPr>
          <w:p w14:paraId="769DA12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6" w:type="dxa"/>
            <w:gridSpan w:val="2"/>
            <w:textDirection w:val="btLr"/>
            <w:vAlign w:val="center"/>
          </w:tcPr>
          <w:p w14:paraId="183B5F2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38BE583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94B629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C130E0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620F140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777FAAA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77C1BF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EE6EE5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5C5155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7533C5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393" w:type="dxa"/>
            <w:gridSpan w:val="2"/>
            <w:noWrap/>
            <w:textDirection w:val="btLr"/>
            <w:vAlign w:val="center"/>
          </w:tcPr>
          <w:p w14:paraId="0F3E485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36A2C0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407" w:type="dxa"/>
            <w:noWrap/>
            <w:textDirection w:val="btLr"/>
            <w:vAlign w:val="center"/>
          </w:tcPr>
          <w:p w14:paraId="7B284DD3" w14:textId="77777777" w:rsidR="00FA51C3" w:rsidRPr="00FA51C3" w:rsidRDefault="00FA51C3" w:rsidP="00FA51C3">
            <w:pPr>
              <w:shd w:val="clear" w:color="FFFFFF" w:fill="FFFFFF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95" w:type="dxa"/>
            <w:gridSpan w:val="2"/>
            <w:textDirection w:val="btLr"/>
          </w:tcPr>
          <w:p w14:paraId="543EA1D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72" w:type="dxa"/>
            <w:gridSpan w:val="2"/>
            <w:textDirection w:val="btLr"/>
          </w:tcPr>
          <w:p w14:paraId="01D2CD0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F107A4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62FF5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8F7609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540999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A519DC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081DFC2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8" w:type="dxa"/>
            <w:gridSpan w:val="2"/>
            <w:noWrap/>
            <w:textDirection w:val="btLr"/>
            <w:vAlign w:val="center"/>
          </w:tcPr>
          <w:p w14:paraId="015E8A5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6" w:type="dxa"/>
            <w:gridSpan w:val="2"/>
            <w:noWrap/>
            <w:textDirection w:val="btLr"/>
            <w:vAlign w:val="center"/>
          </w:tcPr>
          <w:p w14:paraId="22ED9A8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396" w:type="dxa"/>
            <w:gridSpan w:val="2"/>
            <w:noWrap/>
            <w:textDirection w:val="btLr"/>
            <w:vAlign w:val="center"/>
          </w:tcPr>
          <w:p w14:paraId="104DD0A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1449C6E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1" w:type="dxa"/>
            <w:gridSpan w:val="2"/>
            <w:noWrap/>
            <w:textDirection w:val="btLr"/>
            <w:vAlign w:val="center"/>
          </w:tcPr>
          <w:p w14:paraId="6D6091A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0" w:type="dxa"/>
            <w:gridSpan w:val="2"/>
            <w:noWrap/>
            <w:textDirection w:val="btLr"/>
            <w:vAlign w:val="center"/>
          </w:tcPr>
          <w:p w14:paraId="2CBF996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1" w:type="dxa"/>
            <w:gridSpan w:val="2"/>
            <w:textDirection w:val="btLr"/>
            <w:vAlign w:val="center"/>
          </w:tcPr>
          <w:p w14:paraId="4D6DDB3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0" w:type="dxa"/>
            <w:gridSpan w:val="3"/>
            <w:textDirection w:val="btLr"/>
            <w:vAlign w:val="center"/>
          </w:tcPr>
          <w:p w14:paraId="0A7FA70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51" w:type="dxa"/>
            <w:gridSpan w:val="2"/>
            <w:textDirection w:val="btLr"/>
          </w:tcPr>
          <w:p w14:paraId="5E38379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37" w:type="dxa"/>
            <w:textDirection w:val="btLr"/>
          </w:tcPr>
          <w:p w14:paraId="2DB8CF6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5" w:type="dxa"/>
            <w:gridSpan w:val="3"/>
            <w:shd w:val="clear" w:color="auto" w:fill="auto"/>
            <w:textDirection w:val="btLr"/>
          </w:tcPr>
          <w:p w14:paraId="25FA7E5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6" w:type="dxa"/>
            <w:gridSpan w:val="2"/>
            <w:textDirection w:val="btLr"/>
          </w:tcPr>
          <w:p w14:paraId="15CC844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5" w:type="dxa"/>
            <w:gridSpan w:val="2"/>
            <w:textDirection w:val="btLr"/>
          </w:tcPr>
          <w:p w14:paraId="61FA662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6" w:type="dxa"/>
            <w:gridSpan w:val="2"/>
            <w:textDirection w:val="btLr"/>
          </w:tcPr>
          <w:p w14:paraId="5E2D333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5" w:type="dxa"/>
            <w:gridSpan w:val="4"/>
            <w:textDirection w:val="btLr"/>
          </w:tcPr>
          <w:p w14:paraId="0712B16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6" w:type="dxa"/>
            <w:gridSpan w:val="2"/>
            <w:textDirection w:val="btLr"/>
          </w:tcPr>
          <w:p w14:paraId="732C8FE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5" w:type="dxa"/>
            <w:gridSpan w:val="3"/>
            <w:textDirection w:val="btLr"/>
          </w:tcPr>
          <w:p w14:paraId="0F98DEA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6" w:type="dxa"/>
            <w:gridSpan w:val="2"/>
            <w:textDirection w:val="btLr"/>
          </w:tcPr>
          <w:p w14:paraId="76A2180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73" w:type="dxa"/>
            <w:gridSpan w:val="3"/>
            <w:textDirection w:val="btLr"/>
          </w:tcPr>
          <w:p w14:paraId="4381F986" w14:textId="77777777" w:rsidR="00FA51C3" w:rsidRPr="00FA51C3" w:rsidRDefault="00FA51C3" w:rsidP="00FA51C3">
            <w:pPr>
              <w:shd w:val="clear" w:color="FFFFFF" w:fill="FFFFFF"/>
              <w:ind w:hanging="2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713" w:type="dxa"/>
            <w:gridSpan w:val="3"/>
            <w:textDirection w:val="btLr"/>
          </w:tcPr>
          <w:p w14:paraId="6C4E701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764A5F14" w14:textId="77777777" w:rsidR="00FA51C3" w:rsidRDefault="00FA51C3" w:rsidP="00FA51C3">
      <w:pPr>
        <w:ind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E2E7702" w14:textId="77777777" w:rsidR="00AD13D9" w:rsidRDefault="00AD13D9" w:rsidP="00AD13D9">
      <w:pPr>
        <w:tabs>
          <w:tab w:val="left" w:pos="5614"/>
        </w:tabs>
        <w:jc w:val="center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5.2.3 на 2025-2026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14:paraId="77983B33" w14:textId="77777777" w:rsidR="00FA51C3" w:rsidRDefault="00FA51C3" w:rsidP="00FA51C3">
      <w:pPr>
        <w:tabs>
          <w:tab w:val="left" w:pos="5614"/>
        </w:tabs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3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"/>
        <w:gridCol w:w="1843"/>
        <w:gridCol w:w="3"/>
        <w:gridCol w:w="233"/>
        <w:gridCol w:w="3"/>
        <w:gridCol w:w="283"/>
        <w:gridCol w:w="29"/>
        <w:gridCol w:w="253"/>
        <w:gridCol w:w="27"/>
        <w:gridCol w:w="237"/>
        <w:gridCol w:w="14"/>
        <w:gridCol w:w="5"/>
        <w:gridCol w:w="275"/>
        <w:gridCol w:w="7"/>
        <w:gridCol w:w="283"/>
        <w:gridCol w:w="23"/>
        <w:gridCol w:w="259"/>
        <w:gridCol w:w="17"/>
        <w:gridCol w:w="266"/>
        <w:gridCol w:w="8"/>
        <w:gridCol w:w="260"/>
        <w:gridCol w:w="14"/>
        <w:gridCol w:w="19"/>
        <w:gridCol w:w="264"/>
        <w:gridCol w:w="4"/>
        <w:gridCol w:w="278"/>
        <w:gridCol w:w="4"/>
        <w:gridCol w:w="268"/>
        <w:gridCol w:w="11"/>
        <w:gridCol w:w="6"/>
        <w:gridCol w:w="266"/>
        <w:gridCol w:w="10"/>
        <w:gridCol w:w="18"/>
        <w:gridCol w:w="249"/>
        <w:gridCol w:w="16"/>
        <w:gridCol w:w="265"/>
        <w:gridCol w:w="17"/>
        <w:gridCol w:w="265"/>
        <w:gridCol w:w="11"/>
        <w:gridCol w:w="7"/>
        <w:gridCol w:w="263"/>
        <w:gridCol w:w="13"/>
        <w:gridCol w:w="6"/>
        <w:gridCol w:w="283"/>
        <w:gridCol w:w="5"/>
        <w:gridCol w:w="277"/>
        <w:gridCol w:w="4"/>
        <w:gridCol w:w="279"/>
        <w:gridCol w:w="2"/>
        <w:gridCol w:w="280"/>
        <w:gridCol w:w="1"/>
        <w:gridCol w:w="282"/>
        <w:gridCol w:w="236"/>
        <w:gridCol w:w="46"/>
        <w:gridCol w:w="259"/>
        <w:gridCol w:w="24"/>
        <w:gridCol w:w="282"/>
        <w:gridCol w:w="9"/>
        <w:gridCol w:w="274"/>
        <w:gridCol w:w="9"/>
        <w:gridCol w:w="277"/>
        <w:gridCol w:w="1"/>
        <w:gridCol w:w="21"/>
        <w:gridCol w:w="264"/>
        <w:gridCol w:w="20"/>
        <w:gridCol w:w="264"/>
        <w:gridCol w:w="19"/>
        <w:gridCol w:w="266"/>
        <w:gridCol w:w="18"/>
        <w:gridCol w:w="266"/>
        <w:gridCol w:w="17"/>
        <w:gridCol w:w="262"/>
        <w:gridCol w:w="6"/>
        <w:gridCol w:w="16"/>
        <w:gridCol w:w="268"/>
        <w:gridCol w:w="15"/>
        <w:gridCol w:w="270"/>
        <w:gridCol w:w="14"/>
        <w:gridCol w:w="261"/>
        <w:gridCol w:w="9"/>
        <w:gridCol w:w="13"/>
        <w:gridCol w:w="262"/>
        <w:gridCol w:w="10"/>
        <w:gridCol w:w="12"/>
        <w:gridCol w:w="272"/>
        <w:gridCol w:w="11"/>
        <w:gridCol w:w="274"/>
        <w:gridCol w:w="10"/>
        <w:gridCol w:w="274"/>
        <w:gridCol w:w="9"/>
        <w:gridCol w:w="262"/>
        <w:gridCol w:w="14"/>
        <w:gridCol w:w="8"/>
        <w:gridCol w:w="276"/>
        <w:gridCol w:w="7"/>
        <w:gridCol w:w="134"/>
        <w:gridCol w:w="144"/>
        <w:gridCol w:w="6"/>
        <w:gridCol w:w="278"/>
        <w:gridCol w:w="5"/>
        <w:gridCol w:w="262"/>
        <w:gridCol w:w="18"/>
        <w:gridCol w:w="4"/>
        <w:gridCol w:w="545"/>
        <w:gridCol w:w="20"/>
        <w:gridCol w:w="2"/>
        <w:gridCol w:w="686"/>
      </w:tblGrid>
      <w:tr w:rsidR="00FA51C3" w:rsidRPr="00FA51C3" w14:paraId="482FA0DD" w14:textId="77777777" w:rsidTr="00310892">
        <w:trPr>
          <w:cantSplit/>
          <w:trHeight w:val="603"/>
          <w:jc w:val="center"/>
        </w:trPr>
        <w:tc>
          <w:tcPr>
            <w:tcW w:w="546" w:type="dxa"/>
            <w:gridSpan w:val="2"/>
            <w:vMerge w:val="restart"/>
            <w:textDirection w:val="btLr"/>
            <w:vAlign w:val="center"/>
          </w:tcPr>
          <w:p w14:paraId="26240B9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4FDC6C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5648C35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407B63E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58B5948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4910BF1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227E9A7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851" w:type="dxa"/>
            <w:gridSpan w:val="8"/>
            <w:noWrap/>
            <w:vAlign w:val="center"/>
          </w:tcPr>
          <w:p w14:paraId="6DF9606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83" w:type="dxa"/>
            <w:gridSpan w:val="3"/>
          </w:tcPr>
          <w:p w14:paraId="12F576E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12"/>
          </w:tcPr>
          <w:p w14:paraId="6DDFBAC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3B0C96D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7"/>
            <w:noWrap/>
            <w:vAlign w:val="center"/>
          </w:tcPr>
          <w:p w14:paraId="6D02B0F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14:paraId="1B4B897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1"/>
            <w:vAlign w:val="center"/>
          </w:tcPr>
          <w:p w14:paraId="3BE5416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650B7FA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052C5AE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11A8C6E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12E299F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567" w:type="dxa"/>
            <w:gridSpan w:val="3"/>
            <w:vAlign w:val="center"/>
          </w:tcPr>
          <w:p w14:paraId="1A38F4E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08" w:type="dxa"/>
            <w:gridSpan w:val="3"/>
            <w:vAlign w:val="center"/>
          </w:tcPr>
          <w:p w14:paraId="1618959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FA51C3" w:rsidRPr="00FA51C3" w14:paraId="7F71157A" w14:textId="77777777" w:rsidTr="00310892">
        <w:trPr>
          <w:gridAfter w:val="16"/>
          <w:wAfter w:w="2409" w:type="dxa"/>
          <w:cantSplit/>
          <w:trHeight w:val="277"/>
          <w:jc w:val="center"/>
        </w:trPr>
        <w:tc>
          <w:tcPr>
            <w:tcW w:w="546" w:type="dxa"/>
            <w:gridSpan w:val="2"/>
            <w:vMerge/>
            <w:textDirection w:val="btLr"/>
          </w:tcPr>
          <w:p w14:paraId="663B24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05F0C0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</w:tcPr>
          <w:p w14:paraId="0005F4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FA51C3" w:rsidRPr="00FA51C3" w14:paraId="60CD9550" w14:textId="77777777" w:rsidTr="00310892">
        <w:trPr>
          <w:cantSplit/>
          <w:trHeight w:val="512"/>
          <w:jc w:val="center"/>
        </w:trPr>
        <w:tc>
          <w:tcPr>
            <w:tcW w:w="546" w:type="dxa"/>
            <w:gridSpan w:val="2"/>
            <w:vMerge w:val="restart"/>
            <w:textDirection w:val="btLr"/>
          </w:tcPr>
          <w:p w14:paraId="3051D95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4F0BB52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F3144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14:paraId="702855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0" w:type="dxa"/>
            <w:gridSpan w:val="2"/>
            <w:vAlign w:val="center"/>
          </w:tcPr>
          <w:p w14:paraId="56591C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51" w:type="dxa"/>
            <w:gridSpan w:val="2"/>
            <w:vAlign w:val="center"/>
          </w:tcPr>
          <w:p w14:paraId="33B6BD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0" w:type="dxa"/>
            <w:gridSpan w:val="2"/>
            <w:vAlign w:val="center"/>
          </w:tcPr>
          <w:p w14:paraId="0491EE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13" w:type="dxa"/>
            <w:gridSpan w:val="3"/>
            <w:vAlign w:val="center"/>
          </w:tcPr>
          <w:p w14:paraId="6D7DA4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76" w:type="dxa"/>
            <w:gridSpan w:val="2"/>
            <w:vAlign w:val="center"/>
          </w:tcPr>
          <w:p w14:paraId="081FC4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45B475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36F9EF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2D62DB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484D7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5" w:type="dxa"/>
            <w:gridSpan w:val="3"/>
            <w:vAlign w:val="center"/>
          </w:tcPr>
          <w:p w14:paraId="375A3B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1BB83D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49" w:type="dxa"/>
            <w:noWrap/>
            <w:vAlign w:val="center"/>
          </w:tcPr>
          <w:p w14:paraId="062D35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0F6B0989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85974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3AD956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307" w:type="dxa"/>
            <w:gridSpan w:val="4"/>
            <w:vMerge w:val="restart"/>
            <w:noWrap/>
            <w:vAlign w:val="center"/>
          </w:tcPr>
          <w:p w14:paraId="3EE13A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618A15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095C1D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2DE72D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18D9A6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noWrap/>
            <w:vAlign w:val="center"/>
          </w:tcPr>
          <w:p w14:paraId="70CDC3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36" w:type="dxa"/>
            <w:noWrap/>
            <w:vAlign w:val="center"/>
          </w:tcPr>
          <w:p w14:paraId="20D48B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14FBC1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193554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DFAF5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0FB693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6A4921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2984D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77D496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19DA0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072FF5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55E64B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4" w:type="dxa"/>
            <w:gridSpan w:val="2"/>
            <w:vAlign w:val="center"/>
          </w:tcPr>
          <w:p w14:paraId="7EDB36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vAlign w:val="center"/>
          </w:tcPr>
          <w:p w14:paraId="3ABC21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4" w:type="dxa"/>
            <w:gridSpan w:val="3"/>
            <w:vAlign w:val="center"/>
          </w:tcPr>
          <w:p w14:paraId="5E5DB1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3" w:type="dxa"/>
            <w:gridSpan w:val="2"/>
            <w:vAlign w:val="center"/>
          </w:tcPr>
          <w:p w14:paraId="4B60BD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2"/>
            <w:vAlign w:val="center"/>
          </w:tcPr>
          <w:p w14:paraId="59580C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14:paraId="21D42A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14:paraId="636B10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3" w:type="dxa"/>
            <w:gridSpan w:val="2"/>
            <w:vAlign w:val="center"/>
          </w:tcPr>
          <w:p w14:paraId="1D7707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4" w:type="dxa"/>
            <w:gridSpan w:val="3"/>
            <w:vAlign w:val="center"/>
          </w:tcPr>
          <w:p w14:paraId="7A6F9021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vAlign w:val="center"/>
          </w:tcPr>
          <w:p w14:paraId="24F938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4" w:type="dxa"/>
            <w:gridSpan w:val="3"/>
            <w:vAlign w:val="center"/>
          </w:tcPr>
          <w:p w14:paraId="080B93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567" w:type="dxa"/>
            <w:gridSpan w:val="3"/>
            <w:vAlign w:val="center"/>
          </w:tcPr>
          <w:p w14:paraId="3F21D1C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vAlign w:val="center"/>
          </w:tcPr>
          <w:p w14:paraId="0F7A459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A51C3" w14:paraId="74944291" w14:textId="77777777" w:rsidTr="00310892">
        <w:trPr>
          <w:cantSplit/>
          <w:trHeight w:val="105"/>
          <w:jc w:val="center"/>
        </w:trPr>
        <w:tc>
          <w:tcPr>
            <w:tcW w:w="546" w:type="dxa"/>
            <w:gridSpan w:val="2"/>
            <w:vMerge/>
            <w:textDirection w:val="btLr"/>
          </w:tcPr>
          <w:p w14:paraId="49E612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1A6EFC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EC7A4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vAlign w:val="center"/>
          </w:tcPr>
          <w:p w14:paraId="3C0D54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0" w:type="dxa"/>
            <w:gridSpan w:val="2"/>
            <w:vAlign w:val="center"/>
          </w:tcPr>
          <w:p w14:paraId="666080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51" w:type="dxa"/>
            <w:gridSpan w:val="2"/>
            <w:vAlign w:val="center"/>
          </w:tcPr>
          <w:p w14:paraId="1F2030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0" w:type="dxa"/>
            <w:gridSpan w:val="2"/>
            <w:vAlign w:val="center"/>
          </w:tcPr>
          <w:p w14:paraId="30E525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313" w:type="dxa"/>
            <w:gridSpan w:val="3"/>
            <w:vAlign w:val="center"/>
          </w:tcPr>
          <w:p w14:paraId="61D8F8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76" w:type="dxa"/>
            <w:gridSpan w:val="2"/>
            <w:vAlign w:val="center"/>
          </w:tcPr>
          <w:p w14:paraId="5BC8BB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3EDE13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68A367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5FD1B6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B6491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5" w:type="dxa"/>
            <w:gridSpan w:val="3"/>
            <w:vAlign w:val="center"/>
          </w:tcPr>
          <w:p w14:paraId="2C2219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33337F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49" w:type="dxa"/>
            <w:noWrap/>
            <w:vAlign w:val="center"/>
          </w:tcPr>
          <w:p w14:paraId="59B955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3612CE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A98F4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1" w:type="dxa"/>
            <w:gridSpan w:val="3"/>
            <w:noWrap/>
            <w:vAlign w:val="center"/>
          </w:tcPr>
          <w:p w14:paraId="28D65E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307" w:type="dxa"/>
            <w:gridSpan w:val="4"/>
            <w:vMerge/>
            <w:noWrap/>
            <w:vAlign w:val="center"/>
          </w:tcPr>
          <w:p w14:paraId="42E7AF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4D4782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4B5FA7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2FB85B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noWrap/>
            <w:vAlign w:val="center"/>
          </w:tcPr>
          <w:p w14:paraId="4E87D6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36" w:type="dxa"/>
            <w:noWrap/>
            <w:vAlign w:val="center"/>
          </w:tcPr>
          <w:p w14:paraId="4C4D50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305" w:type="dxa"/>
            <w:gridSpan w:val="2"/>
            <w:noWrap/>
            <w:vAlign w:val="center"/>
          </w:tcPr>
          <w:p w14:paraId="4D1D3C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75B2DF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6A2ED6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21D5F1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279B10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2CE2F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3AFE11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003C8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3"/>
            <w:vAlign w:val="center"/>
          </w:tcPr>
          <w:p w14:paraId="6C1DDE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2"/>
            <w:vAlign w:val="center"/>
          </w:tcPr>
          <w:p w14:paraId="50EFCC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4" w:type="dxa"/>
            <w:gridSpan w:val="2"/>
            <w:vAlign w:val="center"/>
          </w:tcPr>
          <w:p w14:paraId="1A9448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3"/>
            <w:vAlign w:val="center"/>
          </w:tcPr>
          <w:p w14:paraId="45BACC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4" w:type="dxa"/>
            <w:gridSpan w:val="3"/>
            <w:vAlign w:val="center"/>
          </w:tcPr>
          <w:p w14:paraId="2A4327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vAlign w:val="center"/>
          </w:tcPr>
          <w:p w14:paraId="6D5063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vAlign w:val="center"/>
          </w:tcPr>
          <w:p w14:paraId="400AB5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vAlign w:val="center"/>
          </w:tcPr>
          <w:p w14:paraId="75D1DD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14:paraId="0F215B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14:paraId="0DC419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3"/>
            <w:vAlign w:val="center"/>
          </w:tcPr>
          <w:p w14:paraId="3709CB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vAlign w:val="center"/>
          </w:tcPr>
          <w:p w14:paraId="0DD29A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637040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567" w:type="dxa"/>
            <w:gridSpan w:val="3"/>
          </w:tcPr>
          <w:p w14:paraId="646A3E0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</w:tcPr>
          <w:p w14:paraId="5AD9E78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84E55" w14:paraId="69B0D5DA" w14:textId="77777777" w:rsidTr="00310892">
        <w:trPr>
          <w:gridAfter w:val="11"/>
          <w:wAfter w:w="1970" w:type="dxa"/>
          <w:cantSplit/>
          <w:trHeight w:val="236"/>
          <w:jc w:val="center"/>
        </w:trPr>
        <w:tc>
          <w:tcPr>
            <w:tcW w:w="546" w:type="dxa"/>
            <w:gridSpan w:val="2"/>
            <w:textDirection w:val="btLr"/>
          </w:tcPr>
          <w:p w14:paraId="76CA9F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textDirection w:val="btLr"/>
          </w:tcPr>
          <w:p w14:paraId="565C720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4" w:type="dxa"/>
            <w:gridSpan w:val="89"/>
            <w:tcBorders>
              <w:right w:val="none" w:sz="4" w:space="0" w:color="000000"/>
            </w:tcBorders>
            <w:vAlign w:val="center"/>
          </w:tcPr>
          <w:p w14:paraId="338E9F8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2025-2026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018BC27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A51C3" w:rsidRPr="00FA51C3" w14:paraId="0239FD27" w14:textId="77777777" w:rsidTr="00310892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14:paraId="4008FEF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</w:tcPr>
          <w:p w14:paraId="342AF95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6FAC58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41D55E9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199D01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74D1066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11EE930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88B3AA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055DA9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8B0402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C99FBD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A5E97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9E53A3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49F670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E364F9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49705C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0C6760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18AB656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25DFF5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6B19FE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5F52E54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0A3213A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3E29D9F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69BDE2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4A7517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21EC47E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008E1E7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73376A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3C5B99B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2124FDD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232BCED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62AAF9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44001A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368D2FC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616DB3C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48971A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67DEDEA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6C11B3C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7E2B52E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5F175D6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1E660B6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4BD0855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1997944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671F1F9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00B8A2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45BF805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</w:tcPr>
          <w:p w14:paraId="5EAA52D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 за 2 полугодие</w:t>
            </w:r>
          </w:p>
        </w:tc>
        <w:tc>
          <w:tcPr>
            <w:tcW w:w="688" w:type="dxa"/>
            <w:gridSpan w:val="2"/>
            <w:textDirection w:val="btLr"/>
          </w:tcPr>
          <w:p w14:paraId="47397493" w14:textId="77777777" w:rsidR="00FA51C3" w:rsidRPr="00FA51C3" w:rsidRDefault="00FA51C3" w:rsidP="00FA51C3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1476</w:t>
            </w:r>
          </w:p>
        </w:tc>
      </w:tr>
      <w:tr w:rsidR="00440AB0" w:rsidRPr="00FA51C3" w14:paraId="6FE7EC54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5B17B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4CEC4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B5006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825C8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944C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04F7E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C251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DB11F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0C06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746B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492C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3576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1918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1D6C9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00E2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501F6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75F50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98CE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24A8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noWrap/>
            <w:vAlign w:val="center"/>
          </w:tcPr>
          <w:p w14:paraId="0464EF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14:paraId="2F419C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324C3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47F6F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DD54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FCFC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5E04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5CDEF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77D1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A411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4794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06E3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62E0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3939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A6825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86542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FB019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1C06F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E783A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57564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3AEB6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09214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2C6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FD95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C64C3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0ADE1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A401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3D175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864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158379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1476</w:t>
            </w:r>
          </w:p>
        </w:tc>
      </w:tr>
      <w:tr w:rsidR="00440AB0" w:rsidRPr="00FA51C3" w14:paraId="1AE3CE00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F623D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6EA32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1A3EF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93530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9726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9BEBE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9D31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A7249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6B58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26F3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5E80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613F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CC10C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51590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7596C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CA8A8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62FA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2B47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596C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noWrap/>
            <w:vAlign w:val="center"/>
          </w:tcPr>
          <w:p w14:paraId="3DA3FC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144</w:t>
            </w:r>
          </w:p>
        </w:tc>
        <w:tc>
          <w:tcPr>
            <w:tcW w:w="282" w:type="dxa"/>
            <w:gridSpan w:val="2"/>
            <w:vAlign w:val="center"/>
          </w:tcPr>
          <w:p w14:paraId="5719EB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864C3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C9B16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C84F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AC7A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DB90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447D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414F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843F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75E4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CCA9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9D84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F822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3DB1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C67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B0168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018AA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4771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8EA58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14F4A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9F588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B7B70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98C60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5EA7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4513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80E0A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4DC737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452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6E9D12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596</w:t>
            </w:r>
          </w:p>
        </w:tc>
      </w:tr>
      <w:tr w:rsidR="00440AB0" w:rsidRPr="00FA51C3" w14:paraId="0114899E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0628F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026D4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Анатомия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и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физиология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CB8A6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2E84B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499EE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06BBB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003A1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65824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E73F9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49CB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40B2C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ACF3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FCEF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6759C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909EB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96B1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23E1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8BE4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C3E4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noWrap/>
            <w:vAlign w:val="center"/>
          </w:tcPr>
          <w:p w14:paraId="521E14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64</w:t>
            </w:r>
          </w:p>
        </w:tc>
        <w:tc>
          <w:tcPr>
            <w:tcW w:w="282" w:type="dxa"/>
            <w:gridSpan w:val="2"/>
            <w:vAlign w:val="center"/>
          </w:tcPr>
          <w:p w14:paraId="6704ED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322DA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B24B6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6D51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D8EF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57B1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645E9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27D4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135A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7B43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CD80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D1FA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907B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D301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E8EC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2CEC3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513F87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D35CA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39C08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3F888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0ABF8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0748E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28940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68976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28E8F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219D0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36E36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96</w:t>
            </w:r>
          </w:p>
        </w:tc>
        <w:tc>
          <w:tcPr>
            <w:tcW w:w="688" w:type="dxa"/>
            <w:gridSpan w:val="2"/>
            <w:vAlign w:val="center"/>
          </w:tcPr>
          <w:p w14:paraId="662052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160</w:t>
            </w:r>
          </w:p>
        </w:tc>
      </w:tr>
      <w:tr w:rsidR="00440AB0" w:rsidRPr="00FA51C3" w14:paraId="7585E6C3" w14:textId="77777777" w:rsidTr="00310892">
        <w:trPr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BF026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6FDF3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Латинский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язык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в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ветеринарии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7659A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FE466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83EBC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9CD70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708F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E3856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4FA8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0356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C0885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F324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D798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10334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0315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86855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B27A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0396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3A929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4BAF38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14:paraId="1C08B1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49F12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58C78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F85A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B619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0C8E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7C2DD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ABCE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24C0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E8A0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64BF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11AA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D300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C409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B3EE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7D302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523C2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ED17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D9E66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0DC5C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0CF30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7818F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72B8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C1D8E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4FB0E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5CE9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D67B9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6F4643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440AB0" w:rsidRPr="00FA51C3" w14:paraId="5E348E60" w14:textId="77777777" w:rsidTr="00310892">
        <w:trPr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CF2BF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04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7B6CF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Основы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микробиологии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B361D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6250D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7F88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598E2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2F3C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03F5C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CAAA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F715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808FC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C9A1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585B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5B829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51B44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22271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663B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F2C8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70ED4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noWrap/>
            <w:vAlign w:val="center"/>
          </w:tcPr>
          <w:p w14:paraId="1F09F5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  <w:tc>
          <w:tcPr>
            <w:tcW w:w="282" w:type="dxa"/>
            <w:gridSpan w:val="2"/>
            <w:vAlign w:val="center"/>
          </w:tcPr>
          <w:p w14:paraId="5C2CBA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AED31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88FAC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CFDD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6038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6C2A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9A0C9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651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92329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EB12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26CC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72DD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B758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DD77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83548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F1B72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B0EED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6B24E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17A99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7555B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A8F8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D4856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B1D60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11DF0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4AC83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341B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F1855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vAlign w:val="center"/>
          </w:tcPr>
          <w:p w14:paraId="639ECD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40</w:t>
            </w:r>
          </w:p>
        </w:tc>
      </w:tr>
      <w:tr w:rsidR="00440AB0" w:rsidRPr="00FA51C3" w14:paraId="0E0C3A66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146E4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05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7B209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Ветеринарная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фармакология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42D4D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910F0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F3AA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3ECD7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11B0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1A9AC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545A4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B193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7E2C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899E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9528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0461B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AB7F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3A3D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462B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09CF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6D1E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162F8E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3988A4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A2B0B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07782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E03F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FEF6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567C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CE718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9D0E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4809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918A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87A7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33E4E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5380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66F74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CC7E1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B1909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A7B1A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FA2F8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A1305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6CDC0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6B25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F8EAC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F6AB1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B22D2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2041E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15ED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1B3AC5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  <w:tc>
          <w:tcPr>
            <w:tcW w:w="688" w:type="dxa"/>
            <w:gridSpan w:val="2"/>
            <w:vAlign w:val="center"/>
          </w:tcPr>
          <w:p w14:paraId="38C238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152</w:t>
            </w:r>
          </w:p>
        </w:tc>
      </w:tr>
      <w:tr w:rsidR="00440AB0" w:rsidRPr="00FA51C3" w14:paraId="20C800FB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62912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lastRenderedPageBreak/>
              <w:t>ОП. 06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0C321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Информационные технологии в профессиональной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8F0F1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E6A9F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B8797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BCC02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835C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68C65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329C2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0984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345B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F9AEE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C012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4A073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A7690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9CDB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9F0E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F3AF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927B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1E9C8B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768E5B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E5303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1BE13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FDCB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6EC6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B8C3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927FA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B338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F94EE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80FD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964F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6990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C631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D6521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BC652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58F9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A67C7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A6B3D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F235D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AD9DB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2BB0C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C8E3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1BEFF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7624A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0DEC5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D5212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40A083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  <w:tc>
          <w:tcPr>
            <w:tcW w:w="688" w:type="dxa"/>
            <w:gridSpan w:val="2"/>
            <w:vAlign w:val="center"/>
          </w:tcPr>
          <w:p w14:paraId="68F1D6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56</w:t>
            </w:r>
          </w:p>
        </w:tc>
      </w:tr>
      <w:tr w:rsidR="00440AB0" w:rsidRPr="00FA51C3" w14:paraId="02054BB1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3DA5B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10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AF042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Охрана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труда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E36CC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760A3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7C75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EB21D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128E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CFE8A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C0B73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6927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0BEC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8CF3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6080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62D14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7CE4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464C8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709F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9F01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FB7E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21384A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078E26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355B0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9520C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BBF4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9155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9676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54F56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AD54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8AF9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9E5B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3008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B41B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92A4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BFA0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7B0C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D9AA7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10835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30AB8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D4FC9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8E604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B47F9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345CE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81AD5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87014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EDB02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2F3E0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104AF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  <w:tc>
          <w:tcPr>
            <w:tcW w:w="688" w:type="dxa"/>
            <w:gridSpan w:val="2"/>
            <w:vAlign w:val="center"/>
          </w:tcPr>
          <w:p w14:paraId="5BCDD2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34</w:t>
            </w:r>
          </w:p>
        </w:tc>
      </w:tr>
      <w:tr w:rsidR="00440AB0" w:rsidRPr="00FA51C3" w14:paraId="3F9738E1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03567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ОП.В.01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BBDFA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Болезни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мелких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домашних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2445B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36547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F7D94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FA93D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AAF5D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4A8A0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2E40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7CA2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177C3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A9869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0209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D2824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FAD7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3CEE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9BA2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A2E2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9D600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31D7C3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3D7A94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2AFE9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1A6E6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F328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5E6D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909C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8DF9C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7E6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EF69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B960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AA1A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1B617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AE6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FAF0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4F7EB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610F4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37306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EDEC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3322B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6C6F3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98685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8CA06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95D35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7EAF6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BFAB7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6F3D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29F72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  <w:tc>
          <w:tcPr>
            <w:tcW w:w="688" w:type="dxa"/>
            <w:gridSpan w:val="2"/>
            <w:vAlign w:val="center"/>
          </w:tcPr>
          <w:p w14:paraId="4A0868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50</w:t>
            </w:r>
          </w:p>
        </w:tc>
      </w:tr>
      <w:tr w:rsidR="00440AB0" w:rsidRPr="00FA51C3" w14:paraId="0B09A0E1" w14:textId="77777777" w:rsidTr="00310892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76DEB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ОП.В.02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EFCE0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Основы делового общения и трудоустройства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63F9E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1BBD1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63C9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839BA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9A99C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ADF46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29678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9738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5402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F959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E222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44313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4501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638A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D035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9CCD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3907C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noWrap/>
            <w:vAlign w:val="center"/>
          </w:tcPr>
          <w:p w14:paraId="491489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33F570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9F551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03426E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9A3B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ED50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27A9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18A05C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081D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6ACE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82FC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0D1A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B4EF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5BA5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E152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B2945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94D4B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554FD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890FF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DA462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661AB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C0878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C09FD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64F1F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47258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C83E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A0146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1E05E4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2"/>
            <w:vAlign w:val="center"/>
          </w:tcPr>
          <w:p w14:paraId="6313D6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40AB0" w:rsidRPr="00FA51C3" w14:paraId="08D2B252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B6D8D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ОП.В.03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04E44A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Основы финансовой грамотности и бережливого производства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50186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68B92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382B2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7F91D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AF6D5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A7789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6DB3F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4121E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6334B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E34D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3354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34437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00F5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D9A1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E1885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D1FD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06B7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68CCAD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0F2D37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4C75B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7F0A9C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2637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33CF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9DFD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414FE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831D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50662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F0C2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F5E6E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4B41F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2BB2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05A75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95266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92CAB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1BD8C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FCD5D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484B5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2395F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E115B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AFCEC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400F0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3174B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FC1B1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4CE25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38F71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2"/>
            <w:vAlign w:val="center"/>
          </w:tcPr>
          <w:p w14:paraId="310E33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</w:tr>
      <w:tr w:rsidR="00440AB0" w:rsidRPr="00FA51C3" w14:paraId="4C653F1E" w14:textId="77777777" w:rsidTr="00310892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60FA0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709698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C6A18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D455E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944C7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EB3D6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426B0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B51A0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58123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44E6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4B72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6138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AE35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F3C30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32F06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E2345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3E5B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55BF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AD5D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noWrap/>
            <w:vAlign w:val="center"/>
          </w:tcPr>
          <w:p w14:paraId="36DD02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82" w:type="dxa"/>
            <w:gridSpan w:val="2"/>
            <w:vAlign w:val="center"/>
          </w:tcPr>
          <w:p w14:paraId="57B8E9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BE444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F1376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AE17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9D5E2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6526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3C7F93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3B9A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B146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FC1F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407E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42F9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68AD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C205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961E4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B912D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B9532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5AE47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9F378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C6839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583B0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825C2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B998C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CBC85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762C2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CBAB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A9127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400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2DA274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868</w:t>
            </w:r>
          </w:p>
        </w:tc>
      </w:tr>
      <w:tr w:rsidR="00440AB0" w:rsidRPr="00FA51C3" w14:paraId="02CECDA1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3332E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ПМ. 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3D7F4A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ветеринарно-санитарных и зоогигиенических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7631F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0AB59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898D9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AD1C0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BE291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DFE23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B154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1225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A4544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5ACE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A1FD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D8A2F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406F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81548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829F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3E93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A7C36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noWrap/>
            <w:vAlign w:val="center"/>
          </w:tcPr>
          <w:p w14:paraId="0AFF38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468</w:t>
            </w:r>
          </w:p>
        </w:tc>
        <w:tc>
          <w:tcPr>
            <w:tcW w:w="282" w:type="dxa"/>
            <w:gridSpan w:val="2"/>
            <w:vAlign w:val="center"/>
          </w:tcPr>
          <w:p w14:paraId="7C21C5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6B267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529C9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232B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403A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1510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D3216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8FAB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C160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A1F9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EFB1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86B5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FE85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51FD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B87E1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6EBEB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3BD18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861B9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81147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9E954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755D2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27719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197B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951C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D6A62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560F7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7407DE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6CE75C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684</w:t>
            </w:r>
          </w:p>
        </w:tc>
      </w:tr>
      <w:tr w:rsidR="00FA51C3" w:rsidRPr="00FA51C3" w14:paraId="062135C7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2B340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МДК.01.02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1B987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581EF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4C18A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FF12B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229DF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B7568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24157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FCF9F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1511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3A53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A4B3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8136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F1D25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31DF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047CE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C001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A0887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4317E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39D09A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228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12C8B6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91AC0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5258C8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331FC8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655A5D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6CDD3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313A6E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9A131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27E959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3E1F4E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5209B6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59BAAA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93D80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77796B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81461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0F7B5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09FDE8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CBA1D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B15CD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E8383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65BF1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05A02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81710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7D17D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AD7D3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4CDFB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6D3E20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037A4E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228</w:t>
            </w:r>
          </w:p>
        </w:tc>
      </w:tr>
      <w:tr w:rsidR="00FA51C3" w:rsidRPr="00FA51C3" w14:paraId="4627E3FB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318C1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 01.03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7B6AE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Проведение ветеринарно-санитарных мероприятий в условиях специализированных животноводческих хозяйств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66208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9F686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188BF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6350B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0335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2379D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A9BAB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0E73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266BD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744A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48D0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680FA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D1CF9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9B1C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9E65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A4F8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D10B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3CAD0F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240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564032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77F058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5A79F2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3512E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2C772C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2E122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41FBEC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8A58C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01F905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495461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52B7F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30BBB3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BD3A6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719AAD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60912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51740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582431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7F9478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DEFD3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748226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FFE3E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7C28E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DEA5F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353C5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FCDB2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13BEB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42C3E5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70429A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240</w:t>
            </w:r>
          </w:p>
        </w:tc>
      </w:tr>
      <w:tr w:rsidR="00FA51C3" w:rsidRPr="00FA51C3" w14:paraId="3F02D1D3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361EF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F1D6C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6C6A8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E29F4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97D2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D7D61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08A8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D4802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EA117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0A4C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1F5B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FF88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2168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2A2C7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BCB8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80EB0B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9E2F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D9CA4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D67C0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auto" w:fill="FFFFFF"/>
            <w:noWrap/>
            <w:vAlign w:val="center"/>
          </w:tcPr>
          <w:p w14:paraId="005B19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1F634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1D408D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508E57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FC3C1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2"/>
            <w:shd w:val="clear" w:color="auto" w:fill="auto"/>
            <w:noWrap/>
            <w:vAlign w:val="center"/>
          </w:tcPr>
          <w:p w14:paraId="13EBF6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E58B4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0C1AC9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7AAC0E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auto" w:fill="auto"/>
            <w:noWrap/>
            <w:vAlign w:val="center"/>
          </w:tcPr>
          <w:p w14:paraId="35A274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3457D8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290650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724219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6CD8D9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562F38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C98F5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310FF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7E355D0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03F1D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05F76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945CF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63EE6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625D3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043540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9FD12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CB19F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53C11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auto" w:fill="auto"/>
            <w:vAlign w:val="center"/>
          </w:tcPr>
          <w:p w14:paraId="7C7162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88" w:type="dxa"/>
            <w:gridSpan w:val="2"/>
            <w:shd w:val="clear" w:color="auto" w:fill="FFFFFF"/>
            <w:vAlign w:val="center"/>
          </w:tcPr>
          <w:p w14:paraId="24E6A2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72</w:t>
            </w:r>
          </w:p>
        </w:tc>
      </w:tr>
      <w:tr w:rsidR="00440AB0" w:rsidRPr="00FA51C3" w14:paraId="5B9FBD5E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A3867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ПП.01.01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10F380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Производственая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89315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DA95D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56EF1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C208C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7CA56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85527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5CB5C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B424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EFD2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D6C11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F5DA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3D4AE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4555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E6AF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EDB8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9D807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ADA1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230721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3AF092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CFFD44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7F3B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1A6E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10C5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7215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BC1E0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D14F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E5C0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1C4D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D29C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C3D4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DB07D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C2AA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5182E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BB3A9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6762E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D488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A90C7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F4878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A3687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8FCD6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6AE24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1BDC4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82111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7AEC5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06ECE1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48901C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144</w:t>
            </w:r>
          </w:p>
        </w:tc>
      </w:tr>
      <w:tr w:rsidR="00440AB0" w:rsidRPr="00FA51C3" w14:paraId="36DE4813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A30A0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ПМ. 02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5683A6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3A6FD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86394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F4172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CCF00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C4218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EA2FF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E356B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7846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3717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A028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3B4C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FFBCD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A083F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97930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3803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4F026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08D0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292D0E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987C2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34E0C42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D2FF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AF85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2AFB7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10E4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518CE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BC52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BAB7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1672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3ABD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922D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FA01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07ED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1DD9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730AB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136EC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31916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4930E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8956A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71B5A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F6F5E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8A04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FD51F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3681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22DE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60BDBA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69A696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</w:tr>
      <w:tr w:rsidR="00440AB0" w:rsidRPr="00FA51C3" w14:paraId="10117082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87FD7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МДК 02.01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2B7342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FD08B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E7487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91A2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926B9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94F1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5FBB8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EE5A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0592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DC21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05A8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F133E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044B8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76A18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39CC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738D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1A62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B492D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515C5B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F40B68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50A7EBF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13DA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AC08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C59E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6BC0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3CF52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AB71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3228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4553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B1C1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4CD4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8FAD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2FC37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0E2CB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79E680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30A5F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007A5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057E50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6F9DA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A3EE5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F408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E772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72D47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253E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2E451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2C07D2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184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431B79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184</w:t>
            </w:r>
          </w:p>
        </w:tc>
      </w:tr>
      <w:tr w:rsidR="00440AB0" w:rsidRPr="00FA51C3" w14:paraId="6193F260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815DD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ПА</w:t>
            </w: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49DF73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C50AD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E2E31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3C15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51B23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D2005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07A2F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A7C36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4C94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6F73E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2FE1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F69E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13198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BEEC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930E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AF2AC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08E7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CB8AA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337994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A3F2B8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475BA6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7CCB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5989F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3790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B549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ECA32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F086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6E71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AFBAD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4DD7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95297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998F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E1A1F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B3994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B0108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1AB03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8AD2B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6726A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E6180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D9C89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96309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75F49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D8F12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4CACF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3867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591557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22BDAC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12</w:t>
            </w:r>
          </w:p>
        </w:tc>
      </w:tr>
      <w:tr w:rsidR="00440AB0" w:rsidRPr="00FA51C3" w14:paraId="169F420F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3C649E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shd w:val="clear" w:color="FFFFFF" w:themeColor="background1" w:fill="FFFFFF" w:themeFill="background1"/>
            <w:vAlign w:val="center"/>
          </w:tcPr>
          <w:p w14:paraId="690F0F5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1CD762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23B347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458F28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35D1D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63FC11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6DF299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A4B02C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B6A1B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B66313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7AAEA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8ADB7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D1230C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E7413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BF1C1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A5E1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DBB13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2AE3B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noWrap/>
            <w:vAlign w:val="center"/>
          </w:tcPr>
          <w:p w14:paraId="0A7002E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62B728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BD5FB3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123F3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6103EE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4B066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41845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97FFA0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A74C9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30F36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F5732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4F91B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C96A8B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D3895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0498B8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07B871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DFAB30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5B40C4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480B1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1DE182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05206E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5DFD19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678697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473E64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572EE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4AE40FC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BFFD5D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569" w:type="dxa"/>
            <w:gridSpan w:val="3"/>
            <w:shd w:val="clear" w:color="FFFFFF" w:themeColor="background1" w:fill="FFFFFF" w:themeFill="background1"/>
            <w:vAlign w:val="center"/>
          </w:tcPr>
          <w:p w14:paraId="40BA9DB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2"/>
            <w:shd w:val="clear" w:color="FFFFFF" w:themeColor="background1" w:fill="FFFFFF" w:themeFill="background1"/>
            <w:vAlign w:val="center"/>
          </w:tcPr>
          <w:p w14:paraId="5240AFA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1476</w:t>
            </w:r>
          </w:p>
        </w:tc>
      </w:tr>
      <w:tr w:rsidR="00FA51C3" w:rsidRPr="00FA51C3" w14:paraId="16955028" w14:textId="77777777" w:rsidTr="00310892">
        <w:trPr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14:paraId="76B5E94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7" w:type="dxa"/>
            <w:gridSpan w:val="3"/>
            <w:textDirection w:val="btLr"/>
            <w:vAlign w:val="center"/>
          </w:tcPr>
          <w:p w14:paraId="3BC2381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24EF476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textDirection w:val="btLr"/>
            <w:vAlign w:val="center"/>
          </w:tcPr>
          <w:p w14:paraId="0A928A2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32CB47F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3B95DA3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EE0CB3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10DFE98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90E818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C8C460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C674BB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51CF944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3782CA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5455D9B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C8EDDA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0FDB5AF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D3E82A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1226822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A5CE5F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noWrap/>
            <w:textDirection w:val="btLr"/>
            <w:vAlign w:val="center"/>
          </w:tcPr>
          <w:p w14:paraId="08EF2AF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5A5037B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52758C1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028B514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5BACA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5A00B7B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894A60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29B2E78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F69500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3"/>
            <w:noWrap/>
            <w:textDirection w:val="btLr"/>
            <w:vAlign w:val="center"/>
          </w:tcPr>
          <w:p w14:paraId="1631086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21BE65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36003F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0585512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668836D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12AD9E5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29A14D1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C168BF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14:paraId="7804A08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648F496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14:paraId="6800306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6A4E223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5284157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30383C84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787655F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6ECCBF8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3FDD170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1FC9582A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569" w:type="dxa"/>
            <w:gridSpan w:val="3"/>
            <w:textDirection w:val="btLr"/>
            <w:vAlign w:val="center"/>
          </w:tcPr>
          <w:p w14:paraId="0A47F6F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688" w:type="dxa"/>
            <w:gridSpan w:val="2"/>
            <w:textDirection w:val="btLr"/>
            <w:vAlign w:val="center"/>
          </w:tcPr>
          <w:p w14:paraId="05D9FB9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7930DDE1" w14:textId="77777777" w:rsidR="00AD13D9" w:rsidRPr="00041F5F" w:rsidRDefault="00AD13D9" w:rsidP="00AD13D9">
      <w:pPr>
        <w:rPr>
          <w:rFonts w:ascii="Times New Roman" w:hAnsi="Times New Roman" w:cs="Times New Roman"/>
          <w:sz w:val="18"/>
          <w:szCs w:val="18"/>
          <w:lang w:val="ru-RU"/>
        </w:rPr>
      </w:pPr>
    </w:p>
    <w:p w14:paraId="62BCE84A" w14:textId="77777777" w:rsidR="00AD13D9" w:rsidRDefault="00AD13D9" w:rsidP="00AD13D9">
      <w:pPr>
        <w:tabs>
          <w:tab w:val="left" w:pos="5614"/>
        </w:tabs>
        <w:jc w:val="center"/>
        <w:rPr>
          <w:rFonts w:ascii="Times New Roman" w:hAnsi="Times New Roman" w:cs="Times New Roman"/>
          <w:sz w:val="18"/>
          <w:szCs w:val="18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5.2.4 на 2026-2027 учебный год </w:t>
      </w:r>
      <w:r>
        <w:rPr>
          <w:rFonts w:ascii="Times New Roman" w:hAnsi="Times New Roman"/>
          <w:sz w:val="24"/>
          <w:szCs w:val="24"/>
          <w:lang w:val="ru-RU"/>
        </w:rPr>
        <w:t>(5 и 6 семестры)</w:t>
      </w:r>
    </w:p>
    <w:p w14:paraId="042839ED" w14:textId="77777777" w:rsidR="00AD13D9" w:rsidRPr="00041F5F" w:rsidRDefault="00AD13D9" w:rsidP="00AD13D9">
      <w:pPr>
        <w:rPr>
          <w:rFonts w:ascii="Times New Roman" w:hAnsi="Times New Roman" w:cs="Times New Roman"/>
          <w:sz w:val="18"/>
          <w:szCs w:val="18"/>
          <w:lang w:val="ru-RU"/>
        </w:rPr>
      </w:pPr>
    </w:p>
    <w:tbl>
      <w:tblPr>
        <w:tblW w:w="545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5"/>
        <w:gridCol w:w="1843"/>
        <w:gridCol w:w="1"/>
        <w:gridCol w:w="235"/>
        <w:gridCol w:w="1"/>
        <w:gridCol w:w="282"/>
        <w:gridCol w:w="32"/>
        <w:gridCol w:w="250"/>
        <w:gridCol w:w="30"/>
        <w:gridCol w:w="237"/>
        <w:gridCol w:w="14"/>
        <w:gridCol w:w="2"/>
        <w:gridCol w:w="278"/>
        <w:gridCol w:w="4"/>
        <w:gridCol w:w="283"/>
        <w:gridCol w:w="26"/>
        <w:gridCol w:w="256"/>
        <w:gridCol w:w="20"/>
        <w:gridCol w:w="263"/>
        <w:gridCol w:w="11"/>
        <w:gridCol w:w="260"/>
        <w:gridCol w:w="11"/>
        <w:gridCol w:w="22"/>
        <w:gridCol w:w="261"/>
        <w:gridCol w:w="7"/>
        <w:gridCol w:w="275"/>
        <w:gridCol w:w="7"/>
        <w:gridCol w:w="268"/>
        <w:gridCol w:w="8"/>
        <w:gridCol w:w="9"/>
        <w:gridCol w:w="266"/>
        <w:gridCol w:w="7"/>
        <w:gridCol w:w="21"/>
        <w:gridCol w:w="249"/>
        <w:gridCol w:w="13"/>
        <w:gridCol w:w="268"/>
        <w:gridCol w:w="14"/>
        <w:gridCol w:w="268"/>
        <w:gridCol w:w="15"/>
        <w:gridCol w:w="266"/>
        <w:gridCol w:w="13"/>
        <w:gridCol w:w="3"/>
        <w:gridCol w:w="272"/>
        <w:gridCol w:w="11"/>
        <w:gridCol w:w="8"/>
        <w:gridCol w:w="274"/>
        <w:gridCol w:w="7"/>
        <w:gridCol w:w="276"/>
        <w:gridCol w:w="5"/>
        <w:gridCol w:w="277"/>
        <w:gridCol w:w="4"/>
        <w:gridCol w:w="279"/>
        <w:gridCol w:w="3"/>
        <w:gridCol w:w="236"/>
        <w:gridCol w:w="43"/>
        <w:gridCol w:w="3"/>
        <w:gridCol w:w="259"/>
        <w:gridCol w:w="21"/>
        <w:gridCol w:w="282"/>
        <w:gridCol w:w="12"/>
        <w:gridCol w:w="271"/>
        <w:gridCol w:w="12"/>
        <w:gridCol w:w="275"/>
        <w:gridCol w:w="2"/>
        <w:gridCol w:w="22"/>
        <w:gridCol w:w="261"/>
        <w:gridCol w:w="23"/>
        <w:gridCol w:w="261"/>
        <w:gridCol w:w="22"/>
        <w:gridCol w:w="263"/>
        <w:gridCol w:w="21"/>
        <w:gridCol w:w="263"/>
        <w:gridCol w:w="20"/>
        <w:gridCol w:w="262"/>
        <w:gridCol w:w="3"/>
        <w:gridCol w:w="19"/>
        <w:gridCol w:w="265"/>
        <w:gridCol w:w="18"/>
        <w:gridCol w:w="267"/>
        <w:gridCol w:w="17"/>
        <w:gridCol w:w="261"/>
        <w:gridCol w:w="6"/>
        <w:gridCol w:w="16"/>
        <w:gridCol w:w="262"/>
        <w:gridCol w:w="7"/>
        <w:gridCol w:w="15"/>
        <w:gridCol w:w="269"/>
        <w:gridCol w:w="14"/>
        <w:gridCol w:w="271"/>
        <w:gridCol w:w="13"/>
        <w:gridCol w:w="271"/>
        <w:gridCol w:w="12"/>
        <w:gridCol w:w="262"/>
        <w:gridCol w:w="11"/>
        <w:gridCol w:w="11"/>
        <w:gridCol w:w="273"/>
        <w:gridCol w:w="10"/>
        <w:gridCol w:w="134"/>
        <w:gridCol w:w="141"/>
        <w:gridCol w:w="9"/>
        <w:gridCol w:w="275"/>
        <w:gridCol w:w="8"/>
        <w:gridCol w:w="262"/>
        <w:gridCol w:w="15"/>
        <w:gridCol w:w="7"/>
        <w:gridCol w:w="214"/>
        <w:gridCol w:w="15"/>
        <w:gridCol w:w="7"/>
        <w:gridCol w:w="326"/>
        <w:gridCol w:w="25"/>
        <w:gridCol w:w="17"/>
        <w:gridCol w:w="16"/>
        <w:gridCol w:w="5"/>
        <w:gridCol w:w="625"/>
        <w:gridCol w:w="42"/>
        <w:gridCol w:w="19"/>
      </w:tblGrid>
      <w:tr w:rsidR="00FA51C3" w:rsidRPr="00FA51C3" w14:paraId="080F9F74" w14:textId="77777777" w:rsidTr="00310892">
        <w:trPr>
          <w:cantSplit/>
          <w:trHeight w:val="603"/>
          <w:jc w:val="center"/>
        </w:trPr>
        <w:tc>
          <w:tcPr>
            <w:tcW w:w="545" w:type="dxa"/>
            <w:vMerge w:val="restart"/>
            <w:textDirection w:val="btLr"/>
            <w:vAlign w:val="center"/>
          </w:tcPr>
          <w:p w14:paraId="1642E0D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Индекс</w:t>
            </w:r>
          </w:p>
        </w:tc>
        <w:tc>
          <w:tcPr>
            <w:tcW w:w="1843" w:type="dxa"/>
            <w:vMerge w:val="restart"/>
            <w:vAlign w:val="center"/>
          </w:tcPr>
          <w:p w14:paraId="1EB7496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Компоненты </w:t>
            </w:r>
          </w:p>
          <w:p w14:paraId="7886E27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программы</w:t>
            </w:r>
          </w:p>
        </w:tc>
        <w:tc>
          <w:tcPr>
            <w:tcW w:w="1068" w:type="dxa"/>
            <w:gridSpan w:val="8"/>
            <w:vAlign w:val="center"/>
          </w:tcPr>
          <w:p w14:paraId="69AA82A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Сентябрь</w:t>
            </w:r>
          </w:p>
        </w:tc>
        <w:tc>
          <w:tcPr>
            <w:tcW w:w="1417" w:type="dxa"/>
            <w:gridSpan w:val="11"/>
            <w:vAlign w:val="center"/>
          </w:tcPr>
          <w:p w14:paraId="4D6282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Октябрь</w:t>
            </w:r>
          </w:p>
        </w:tc>
        <w:tc>
          <w:tcPr>
            <w:tcW w:w="851" w:type="dxa"/>
            <w:gridSpan w:val="7"/>
            <w:noWrap/>
            <w:vAlign w:val="center"/>
          </w:tcPr>
          <w:p w14:paraId="5742C4A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Ноябрь</w:t>
            </w:r>
          </w:p>
        </w:tc>
        <w:tc>
          <w:tcPr>
            <w:tcW w:w="283" w:type="dxa"/>
            <w:gridSpan w:val="3"/>
            <w:noWrap/>
            <w:vAlign w:val="center"/>
          </w:tcPr>
          <w:p w14:paraId="377F243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10"/>
            <w:noWrap/>
            <w:vAlign w:val="center"/>
          </w:tcPr>
          <w:p w14:paraId="239E35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Декабрь</w:t>
            </w:r>
          </w:p>
        </w:tc>
        <w:tc>
          <w:tcPr>
            <w:tcW w:w="275" w:type="dxa"/>
            <w:gridSpan w:val="2"/>
          </w:tcPr>
          <w:p w14:paraId="07807DF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  <w:p w14:paraId="676DFCB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26" w:type="dxa"/>
            <w:gridSpan w:val="13"/>
          </w:tcPr>
          <w:p w14:paraId="0185065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Январь </w:t>
            </w:r>
          </w:p>
          <w:p w14:paraId="67504BB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noWrap/>
            <w:vAlign w:val="center"/>
          </w:tcPr>
          <w:p w14:paraId="0E75496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Февраль </w:t>
            </w:r>
          </w:p>
          <w:p w14:paraId="448CDF6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1418" w:type="dxa"/>
            <w:gridSpan w:val="10"/>
            <w:vAlign w:val="center"/>
          </w:tcPr>
          <w:p w14:paraId="6B62A7F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Март </w:t>
            </w:r>
          </w:p>
        </w:tc>
        <w:tc>
          <w:tcPr>
            <w:tcW w:w="850" w:type="dxa"/>
            <w:gridSpan w:val="7"/>
            <w:vAlign w:val="center"/>
          </w:tcPr>
          <w:p w14:paraId="42D18D4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Апрель </w:t>
            </w:r>
          </w:p>
        </w:tc>
        <w:tc>
          <w:tcPr>
            <w:tcW w:w="284" w:type="dxa"/>
            <w:gridSpan w:val="3"/>
            <w:vAlign w:val="center"/>
          </w:tcPr>
          <w:p w14:paraId="7C250C8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ПН</w:t>
            </w:r>
          </w:p>
        </w:tc>
        <w:tc>
          <w:tcPr>
            <w:tcW w:w="1134" w:type="dxa"/>
            <w:gridSpan w:val="9"/>
            <w:vAlign w:val="center"/>
          </w:tcPr>
          <w:p w14:paraId="345F1C1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Май </w:t>
            </w:r>
          </w:p>
        </w:tc>
        <w:tc>
          <w:tcPr>
            <w:tcW w:w="1134" w:type="dxa"/>
            <w:gridSpan w:val="10"/>
            <w:vAlign w:val="center"/>
          </w:tcPr>
          <w:p w14:paraId="3FC5984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Июнь </w:t>
            </w:r>
          </w:p>
        </w:tc>
        <w:tc>
          <w:tcPr>
            <w:tcW w:w="236" w:type="dxa"/>
            <w:gridSpan w:val="3"/>
            <w:vAlign w:val="center"/>
          </w:tcPr>
          <w:p w14:paraId="1A6F307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3" w:type="dxa"/>
            <w:gridSpan w:val="4"/>
            <w:vAlign w:val="center"/>
          </w:tcPr>
          <w:p w14:paraId="36A3DF5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724" w:type="dxa"/>
            <w:gridSpan w:val="6"/>
            <w:vAlign w:val="center"/>
          </w:tcPr>
          <w:p w14:paraId="47BBBB5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Всего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часо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в</w:t>
            </w:r>
          </w:p>
        </w:tc>
      </w:tr>
      <w:tr w:rsidR="00FA51C3" w:rsidRPr="00FA51C3" w14:paraId="3957BD57" w14:textId="77777777" w:rsidTr="00310892">
        <w:trPr>
          <w:gridAfter w:val="23"/>
          <w:wAfter w:w="2467" w:type="dxa"/>
          <w:cantSplit/>
          <w:trHeight w:val="277"/>
          <w:jc w:val="center"/>
        </w:trPr>
        <w:tc>
          <w:tcPr>
            <w:tcW w:w="545" w:type="dxa"/>
            <w:vMerge/>
            <w:textDirection w:val="btLr"/>
          </w:tcPr>
          <w:p w14:paraId="5A64CF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686FA7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274" w:type="dxa"/>
            <w:gridSpan w:val="91"/>
            <w:tcBorders>
              <w:right w:val="none" w:sz="4" w:space="0" w:color="000000"/>
            </w:tcBorders>
          </w:tcPr>
          <w:p w14:paraId="1E6F929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Номера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календарных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недель</w:t>
            </w:r>
            <w:proofErr w:type="spellEnd"/>
          </w:p>
        </w:tc>
      </w:tr>
      <w:tr w:rsidR="00FA51C3" w:rsidRPr="00FA51C3" w14:paraId="6437868B" w14:textId="77777777" w:rsidTr="00310892">
        <w:trPr>
          <w:cantSplit/>
          <w:trHeight w:val="512"/>
          <w:jc w:val="center"/>
        </w:trPr>
        <w:tc>
          <w:tcPr>
            <w:tcW w:w="545" w:type="dxa"/>
            <w:vMerge w:val="restart"/>
            <w:textDirection w:val="btLr"/>
          </w:tcPr>
          <w:p w14:paraId="7607909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extDirection w:val="btLr"/>
          </w:tcPr>
          <w:p w14:paraId="1B41DBF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8A0BC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vAlign w:val="center"/>
          </w:tcPr>
          <w:p w14:paraId="596A24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0" w:type="dxa"/>
            <w:gridSpan w:val="2"/>
            <w:vAlign w:val="center"/>
          </w:tcPr>
          <w:p w14:paraId="581484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51" w:type="dxa"/>
            <w:gridSpan w:val="2"/>
            <w:vAlign w:val="center"/>
          </w:tcPr>
          <w:p w14:paraId="263D62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0" w:type="dxa"/>
            <w:gridSpan w:val="2"/>
            <w:vAlign w:val="center"/>
          </w:tcPr>
          <w:p w14:paraId="1BFC7F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313" w:type="dxa"/>
            <w:gridSpan w:val="3"/>
            <w:vAlign w:val="center"/>
          </w:tcPr>
          <w:p w14:paraId="40AA4A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76" w:type="dxa"/>
            <w:gridSpan w:val="2"/>
            <w:vAlign w:val="center"/>
          </w:tcPr>
          <w:p w14:paraId="5FF667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0AE033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562120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4FF17A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7DFF09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5" w:type="dxa"/>
            <w:gridSpan w:val="3"/>
            <w:vAlign w:val="center"/>
          </w:tcPr>
          <w:p w14:paraId="3C135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4CF06D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49" w:type="dxa"/>
            <w:noWrap/>
            <w:vAlign w:val="center"/>
          </w:tcPr>
          <w:p w14:paraId="3E93AB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4221F85C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2C41B8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70552F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307" w:type="dxa"/>
            <w:gridSpan w:val="5"/>
            <w:vMerge w:val="restart"/>
            <w:noWrap/>
            <w:vAlign w:val="center"/>
          </w:tcPr>
          <w:p w14:paraId="0F0D91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  <w:p w14:paraId="168C44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81" w:type="dxa"/>
            <w:gridSpan w:val="2"/>
          </w:tcPr>
          <w:p w14:paraId="1E3E73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5CD734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46F61C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6ABB41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36" w:type="dxa"/>
            <w:noWrap/>
            <w:vAlign w:val="center"/>
          </w:tcPr>
          <w:p w14:paraId="2CC62C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49A418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373BE0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F319A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7D01F51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F259C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0EEC6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8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133A8D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85FE2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84" w:type="dxa"/>
            <w:gridSpan w:val="3"/>
            <w:vAlign w:val="center"/>
          </w:tcPr>
          <w:p w14:paraId="2186AB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283" w:type="dxa"/>
            <w:gridSpan w:val="2"/>
            <w:vAlign w:val="center"/>
          </w:tcPr>
          <w:p w14:paraId="467247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4" w:type="dxa"/>
            <w:gridSpan w:val="2"/>
            <w:vAlign w:val="center"/>
          </w:tcPr>
          <w:p w14:paraId="291DA8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3"/>
            <w:vAlign w:val="center"/>
          </w:tcPr>
          <w:p w14:paraId="71C5CA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4" w:type="dxa"/>
            <w:gridSpan w:val="3"/>
            <w:vAlign w:val="center"/>
          </w:tcPr>
          <w:p w14:paraId="4BFB41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3" w:type="dxa"/>
            <w:gridSpan w:val="2"/>
            <w:vAlign w:val="center"/>
          </w:tcPr>
          <w:p w14:paraId="010423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284" w:type="dxa"/>
            <w:gridSpan w:val="2"/>
            <w:vAlign w:val="center"/>
          </w:tcPr>
          <w:p w14:paraId="16C07C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10</w:t>
            </w:r>
          </w:p>
        </w:tc>
        <w:tc>
          <w:tcPr>
            <w:tcW w:w="283" w:type="dxa"/>
            <w:gridSpan w:val="2"/>
            <w:vAlign w:val="center"/>
          </w:tcPr>
          <w:p w14:paraId="716363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17</w:t>
            </w:r>
          </w:p>
        </w:tc>
        <w:tc>
          <w:tcPr>
            <w:tcW w:w="284" w:type="dxa"/>
            <w:gridSpan w:val="3"/>
            <w:vAlign w:val="center"/>
          </w:tcPr>
          <w:p w14:paraId="0CF972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vAlign w:val="center"/>
          </w:tcPr>
          <w:p w14:paraId="58BCB0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3"/>
            <w:vAlign w:val="center"/>
          </w:tcPr>
          <w:p w14:paraId="59CAC8A7" w14:textId="77777777" w:rsidR="00FA51C3" w:rsidRPr="00FA51C3" w:rsidRDefault="00FA51C3" w:rsidP="00FA51C3">
            <w:pPr>
              <w:jc w:val="right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vAlign w:val="center"/>
          </w:tcPr>
          <w:p w14:paraId="53809F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4" w:type="dxa"/>
            <w:gridSpan w:val="3"/>
            <w:vAlign w:val="center"/>
          </w:tcPr>
          <w:p w14:paraId="08714D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36" w:type="dxa"/>
            <w:gridSpan w:val="3"/>
            <w:vAlign w:val="center"/>
          </w:tcPr>
          <w:p w14:paraId="7DB0477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  <w:vAlign w:val="center"/>
          </w:tcPr>
          <w:p w14:paraId="6EB3542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  <w:vAlign w:val="center"/>
          </w:tcPr>
          <w:p w14:paraId="70B17DE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A51C3" w14:paraId="353D00BF" w14:textId="77777777" w:rsidTr="00310892">
        <w:trPr>
          <w:cantSplit/>
          <w:trHeight w:val="105"/>
          <w:jc w:val="center"/>
        </w:trPr>
        <w:tc>
          <w:tcPr>
            <w:tcW w:w="545" w:type="dxa"/>
            <w:vMerge/>
            <w:textDirection w:val="btLr"/>
          </w:tcPr>
          <w:p w14:paraId="41315F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  <w:vMerge/>
            <w:textDirection w:val="btLr"/>
          </w:tcPr>
          <w:p w14:paraId="1E3A1A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61F65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315" w:type="dxa"/>
            <w:gridSpan w:val="3"/>
            <w:vAlign w:val="center"/>
          </w:tcPr>
          <w:p w14:paraId="6D7843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0" w:type="dxa"/>
            <w:gridSpan w:val="2"/>
            <w:vAlign w:val="center"/>
          </w:tcPr>
          <w:p w14:paraId="39AFAC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51" w:type="dxa"/>
            <w:gridSpan w:val="2"/>
            <w:vAlign w:val="center"/>
          </w:tcPr>
          <w:p w14:paraId="237E24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80" w:type="dxa"/>
            <w:gridSpan w:val="2"/>
            <w:vAlign w:val="center"/>
          </w:tcPr>
          <w:p w14:paraId="393FD3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313" w:type="dxa"/>
            <w:gridSpan w:val="3"/>
            <w:vAlign w:val="center"/>
          </w:tcPr>
          <w:p w14:paraId="60B220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76" w:type="dxa"/>
            <w:gridSpan w:val="2"/>
            <w:vAlign w:val="center"/>
          </w:tcPr>
          <w:p w14:paraId="2C9BCD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74" w:type="dxa"/>
            <w:gridSpan w:val="2"/>
            <w:noWrap/>
            <w:vAlign w:val="center"/>
          </w:tcPr>
          <w:p w14:paraId="7014A8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93" w:type="dxa"/>
            <w:gridSpan w:val="3"/>
            <w:noWrap/>
            <w:vAlign w:val="center"/>
          </w:tcPr>
          <w:p w14:paraId="639EBF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68" w:type="dxa"/>
            <w:gridSpan w:val="2"/>
            <w:noWrap/>
            <w:vAlign w:val="center"/>
          </w:tcPr>
          <w:p w14:paraId="5C1E2D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0CBD3A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13</w:t>
            </w:r>
          </w:p>
        </w:tc>
        <w:tc>
          <w:tcPr>
            <w:tcW w:w="285" w:type="dxa"/>
            <w:gridSpan w:val="3"/>
            <w:vAlign w:val="center"/>
          </w:tcPr>
          <w:p w14:paraId="527310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20</w:t>
            </w:r>
          </w:p>
        </w:tc>
        <w:tc>
          <w:tcPr>
            <w:tcW w:w="294" w:type="dxa"/>
            <w:gridSpan w:val="3"/>
            <w:noWrap/>
            <w:vAlign w:val="center"/>
          </w:tcPr>
          <w:p w14:paraId="235133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27</w:t>
            </w:r>
          </w:p>
        </w:tc>
        <w:tc>
          <w:tcPr>
            <w:tcW w:w="249" w:type="dxa"/>
            <w:noWrap/>
            <w:vAlign w:val="center"/>
          </w:tcPr>
          <w:p w14:paraId="7D202F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56C34B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1D3746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1" w:type="dxa"/>
            <w:gridSpan w:val="2"/>
            <w:noWrap/>
            <w:vAlign w:val="center"/>
          </w:tcPr>
          <w:p w14:paraId="6C857B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307" w:type="dxa"/>
            <w:gridSpan w:val="5"/>
            <w:vMerge/>
            <w:noWrap/>
            <w:vAlign w:val="center"/>
          </w:tcPr>
          <w:p w14:paraId="57CD1C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72C933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</w:tcPr>
          <w:p w14:paraId="2BB975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1" w:type="dxa"/>
            <w:gridSpan w:val="2"/>
            <w:noWrap/>
            <w:vAlign w:val="center"/>
          </w:tcPr>
          <w:p w14:paraId="04D079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15</w:t>
            </w:r>
          </w:p>
        </w:tc>
        <w:tc>
          <w:tcPr>
            <w:tcW w:w="282" w:type="dxa"/>
            <w:gridSpan w:val="2"/>
            <w:noWrap/>
            <w:vAlign w:val="center"/>
          </w:tcPr>
          <w:p w14:paraId="4CC42C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22</w:t>
            </w:r>
          </w:p>
        </w:tc>
        <w:tc>
          <w:tcPr>
            <w:tcW w:w="236" w:type="dxa"/>
            <w:noWrap/>
            <w:vAlign w:val="center"/>
          </w:tcPr>
          <w:p w14:paraId="1CE63D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29</w:t>
            </w:r>
          </w:p>
        </w:tc>
        <w:tc>
          <w:tcPr>
            <w:tcW w:w="305" w:type="dxa"/>
            <w:gridSpan w:val="3"/>
            <w:noWrap/>
            <w:vAlign w:val="center"/>
          </w:tcPr>
          <w:p w14:paraId="47C3086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315" w:type="dxa"/>
            <w:gridSpan w:val="3"/>
            <w:noWrap/>
            <w:vAlign w:val="center"/>
          </w:tcPr>
          <w:p w14:paraId="202732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AD146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99" w:type="dxa"/>
            <w:gridSpan w:val="3"/>
            <w:noWrap/>
            <w:vAlign w:val="center"/>
          </w:tcPr>
          <w:p w14:paraId="698234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43123A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2D5EBB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12</w:t>
            </w:r>
          </w:p>
        </w:tc>
        <w:tc>
          <w:tcPr>
            <w:tcW w:w="284" w:type="dxa"/>
            <w:gridSpan w:val="2"/>
            <w:noWrap/>
            <w:vAlign w:val="center"/>
          </w:tcPr>
          <w:p w14:paraId="264A09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19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1608A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26</w:t>
            </w:r>
          </w:p>
        </w:tc>
        <w:tc>
          <w:tcPr>
            <w:tcW w:w="284" w:type="dxa"/>
            <w:gridSpan w:val="3"/>
            <w:vAlign w:val="center"/>
          </w:tcPr>
          <w:p w14:paraId="6FAA89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283" w:type="dxa"/>
            <w:gridSpan w:val="2"/>
            <w:vAlign w:val="center"/>
          </w:tcPr>
          <w:p w14:paraId="7C6DC0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9</w:t>
            </w:r>
          </w:p>
        </w:tc>
        <w:tc>
          <w:tcPr>
            <w:tcW w:w="284" w:type="dxa"/>
            <w:gridSpan w:val="2"/>
            <w:vAlign w:val="center"/>
          </w:tcPr>
          <w:p w14:paraId="19760F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16</w:t>
            </w:r>
          </w:p>
        </w:tc>
        <w:tc>
          <w:tcPr>
            <w:tcW w:w="283" w:type="dxa"/>
            <w:gridSpan w:val="3"/>
            <w:vAlign w:val="center"/>
          </w:tcPr>
          <w:p w14:paraId="612B52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23</w:t>
            </w:r>
          </w:p>
        </w:tc>
        <w:tc>
          <w:tcPr>
            <w:tcW w:w="284" w:type="dxa"/>
            <w:gridSpan w:val="3"/>
            <w:vAlign w:val="center"/>
          </w:tcPr>
          <w:p w14:paraId="55F722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30</w:t>
            </w:r>
          </w:p>
        </w:tc>
        <w:tc>
          <w:tcPr>
            <w:tcW w:w="283" w:type="dxa"/>
            <w:gridSpan w:val="2"/>
            <w:vAlign w:val="center"/>
          </w:tcPr>
          <w:p w14:paraId="05048B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7</w:t>
            </w:r>
          </w:p>
        </w:tc>
        <w:tc>
          <w:tcPr>
            <w:tcW w:w="284" w:type="dxa"/>
            <w:gridSpan w:val="2"/>
            <w:vAlign w:val="center"/>
          </w:tcPr>
          <w:p w14:paraId="1A69D6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14</w:t>
            </w:r>
          </w:p>
        </w:tc>
        <w:tc>
          <w:tcPr>
            <w:tcW w:w="283" w:type="dxa"/>
            <w:gridSpan w:val="2"/>
            <w:vAlign w:val="center"/>
          </w:tcPr>
          <w:p w14:paraId="695C43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21</w:t>
            </w:r>
          </w:p>
        </w:tc>
        <w:tc>
          <w:tcPr>
            <w:tcW w:w="284" w:type="dxa"/>
            <w:gridSpan w:val="3"/>
            <w:vAlign w:val="center"/>
          </w:tcPr>
          <w:p w14:paraId="13980F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28</w:t>
            </w:r>
          </w:p>
        </w:tc>
        <w:tc>
          <w:tcPr>
            <w:tcW w:w="283" w:type="dxa"/>
            <w:gridSpan w:val="2"/>
            <w:vAlign w:val="center"/>
          </w:tcPr>
          <w:p w14:paraId="4BA6D3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284" w:type="dxa"/>
            <w:gridSpan w:val="3"/>
            <w:vAlign w:val="center"/>
          </w:tcPr>
          <w:p w14:paraId="5A138D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2"/>
            <w:vAlign w:val="center"/>
          </w:tcPr>
          <w:p w14:paraId="3B3AB2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18</w:t>
            </w:r>
          </w:p>
        </w:tc>
        <w:tc>
          <w:tcPr>
            <w:tcW w:w="284" w:type="dxa"/>
            <w:gridSpan w:val="3"/>
            <w:vAlign w:val="center"/>
          </w:tcPr>
          <w:p w14:paraId="55ECE2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25</w:t>
            </w:r>
          </w:p>
        </w:tc>
        <w:tc>
          <w:tcPr>
            <w:tcW w:w="236" w:type="dxa"/>
            <w:gridSpan w:val="3"/>
          </w:tcPr>
          <w:p w14:paraId="7BCAE76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89" w:type="dxa"/>
            <w:gridSpan w:val="5"/>
          </w:tcPr>
          <w:p w14:paraId="321D436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686" w:type="dxa"/>
            <w:gridSpan w:val="3"/>
          </w:tcPr>
          <w:p w14:paraId="27B065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FA51C3" w:rsidRPr="00F84E55" w14:paraId="744EACE1" w14:textId="77777777" w:rsidTr="00310892">
        <w:trPr>
          <w:gridAfter w:val="18"/>
          <w:wAfter w:w="2028" w:type="dxa"/>
          <w:cantSplit/>
          <w:trHeight w:val="236"/>
          <w:jc w:val="center"/>
        </w:trPr>
        <w:tc>
          <w:tcPr>
            <w:tcW w:w="545" w:type="dxa"/>
            <w:textDirection w:val="btLr"/>
          </w:tcPr>
          <w:p w14:paraId="005272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textDirection w:val="btLr"/>
          </w:tcPr>
          <w:p w14:paraId="75FEC36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1273" w:type="dxa"/>
            <w:gridSpan w:val="90"/>
            <w:tcBorders>
              <w:right w:val="none" w:sz="4" w:space="0" w:color="000000"/>
            </w:tcBorders>
            <w:vAlign w:val="center"/>
          </w:tcPr>
          <w:p w14:paraId="499A534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 xml:space="preserve">Порядковые номера  недель  2025-2026 учебного года </w:t>
            </w:r>
          </w:p>
        </w:tc>
        <w:tc>
          <w:tcPr>
            <w:tcW w:w="439" w:type="dxa"/>
            <w:gridSpan w:val="5"/>
            <w:tcBorders>
              <w:left w:val="none" w:sz="4" w:space="0" w:color="000000"/>
              <w:right w:val="none" w:sz="4" w:space="0" w:color="000000"/>
            </w:tcBorders>
            <w:vAlign w:val="center"/>
          </w:tcPr>
          <w:p w14:paraId="4078C5F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</w:tr>
      <w:tr w:rsidR="00FA51C3" w:rsidRPr="00FA51C3" w14:paraId="149BC951" w14:textId="77777777" w:rsidTr="00310892">
        <w:trPr>
          <w:cantSplit/>
          <w:trHeight w:val="959"/>
          <w:jc w:val="center"/>
        </w:trPr>
        <w:tc>
          <w:tcPr>
            <w:tcW w:w="545" w:type="dxa"/>
            <w:textDirection w:val="btLr"/>
          </w:tcPr>
          <w:p w14:paraId="094B170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textDirection w:val="btLr"/>
          </w:tcPr>
          <w:p w14:paraId="20BEE83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56DF782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14:paraId="561202E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C07413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0D5DFC9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9B0721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3114D30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06EFF5F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EBB5FA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550F3C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DA564B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D15ECF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5D309EF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D4F3E6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419B2A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8E6DA0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4B47FF7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4202A8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010B928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полугодие</w:t>
            </w:r>
          </w:p>
        </w:tc>
        <w:tc>
          <w:tcPr>
            <w:tcW w:w="282" w:type="dxa"/>
            <w:gridSpan w:val="2"/>
            <w:textDirection w:val="btLr"/>
          </w:tcPr>
          <w:p w14:paraId="33FFE0B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</w:tcPr>
          <w:p w14:paraId="7A5D7AE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6F40661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498655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3574288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4444655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0EEFA1D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1A200DD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14:paraId="5ABFEA6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0F90C14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3F5348F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922D77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8B1B33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643653D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133A9AA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4A4A9ED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</w:tcPr>
          <w:p w14:paraId="2BBCE9E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</w:tcPr>
          <w:p w14:paraId="09666BE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textDirection w:val="btLr"/>
          </w:tcPr>
          <w:p w14:paraId="39458795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</w:tcPr>
          <w:p w14:paraId="3B6F27BC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</w:tcPr>
          <w:p w14:paraId="3254318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</w:tcPr>
          <w:p w14:paraId="62FC3CBD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</w:tcPr>
          <w:p w14:paraId="01B309D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</w:tcPr>
          <w:p w14:paraId="4C8C1A4C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</w:tcPr>
          <w:p w14:paraId="35D9B61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</w:tcPr>
          <w:p w14:paraId="7C2C8BF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</w:tcPr>
          <w:p w14:paraId="54017DB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44</w:t>
            </w:r>
          </w:p>
        </w:tc>
        <w:tc>
          <w:tcPr>
            <w:tcW w:w="391" w:type="dxa"/>
            <w:gridSpan w:val="5"/>
            <w:textDirection w:val="btLr"/>
          </w:tcPr>
          <w:p w14:paraId="58415F66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 полугодие</w:t>
            </w:r>
          </w:p>
        </w:tc>
        <w:tc>
          <w:tcPr>
            <w:tcW w:w="691" w:type="dxa"/>
            <w:gridSpan w:val="4"/>
            <w:textDirection w:val="btLr"/>
          </w:tcPr>
          <w:p w14:paraId="5EF5BE8B" w14:textId="77777777" w:rsidR="00FA51C3" w:rsidRPr="00FA51C3" w:rsidRDefault="00FA51C3" w:rsidP="00FA51C3">
            <w:pPr>
              <w:shd w:val="clear" w:color="FFFFFF" w:fill="FFFFFF"/>
              <w:ind w:left="113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1512</w:t>
            </w:r>
          </w:p>
        </w:tc>
      </w:tr>
      <w:tr w:rsidR="00440AB0" w:rsidRPr="00FA51C3" w14:paraId="3748A0E0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786F4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4F6673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Обязательная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часть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образовательной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программы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874AA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1EACB2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23E3E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8EDAF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181A4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5A115E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D217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9E73D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3BD6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DA534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E5A3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5B5F2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03151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F044B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CA5B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1439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E413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AC663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612</w:t>
            </w:r>
          </w:p>
        </w:tc>
        <w:tc>
          <w:tcPr>
            <w:tcW w:w="282" w:type="dxa"/>
            <w:gridSpan w:val="2"/>
            <w:vAlign w:val="center"/>
          </w:tcPr>
          <w:p w14:paraId="77DB1B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BAE16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0B2D8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2D00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7F36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55D8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069B3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1B80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14BD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AC1EF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D15F7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BD2B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2E2D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8A38E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59107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7CAF6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705B5B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BC3E4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51058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F3081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2EC5E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0EBC6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02F1F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AD641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8AB7E4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1772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5C7F79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215B50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900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14:paraId="473AD6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1512</w:t>
            </w:r>
          </w:p>
        </w:tc>
      </w:tr>
      <w:tr w:rsidR="00440AB0" w:rsidRPr="00FA51C3" w14:paraId="3AC14454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85088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ОП.00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4497D3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Общепрофессиональный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цикл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F8865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7EB544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B1C7D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EF658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BA1AB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43304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43D85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27A5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713C9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D32DE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8CB5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80C59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CB85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6CDF3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61625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A3AB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FD54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8A17D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86</w:t>
            </w:r>
          </w:p>
        </w:tc>
        <w:tc>
          <w:tcPr>
            <w:tcW w:w="282" w:type="dxa"/>
            <w:gridSpan w:val="2"/>
            <w:vAlign w:val="center"/>
          </w:tcPr>
          <w:p w14:paraId="36499D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41395F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510911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F69B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AB8B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E09EC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DCDF9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F1D6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CDDA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55262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873E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84B26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BC0F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DA4C6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4EFE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27E83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A7745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CA297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4A313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F3CAF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2ECB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C528D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61312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4AEFA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7D9AD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4DB0A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023CA5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6BA95B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5"/>
            <w:shd w:val="clear" w:color="auto" w:fill="FFFFFF"/>
            <w:vAlign w:val="center"/>
          </w:tcPr>
          <w:p w14:paraId="5B2879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118</w:t>
            </w:r>
          </w:p>
        </w:tc>
      </w:tr>
      <w:tr w:rsidR="00440AB0" w:rsidRPr="00FA51C3" w14:paraId="6938F17A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36712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 08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443B87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  <w:t>Метрология, стандартизация и подтверждение качества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ACF6B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425A28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7E088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BECFA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5720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27BCD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27DE0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0917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D1E69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C87CA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07EF1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0F18A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D67FF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CCF6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1D1B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C742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466C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5B647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2CD09F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A89B3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6FA5892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8A87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975D7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8CA3F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1E7E5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6EFF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5C88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9E019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538B19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00B9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D67B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58C6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8B126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F2671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0CBD9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5ABB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ED807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09FBA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AC67F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C2113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BFD46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E9382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BF954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7343E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5A4455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0A8CD6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32</w:t>
            </w:r>
          </w:p>
        </w:tc>
        <w:tc>
          <w:tcPr>
            <w:tcW w:w="688" w:type="dxa"/>
            <w:gridSpan w:val="5"/>
            <w:vAlign w:val="center"/>
          </w:tcPr>
          <w:p w14:paraId="57FEE8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32</w:t>
            </w:r>
          </w:p>
        </w:tc>
      </w:tr>
      <w:tr w:rsidR="00440AB0" w:rsidRPr="00FA51C3" w14:paraId="7790034E" w14:textId="77777777" w:rsidTr="00310892">
        <w:trPr>
          <w:gridAfter w:val="2"/>
          <w:wAfter w:w="61" w:type="dxa"/>
          <w:cantSplit/>
          <w:trHeight w:val="3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4894CB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ОП.В.01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0F4399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Болезни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мелких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домашних</w:t>
            </w:r>
            <w:proofErr w:type="spellEnd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животных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F590C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634DB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4CB72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BE7F8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472D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7E96D4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B531D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9E57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9125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6A76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6263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67CFA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A5B1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A0A5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C04C8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95E7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7E8C2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78B33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86</w:t>
            </w:r>
          </w:p>
        </w:tc>
        <w:tc>
          <w:tcPr>
            <w:tcW w:w="282" w:type="dxa"/>
            <w:gridSpan w:val="2"/>
            <w:vAlign w:val="center"/>
          </w:tcPr>
          <w:p w14:paraId="123AE6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89E81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3C8DA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71B0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8D95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9D64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630F7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F8CDF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6816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6382C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221F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12E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7D6E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1597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76E3A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ACE65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B0F36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1BD99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1C7B3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53E26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C57865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C8A3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0314E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EAECA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2A4CE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79827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232F01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5D6431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67D528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86</w:t>
            </w:r>
          </w:p>
        </w:tc>
      </w:tr>
      <w:tr w:rsidR="00440AB0" w:rsidRPr="00FA51C3" w14:paraId="5613EB65" w14:textId="77777777" w:rsidTr="00310892">
        <w:trPr>
          <w:gridAfter w:val="2"/>
          <w:wAfter w:w="61" w:type="dxa"/>
          <w:cantSplit/>
          <w:trHeight w:val="42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ADBC7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ПМ.00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0C746B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Профессиональные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модули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950C8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5B2C13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50591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1B7B82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02141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16CC84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EFD66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A476E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1755CD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7894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D87E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675ED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3502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A247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9825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8F4EE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77A6D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7EDA67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82" w:type="dxa"/>
            <w:gridSpan w:val="2"/>
            <w:vAlign w:val="center"/>
          </w:tcPr>
          <w:p w14:paraId="1BB771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678308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8E8A7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06DE2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A60A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DCDB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1D82B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D1181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39B49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4F951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317E4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A7FA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54E1EF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0680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7FBD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C8F1A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8EF08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5199B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26254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1528B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6B305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CE822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088F7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195C4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9A1AD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A9009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32D5F7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557B98B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652</w:t>
            </w:r>
          </w:p>
        </w:tc>
        <w:tc>
          <w:tcPr>
            <w:tcW w:w="688" w:type="dxa"/>
            <w:gridSpan w:val="5"/>
            <w:vAlign w:val="center"/>
          </w:tcPr>
          <w:p w14:paraId="019F44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1178</w:t>
            </w:r>
          </w:p>
        </w:tc>
      </w:tr>
      <w:tr w:rsidR="00440AB0" w:rsidRPr="00FA51C3" w14:paraId="65A21294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53A56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lastRenderedPageBreak/>
              <w:t>ПМ. 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3A0476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Проведение профилактических, диагностических и лечебных мероприятий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8556C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603DAF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98B45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F0235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2BFA9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DE72FD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21E6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4A5E5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6039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58244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7B04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76448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D41C8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A897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CF86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58DE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95138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BE999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526</w:t>
            </w:r>
          </w:p>
        </w:tc>
        <w:tc>
          <w:tcPr>
            <w:tcW w:w="282" w:type="dxa"/>
            <w:gridSpan w:val="2"/>
            <w:vAlign w:val="center"/>
          </w:tcPr>
          <w:p w14:paraId="0BB267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563B01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30A753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E4254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B8B8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695DB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E1B26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ADEF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D39D4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24652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E3DD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A67C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C0038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8D8E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48E03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7329D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4BD09B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CF7D3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A68D0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2184C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93655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46D194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86E77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0ED4B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A6791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2380A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4B02B2C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4190B25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344</w:t>
            </w:r>
          </w:p>
        </w:tc>
        <w:tc>
          <w:tcPr>
            <w:tcW w:w="688" w:type="dxa"/>
            <w:gridSpan w:val="5"/>
            <w:vAlign w:val="center"/>
          </w:tcPr>
          <w:p w14:paraId="671682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870</w:t>
            </w:r>
          </w:p>
        </w:tc>
      </w:tr>
      <w:tr w:rsidR="00440AB0" w:rsidRPr="00FA51C3" w14:paraId="51E584B5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15AF9F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 02.01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0D7441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Предупреждение заболеваний животных, проведение санитарно-просветительской деятельности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00E590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1793F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39622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1AE5D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94F97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D7519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05EDA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0450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A993B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38967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9635E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42D828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0F67F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98F7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65188F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0079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A44A9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573906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78</w:t>
            </w:r>
          </w:p>
        </w:tc>
        <w:tc>
          <w:tcPr>
            <w:tcW w:w="282" w:type="dxa"/>
            <w:gridSpan w:val="2"/>
            <w:vAlign w:val="center"/>
          </w:tcPr>
          <w:p w14:paraId="41C014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00D2B2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2E28F6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47B5E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BECC4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3BE92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66B3D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B1200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C98D4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2B93A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CB63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C080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D1EA2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44F8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009BD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0B1AF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BB565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13A2A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15439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737C3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14C51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7D768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DCE61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1809E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4338F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3EE2F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43B0A3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6A825B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25F20C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78</w:t>
            </w:r>
          </w:p>
        </w:tc>
      </w:tr>
      <w:tr w:rsidR="00440AB0" w:rsidRPr="00FA51C3" w14:paraId="46BD9724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D20F3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 02.02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242DA7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Выполнение лечебно-диагностических ветеринарных манипуляций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068168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2D976F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9E911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4F3113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8CB77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0A822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41C1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9BD7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B1A2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AAF4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787E5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6948B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BB8A5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5C1B1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2C3CE9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CD8AB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F260C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01B1C6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274</w:t>
            </w:r>
          </w:p>
        </w:tc>
        <w:tc>
          <w:tcPr>
            <w:tcW w:w="282" w:type="dxa"/>
            <w:gridSpan w:val="2"/>
            <w:vAlign w:val="center"/>
          </w:tcPr>
          <w:p w14:paraId="1C170E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3B99231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CE2EE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F243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11F7C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F8AF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627233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3223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8841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32D8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FA19F8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671BA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0A1D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31E584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E2DE3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176DC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7EA13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E7C0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AD52A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EBF73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1AC07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F9CB9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A7697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2984C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7C651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28C2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0CB0C03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73CB6D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688" w:type="dxa"/>
            <w:gridSpan w:val="5"/>
            <w:vAlign w:val="center"/>
          </w:tcPr>
          <w:p w14:paraId="5E21837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274</w:t>
            </w:r>
          </w:p>
        </w:tc>
      </w:tr>
      <w:tr w:rsidR="00440AB0" w:rsidRPr="00FA51C3" w14:paraId="6E8A7CEA" w14:textId="77777777" w:rsidTr="00310892">
        <w:trPr>
          <w:gridAfter w:val="2"/>
          <w:wAfter w:w="61" w:type="dxa"/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725C26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 02.03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543568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FFEA56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071CE6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AC43E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597F7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F8310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97E89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67D36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8DFBC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E0141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28C9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BC1F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01D70C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7CC3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16063D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E1FA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634F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F47E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FB65D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174</w:t>
            </w:r>
          </w:p>
        </w:tc>
        <w:tc>
          <w:tcPr>
            <w:tcW w:w="282" w:type="dxa"/>
            <w:gridSpan w:val="2"/>
            <w:vAlign w:val="center"/>
          </w:tcPr>
          <w:p w14:paraId="322FFC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75F30A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07DC5B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BA428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B155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1B2B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E5AF2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20900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5BDD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47F62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4BB06F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061E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BB8B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CEA33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B762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9519F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B5465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FD05F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7FAE83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FAB90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3C019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BAACA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2259D1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807F9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4F7EF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6A2A7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43" w:type="dxa"/>
            <w:gridSpan w:val="4"/>
            <w:shd w:val="clear" w:color="FFFFFF" w:themeColor="background1" w:fill="FFFFFF" w:themeFill="background1"/>
            <w:vAlign w:val="center"/>
          </w:tcPr>
          <w:p w14:paraId="18F02D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26" w:type="dxa"/>
            <w:shd w:val="clear" w:color="FFFFFF" w:themeColor="background1" w:fill="FFFFFF" w:themeFill="background1"/>
            <w:vAlign w:val="center"/>
          </w:tcPr>
          <w:p w14:paraId="510267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688" w:type="dxa"/>
            <w:gridSpan w:val="5"/>
            <w:vAlign w:val="center"/>
          </w:tcPr>
          <w:p w14:paraId="644963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302</w:t>
            </w:r>
          </w:p>
        </w:tc>
      </w:tr>
      <w:tr w:rsidR="00440AB0" w:rsidRPr="00FA51C3" w14:paraId="69087B3A" w14:textId="77777777" w:rsidTr="00310892">
        <w:trPr>
          <w:cantSplit/>
          <w:trHeight w:val="66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51E721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УП.02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2B04EA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6A90B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4E2E33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D82AC3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9150D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7B878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AF6D4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A48F3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BAF27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97E41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B979A7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20E95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2480FB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4657A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C9E75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18CB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05521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FD12A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13C252B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20EBDE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3BAC1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EAB9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FE55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32CA5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C8B3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897D9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46F99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6097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C8F6F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5A792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A6F5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1C18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8ED8E6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C7D08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63CBF0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1DF8D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83318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B3AB6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6790D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D077A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2EBF2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0D17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E7BFA1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5359D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4F813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6C0707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64B087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691" w:type="dxa"/>
            <w:gridSpan w:val="4"/>
            <w:vAlign w:val="center"/>
          </w:tcPr>
          <w:p w14:paraId="634BABB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72</w:t>
            </w:r>
          </w:p>
        </w:tc>
      </w:tr>
      <w:tr w:rsidR="00440AB0" w:rsidRPr="00FA51C3" w14:paraId="25A5F087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56C4C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ПП.02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26CAD0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4DB6464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64B258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8F055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71C8A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CEC26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A9E0D2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C6AFD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F793B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8E2D4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0EFB8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78E4B6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8F073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B8FE7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AE7D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30881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6794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8BC7B3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31D0B2D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2E69E0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2ED9A5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6EA90C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4E2A7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FC080C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71959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227E78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8D9E5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A56D2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FC30B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88E2B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25EB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6D283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51A72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2A5C7E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CF385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54C8E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5007D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ED5E7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F2956F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FFB33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2FC3E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E991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8873B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7061F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0F5E6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1492DB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60E91D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vAlign w:val="center"/>
          </w:tcPr>
          <w:p w14:paraId="6A2B99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144</w:t>
            </w:r>
          </w:p>
        </w:tc>
      </w:tr>
      <w:tr w:rsidR="00440AB0" w:rsidRPr="00FA51C3" w14:paraId="67944170" w14:textId="77777777" w:rsidTr="00310892">
        <w:trPr>
          <w:cantSplit/>
          <w:trHeight w:val="20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A0929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ПМ. 03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7C90F2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  <w:lang w:val="ru-RU"/>
              </w:rPr>
              <w:t>Выполнение работ по одной или нескольким профессиям рабочих, должностям служащих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FBC56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573C6A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D0D60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3DAEA6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0488A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29FC0D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5A273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4296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99A0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9D7BA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59D44E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D6840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38738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59C8F2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2DDA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41CF99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6A0F1F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476FB3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2347F6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1AD1E5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014B85F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95E774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81365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1832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5A52B0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151929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71F4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BABF2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E75D0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8BF70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47687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580A4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333D6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36C9622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66C6FEA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B253F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F0FD5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D75F6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17CD56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D137D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FBAC5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B2DC64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61D25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72A172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04C83C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10BECB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02A0A2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140</w:t>
            </w:r>
          </w:p>
        </w:tc>
      </w:tr>
      <w:tr w:rsidR="00440AB0" w:rsidRPr="00FA51C3" w14:paraId="5CE3DB9B" w14:textId="77777777" w:rsidTr="00310892">
        <w:trPr>
          <w:cantSplit/>
          <w:trHeight w:val="223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D9F41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МДК.03.01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218E84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Теоретические основы искусственного осеменения животных и птицы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736FD6F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249731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75B7E9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6C1549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7A895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9834E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D6CAA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E5BB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463B8B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0B212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76162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7F3CB6B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73BC2C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AAB72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E586D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7C85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11BE4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noWrap/>
            <w:vAlign w:val="center"/>
          </w:tcPr>
          <w:p w14:paraId="361766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vAlign w:val="center"/>
          </w:tcPr>
          <w:p w14:paraId="3ABE06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vAlign w:val="center"/>
          </w:tcPr>
          <w:p w14:paraId="2711EF7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noWrap/>
            <w:vAlign w:val="center"/>
          </w:tcPr>
          <w:p w14:paraId="761D58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ED6AC3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C9960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30F09F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02FD122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1AD62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B981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E98EE3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F6D48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743E2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65C4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541FE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FDD1F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511E23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0C4DA0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924EA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8325D7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7F3879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4887A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2D17DA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9CE967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356EED3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7B8FCB6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67ACF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406A404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473071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288DA4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68</w:t>
            </w:r>
          </w:p>
        </w:tc>
      </w:tr>
      <w:tr w:rsidR="00FA51C3" w:rsidRPr="00FA51C3" w14:paraId="7324D074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2C6CC2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УП.03.01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6378C3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Учебная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2B0041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43E050E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F8CD0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282531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5F098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A09571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35E3E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17D9E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B44000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C165B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688D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6E0293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3E35F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4CE56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ACE575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8F8A8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631E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2393A6A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726D00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5AC1B1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53D34F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CAA281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56D1F8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502E1B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13ED4BC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18210D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45CD4E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7038B7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AF67E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6D50C9E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4F5F1C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0EDDFC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520978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7E60F01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67E6FC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36C78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359308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5FA7A8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DF9E63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3701A04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46E848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EDF2CD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2C859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1B25EB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18D5595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4BD14E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37B699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FA51C3" w:rsidRPr="00FA51C3" w14:paraId="2B2D4A96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65DE1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ПП.03.01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3A8EE98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Производственная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17A13F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200358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3B663A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5BD791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7E5CF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46492D6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05F128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5747B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16652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7420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0AA60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428FC88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10DFF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10ACF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6B9FDB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847E4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91E55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4BBDA7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5D1B3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18D0AEF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18D5B86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5A107D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459FB3F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1AC7EB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02A3DAB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630945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75B5E5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5E2AFC3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321A8E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3FE6A52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0E5B65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634CC5E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1351FB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4B36A89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0AEF7C8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2088492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276BA41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67835D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597784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0EED05D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606EE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2FBE1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40BE85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67DCCE9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1CEF065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18D254D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580DF9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</w:tr>
      <w:tr w:rsidR="00FA51C3" w:rsidRPr="00FA51C3" w14:paraId="1FC52CCD" w14:textId="77777777" w:rsidTr="00310892">
        <w:trPr>
          <w:cantSplit/>
          <w:trHeight w:val="377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039314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lastRenderedPageBreak/>
              <w:t>ПДП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3C84E70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Преддипломная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практика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519F000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5BD1179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839A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76C38BF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6DE20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52A04BF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6A8E9EE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C73579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FF41A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2B776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3468A2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542F35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3530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D8D93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B6D651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CBEFD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0BD8F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FFFFFF"/>
            <w:noWrap/>
            <w:vAlign w:val="center"/>
          </w:tcPr>
          <w:p w14:paraId="634782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auto" w:fill="FFFFFF"/>
            <w:vAlign w:val="center"/>
          </w:tcPr>
          <w:p w14:paraId="4964E3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auto" w:fill="FFFFFF"/>
            <w:vAlign w:val="center"/>
          </w:tcPr>
          <w:p w14:paraId="3E73B30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auto" w:fill="FFFFFF"/>
            <w:noWrap/>
            <w:vAlign w:val="center"/>
          </w:tcPr>
          <w:p w14:paraId="77A8665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126A098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auto" w:fill="auto"/>
            <w:noWrap/>
            <w:vAlign w:val="center"/>
          </w:tcPr>
          <w:p w14:paraId="08FCE45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auto" w:fill="auto"/>
            <w:noWrap/>
            <w:vAlign w:val="center"/>
          </w:tcPr>
          <w:p w14:paraId="68D115C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auto" w:fill="auto"/>
            <w:noWrap/>
            <w:vAlign w:val="center"/>
          </w:tcPr>
          <w:p w14:paraId="383D5F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auto" w:fill="auto"/>
            <w:noWrap/>
            <w:vAlign w:val="center"/>
          </w:tcPr>
          <w:p w14:paraId="257C83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auto" w:fill="auto"/>
            <w:noWrap/>
            <w:vAlign w:val="center"/>
          </w:tcPr>
          <w:p w14:paraId="34D6501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1CCC1E5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5DB48CC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noWrap/>
            <w:vAlign w:val="center"/>
          </w:tcPr>
          <w:p w14:paraId="728894D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noWrap/>
            <w:vAlign w:val="center"/>
          </w:tcPr>
          <w:p w14:paraId="7CC2D5F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noWrap/>
            <w:vAlign w:val="center"/>
          </w:tcPr>
          <w:p w14:paraId="599676A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7C5311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19DFC3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auto" w:fill="auto"/>
            <w:vAlign w:val="center"/>
          </w:tcPr>
          <w:p w14:paraId="384C118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948A5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52FC7A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auto" w:fill="auto"/>
            <w:vAlign w:val="center"/>
          </w:tcPr>
          <w:p w14:paraId="3B050BB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4B9F9D6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456794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31B3F3A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F9814A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auto" w:fill="auto"/>
            <w:vAlign w:val="center"/>
          </w:tcPr>
          <w:p w14:paraId="685D3E9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auto" w:fill="auto"/>
            <w:vAlign w:val="center"/>
          </w:tcPr>
          <w:p w14:paraId="5C36B3E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auto" w:fill="auto"/>
            <w:vAlign w:val="center"/>
          </w:tcPr>
          <w:p w14:paraId="39A022E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auto" w:fill="auto"/>
            <w:vAlign w:val="center"/>
          </w:tcPr>
          <w:p w14:paraId="4F6788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691" w:type="dxa"/>
            <w:gridSpan w:val="4"/>
            <w:shd w:val="clear" w:color="auto" w:fill="FFFFFF"/>
            <w:vAlign w:val="center"/>
          </w:tcPr>
          <w:p w14:paraId="51F42F3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144</w:t>
            </w:r>
          </w:p>
        </w:tc>
      </w:tr>
      <w:tr w:rsidR="00440AB0" w:rsidRPr="00FA51C3" w14:paraId="23A2ACE6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6A546EB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44275B4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Промежуточная</w:t>
            </w:r>
            <w:proofErr w:type="spellEnd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аттестация</w:t>
            </w:r>
            <w:proofErr w:type="spellEnd"/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4E6CB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15264D9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97BA84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7F42A8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112CE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66F37C6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25F8F60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B04411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42E10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9C0C90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3ECDD7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00F8385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D95C72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6061EC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3D8788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295065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A21515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3B05C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2593E3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44B3BFB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ECF52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947CD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585C7B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84B137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335A1B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B8A481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2FC8D5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DC848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7908D4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F883E9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8D645B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2F3CE73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E7F77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B28D9D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393950D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66E006A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B6B07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41A483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4F50202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4FEEFD7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E7DC08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94ED04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3F99359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3A8EC9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328952C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593A0BF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691" w:type="dxa"/>
            <w:gridSpan w:val="4"/>
            <w:shd w:val="clear" w:color="FFFFFF" w:themeColor="background1" w:fill="FFFFFF" w:themeFill="background1"/>
            <w:vAlign w:val="center"/>
          </w:tcPr>
          <w:p w14:paraId="22EAC560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24</w:t>
            </w:r>
          </w:p>
        </w:tc>
      </w:tr>
      <w:tr w:rsidR="00440AB0" w:rsidRPr="00FA51C3" w14:paraId="282532E7" w14:textId="77777777" w:rsidTr="00310892">
        <w:trPr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2CFAFC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ГИА.00</w:t>
            </w: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6498007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  <w:lang w:val="ru-RU"/>
              </w:rPr>
              <w:t xml:space="preserve">Государственная итоговая аттестация </w:t>
            </w: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(формат ДЭ)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3655FF5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1C32667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5492526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0C700B7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174AA1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33AE611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CE96CD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77C173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9312D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B4679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9B4DFD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1AFB35F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51DA7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936AE4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1C858E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071C2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1CF477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07F5E838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b/>
                <w:bCs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7FDA581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7672D14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DD3547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F5BC0E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E03504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002C8EA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4868D5E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8E420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AE35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04CA0EE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C6A7D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E21099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478D7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6AE452A2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442F6E7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2806E50B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2B8DAAC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4DCFDE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D04E1C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1F557F5C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2E03A286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0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5C7EA7B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1F460A3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72C0231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0E5CD564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1A7321AA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4DDF4369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391" w:type="dxa"/>
            <w:gridSpan w:val="5"/>
            <w:shd w:val="clear" w:color="FFFFFF" w:themeColor="background1" w:fill="FFFFFF" w:themeFill="background1"/>
            <w:vAlign w:val="center"/>
          </w:tcPr>
          <w:p w14:paraId="0929E605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>216</w:t>
            </w:r>
          </w:p>
        </w:tc>
        <w:tc>
          <w:tcPr>
            <w:tcW w:w="691" w:type="dxa"/>
            <w:gridSpan w:val="4"/>
            <w:shd w:val="clear" w:color="FFFFFF" w:themeColor="background1" w:fill="FFFFFF" w:themeFill="background1"/>
            <w:vAlign w:val="center"/>
          </w:tcPr>
          <w:p w14:paraId="2769FD3F" w14:textId="77777777" w:rsidR="00FA51C3" w:rsidRPr="00FA51C3" w:rsidRDefault="00FA51C3" w:rsidP="00FA51C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216</w:t>
            </w:r>
          </w:p>
        </w:tc>
      </w:tr>
      <w:tr w:rsidR="00440AB0" w:rsidRPr="00FA51C3" w14:paraId="7C857846" w14:textId="77777777" w:rsidTr="00310892">
        <w:trPr>
          <w:gridAfter w:val="1"/>
          <w:wAfter w:w="19" w:type="dxa"/>
          <w:cantSplit/>
          <w:trHeight w:val="221"/>
          <w:jc w:val="center"/>
        </w:trPr>
        <w:tc>
          <w:tcPr>
            <w:tcW w:w="545" w:type="dxa"/>
            <w:shd w:val="clear" w:color="FFFFFF" w:themeColor="background1" w:fill="FFFFFF" w:themeFill="background1"/>
            <w:vAlign w:val="center"/>
          </w:tcPr>
          <w:p w14:paraId="361E99A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shd w:val="clear" w:color="FFFFFF" w:themeColor="background1" w:fill="FFFFFF" w:themeFill="background1"/>
            <w:vAlign w:val="center"/>
          </w:tcPr>
          <w:p w14:paraId="4EF9EF1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  <w:tc>
          <w:tcPr>
            <w:tcW w:w="236" w:type="dxa"/>
            <w:gridSpan w:val="2"/>
            <w:shd w:val="clear" w:color="FFFFFF" w:themeColor="background1" w:fill="FFFFFF" w:themeFill="background1"/>
            <w:vAlign w:val="center"/>
          </w:tcPr>
          <w:p w14:paraId="65571C0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vAlign w:val="center"/>
          </w:tcPr>
          <w:p w14:paraId="59DA1E7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1FD0903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4"/>
            <w:shd w:val="clear" w:color="FFFFFF" w:themeColor="background1" w:fill="FFFFFF" w:themeFill="background1"/>
            <w:vAlign w:val="center"/>
          </w:tcPr>
          <w:p w14:paraId="1F39F3B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0D47638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shd w:val="clear" w:color="FFFFFF" w:themeColor="background1" w:fill="FFFFFF" w:themeFill="background1"/>
            <w:vAlign w:val="center"/>
          </w:tcPr>
          <w:p w14:paraId="06C15CA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30B3D4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13A3D0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2453CB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382C2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17019F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vAlign w:val="center"/>
          </w:tcPr>
          <w:p w14:paraId="3440280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C4CF1C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4EE5546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EE5160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58B772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126777E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267087A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vAlign w:val="center"/>
          </w:tcPr>
          <w:p w14:paraId="460FFEB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vAlign w:val="center"/>
          </w:tcPr>
          <w:p w14:paraId="6EAC449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282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1CF597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AA7647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32C64BA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51FDE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2" w:type="dxa"/>
            <w:shd w:val="clear" w:color="FFFFFF" w:themeColor="background1" w:fill="FFFFFF" w:themeFill="background1"/>
            <w:noWrap/>
            <w:vAlign w:val="center"/>
          </w:tcPr>
          <w:p w14:paraId="7086100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3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6222EF9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7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714E02C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58CCF8A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4A6C551E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390A450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noWrap/>
            <w:vAlign w:val="center"/>
          </w:tcPr>
          <w:p w14:paraId="5A07E5CD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noWrap/>
            <w:vAlign w:val="center"/>
          </w:tcPr>
          <w:p w14:paraId="7C07E0C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554652E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05E785CC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3"/>
            <w:shd w:val="clear" w:color="FFFFFF" w:themeColor="background1" w:fill="FFFFFF" w:themeFill="background1"/>
            <w:vAlign w:val="center"/>
          </w:tcPr>
          <w:p w14:paraId="1E048BB9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2F70FCEB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1CA38C8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2"/>
            <w:shd w:val="clear" w:color="FFFFFF" w:themeColor="background1" w:fill="FFFFFF" w:themeFill="background1"/>
            <w:vAlign w:val="center"/>
          </w:tcPr>
          <w:p w14:paraId="4951EF2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74F9CA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7439A06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1CCC67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</w:t>
            </w: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7E7DFDD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4" w:type="dxa"/>
            <w:gridSpan w:val="2"/>
            <w:shd w:val="clear" w:color="FFFFFF" w:themeColor="background1" w:fill="FFFFFF" w:themeFill="background1"/>
            <w:vAlign w:val="center"/>
          </w:tcPr>
          <w:p w14:paraId="6583E01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85" w:type="dxa"/>
            <w:gridSpan w:val="3"/>
            <w:shd w:val="clear" w:color="FFFFFF" w:themeColor="background1" w:fill="FFFFFF" w:themeFill="background1"/>
            <w:vAlign w:val="center"/>
          </w:tcPr>
          <w:p w14:paraId="0F381AFD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236" w:type="dxa"/>
            <w:gridSpan w:val="3"/>
            <w:shd w:val="clear" w:color="FFFFFF" w:themeColor="background1" w:fill="FFFFFF" w:themeFill="background1"/>
            <w:vAlign w:val="center"/>
          </w:tcPr>
          <w:p w14:paraId="7670067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375" w:type="dxa"/>
            <w:gridSpan w:val="4"/>
            <w:shd w:val="clear" w:color="FFFFFF" w:themeColor="background1" w:fill="FFFFFF" w:themeFill="background1"/>
            <w:vAlign w:val="center"/>
          </w:tcPr>
          <w:p w14:paraId="42B50A0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</w:p>
        </w:tc>
        <w:tc>
          <w:tcPr>
            <w:tcW w:w="688" w:type="dxa"/>
            <w:gridSpan w:val="4"/>
            <w:shd w:val="clear" w:color="FFFFFF" w:themeColor="background1" w:fill="FFFFFF" w:themeFill="background1"/>
            <w:vAlign w:val="center"/>
          </w:tcPr>
          <w:p w14:paraId="364E7FB1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  <w:t>1512</w:t>
            </w:r>
          </w:p>
        </w:tc>
      </w:tr>
      <w:tr w:rsidR="00FA51C3" w:rsidRPr="00FA51C3" w14:paraId="2DD4E5A9" w14:textId="77777777" w:rsidTr="00310892">
        <w:trPr>
          <w:gridAfter w:val="1"/>
          <w:wAfter w:w="19" w:type="dxa"/>
          <w:cantSplit/>
          <w:trHeight w:val="439"/>
          <w:jc w:val="center"/>
        </w:trPr>
        <w:tc>
          <w:tcPr>
            <w:tcW w:w="545" w:type="dxa"/>
            <w:textDirection w:val="btLr"/>
            <w:vAlign w:val="center"/>
          </w:tcPr>
          <w:p w14:paraId="2764008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1844" w:type="dxa"/>
            <w:gridSpan w:val="2"/>
            <w:textDirection w:val="btLr"/>
            <w:vAlign w:val="center"/>
          </w:tcPr>
          <w:p w14:paraId="42741E1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/>
                <w:sz w:val="18"/>
                <w:szCs w:val="18"/>
                <w:lang w:val="ru-RU"/>
              </w:rPr>
            </w:pPr>
          </w:p>
        </w:tc>
        <w:tc>
          <w:tcPr>
            <w:tcW w:w="236" w:type="dxa"/>
            <w:gridSpan w:val="2"/>
            <w:textDirection w:val="btLr"/>
            <w:vAlign w:val="center"/>
          </w:tcPr>
          <w:p w14:paraId="7BB25D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</w:t>
            </w:r>
          </w:p>
        </w:tc>
        <w:tc>
          <w:tcPr>
            <w:tcW w:w="282" w:type="dxa"/>
            <w:textDirection w:val="btLr"/>
            <w:vAlign w:val="center"/>
          </w:tcPr>
          <w:p w14:paraId="04C4487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791D382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</w:t>
            </w:r>
          </w:p>
        </w:tc>
        <w:tc>
          <w:tcPr>
            <w:tcW w:w="283" w:type="dxa"/>
            <w:gridSpan w:val="4"/>
            <w:textDirection w:val="btLr"/>
            <w:vAlign w:val="center"/>
          </w:tcPr>
          <w:p w14:paraId="7100F79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4D27C67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5</w:t>
            </w:r>
          </w:p>
        </w:tc>
        <w:tc>
          <w:tcPr>
            <w:tcW w:w="283" w:type="dxa"/>
            <w:textDirection w:val="btLr"/>
            <w:vAlign w:val="center"/>
          </w:tcPr>
          <w:p w14:paraId="09F5458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6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217A244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5CE09B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8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2C57701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9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1752968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10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76C253F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11</w:t>
            </w:r>
          </w:p>
        </w:tc>
        <w:tc>
          <w:tcPr>
            <w:tcW w:w="283" w:type="dxa"/>
            <w:gridSpan w:val="3"/>
            <w:textDirection w:val="btLr"/>
            <w:vAlign w:val="center"/>
          </w:tcPr>
          <w:p w14:paraId="181B4A9A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12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6A09A7C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13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0F7628C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14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4306351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15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02F063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16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070F91C1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17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7B575E0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bCs/>
                <w:sz w:val="18"/>
                <w:szCs w:val="18"/>
                <w:lang w:val="ru-RU"/>
              </w:rPr>
              <w:t>За 1 пол</w:t>
            </w:r>
          </w:p>
        </w:tc>
        <w:tc>
          <w:tcPr>
            <w:tcW w:w="282" w:type="dxa"/>
            <w:gridSpan w:val="2"/>
            <w:textDirection w:val="btLr"/>
            <w:vAlign w:val="center"/>
          </w:tcPr>
          <w:p w14:paraId="61BFD065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18</w:t>
            </w:r>
          </w:p>
        </w:tc>
        <w:tc>
          <w:tcPr>
            <w:tcW w:w="283" w:type="dxa"/>
            <w:gridSpan w:val="2"/>
            <w:textDirection w:val="btLr"/>
            <w:vAlign w:val="center"/>
          </w:tcPr>
          <w:p w14:paraId="16AA8B0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19</w:t>
            </w:r>
          </w:p>
        </w:tc>
        <w:tc>
          <w:tcPr>
            <w:tcW w:w="282" w:type="dxa"/>
            <w:gridSpan w:val="2"/>
            <w:noWrap/>
            <w:textDirection w:val="btLr"/>
            <w:vAlign w:val="center"/>
          </w:tcPr>
          <w:p w14:paraId="27A491A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20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6F7505D7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21</w:t>
            </w:r>
          </w:p>
        </w:tc>
        <w:tc>
          <w:tcPr>
            <w:tcW w:w="282" w:type="dxa"/>
            <w:gridSpan w:val="3"/>
            <w:noWrap/>
            <w:textDirection w:val="btLr"/>
            <w:vAlign w:val="center"/>
          </w:tcPr>
          <w:p w14:paraId="776DF63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22</w:t>
            </w:r>
          </w:p>
        </w:tc>
        <w:tc>
          <w:tcPr>
            <w:tcW w:w="283" w:type="dxa"/>
            <w:gridSpan w:val="3"/>
            <w:noWrap/>
            <w:textDirection w:val="btLr"/>
            <w:vAlign w:val="center"/>
          </w:tcPr>
          <w:p w14:paraId="508AEE59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23</w:t>
            </w:r>
          </w:p>
        </w:tc>
        <w:tc>
          <w:tcPr>
            <w:tcW w:w="282" w:type="dxa"/>
            <w:noWrap/>
            <w:textDirection w:val="btLr"/>
            <w:vAlign w:val="center"/>
          </w:tcPr>
          <w:p w14:paraId="7CE6B4DB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24</w:t>
            </w:r>
          </w:p>
        </w:tc>
        <w:tc>
          <w:tcPr>
            <w:tcW w:w="283" w:type="dxa"/>
            <w:gridSpan w:val="2"/>
            <w:noWrap/>
            <w:textDirection w:val="btLr"/>
            <w:vAlign w:val="center"/>
          </w:tcPr>
          <w:p w14:paraId="39B51E4F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25</w:t>
            </w:r>
          </w:p>
        </w:tc>
        <w:tc>
          <w:tcPr>
            <w:tcW w:w="287" w:type="dxa"/>
            <w:gridSpan w:val="2"/>
            <w:noWrap/>
            <w:textDirection w:val="btLr"/>
            <w:vAlign w:val="center"/>
          </w:tcPr>
          <w:p w14:paraId="7458942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26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053801F2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27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50AF64E0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28</w:t>
            </w:r>
          </w:p>
        </w:tc>
        <w:tc>
          <w:tcPr>
            <w:tcW w:w="285" w:type="dxa"/>
            <w:gridSpan w:val="2"/>
            <w:noWrap/>
            <w:textDirection w:val="btLr"/>
            <w:vAlign w:val="center"/>
          </w:tcPr>
          <w:p w14:paraId="73BDB58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29</w:t>
            </w:r>
          </w:p>
        </w:tc>
        <w:tc>
          <w:tcPr>
            <w:tcW w:w="284" w:type="dxa"/>
            <w:gridSpan w:val="2"/>
            <w:noWrap/>
            <w:textDirection w:val="btLr"/>
            <w:vAlign w:val="center"/>
          </w:tcPr>
          <w:p w14:paraId="4FEAA356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30</w:t>
            </w:r>
          </w:p>
        </w:tc>
        <w:tc>
          <w:tcPr>
            <w:tcW w:w="285" w:type="dxa"/>
            <w:gridSpan w:val="3"/>
            <w:noWrap/>
            <w:textDirection w:val="btLr"/>
            <w:vAlign w:val="center"/>
          </w:tcPr>
          <w:p w14:paraId="7788EE3C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5B286563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32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37C66EE4" w14:textId="77777777" w:rsidR="00FA51C3" w:rsidRPr="00FA51C3" w:rsidRDefault="00FA51C3" w:rsidP="00FA51C3">
            <w:pPr>
              <w:shd w:val="clear" w:color="FFFFFF" w:fill="FFFFFF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33</w:t>
            </w:r>
          </w:p>
        </w:tc>
        <w:tc>
          <w:tcPr>
            <w:tcW w:w="284" w:type="dxa"/>
            <w:gridSpan w:val="3"/>
            <w:textDirection w:val="btLr"/>
            <w:vAlign w:val="center"/>
          </w:tcPr>
          <w:p w14:paraId="5298F832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34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5176680F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35</w:t>
            </w:r>
          </w:p>
        </w:tc>
        <w:tc>
          <w:tcPr>
            <w:tcW w:w="284" w:type="dxa"/>
            <w:gridSpan w:val="2"/>
            <w:shd w:val="clear" w:color="auto" w:fill="auto"/>
            <w:textDirection w:val="btLr"/>
            <w:vAlign w:val="center"/>
          </w:tcPr>
          <w:p w14:paraId="4682F5BE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36</w:t>
            </w:r>
          </w:p>
        </w:tc>
        <w:tc>
          <w:tcPr>
            <w:tcW w:w="285" w:type="dxa"/>
            <w:gridSpan w:val="2"/>
            <w:textDirection w:val="btLr"/>
            <w:vAlign w:val="center"/>
          </w:tcPr>
          <w:p w14:paraId="291A624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37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7437FE2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38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231CF96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39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2998ADED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40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615517D7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41</w:t>
            </w:r>
          </w:p>
        </w:tc>
        <w:tc>
          <w:tcPr>
            <w:tcW w:w="284" w:type="dxa"/>
            <w:gridSpan w:val="2"/>
            <w:textDirection w:val="btLr"/>
            <w:vAlign w:val="center"/>
          </w:tcPr>
          <w:p w14:paraId="18807C88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42</w:t>
            </w:r>
          </w:p>
        </w:tc>
        <w:tc>
          <w:tcPr>
            <w:tcW w:w="285" w:type="dxa"/>
            <w:gridSpan w:val="3"/>
            <w:textDirection w:val="btLr"/>
            <w:vAlign w:val="center"/>
          </w:tcPr>
          <w:p w14:paraId="143636B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43</w:t>
            </w:r>
          </w:p>
        </w:tc>
        <w:tc>
          <w:tcPr>
            <w:tcW w:w="236" w:type="dxa"/>
            <w:gridSpan w:val="3"/>
            <w:textDirection w:val="btLr"/>
            <w:vAlign w:val="center"/>
          </w:tcPr>
          <w:p w14:paraId="7EDCCA23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 xml:space="preserve">44 </w:t>
            </w:r>
          </w:p>
        </w:tc>
        <w:tc>
          <w:tcPr>
            <w:tcW w:w="375" w:type="dxa"/>
            <w:gridSpan w:val="4"/>
            <w:textDirection w:val="btLr"/>
            <w:vAlign w:val="center"/>
          </w:tcPr>
          <w:p w14:paraId="77439680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полугодие</w:t>
            </w:r>
          </w:p>
        </w:tc>
        <w:tc>
          <w:tcPr>
            <w:tcW w:w="688" w:type="dxa"/>
            <w:gridSpan w:val="4"/>
            <w:textDirection w:val="btLr"/>
            <w:vAlign w:val="center"/>
          </w:tcPr>
          <w:p w14:paraId="76F19B04" w14:textId="77777777" w:rsidR="00FA51C3" w:rsidRPr="00FA51C3" w:rsidRDefault="00FA51C3" w:rsidP="00FA51C3">
            <w:pPr>
              <w:shd w:val="clear" w:color="FFFFFF" w:fill="FFFFFF"/>
              <w:ind w:hanging="23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</w:pPr>
            <w:r w:rsidRPr="00FA51C3">
              <w:rPr>
                <w:rFonts w:ascii="Times New Roman" w:eastAsia="Calibri" w:hAnsi="Times New Roman" w:cs="Times New Roman"/>
                <w:sz w:val="18"/>
                <w:szCs w:val="18"/>
                <w:lang w:val="ru-RU"/>
              </w:rPr>
              <w:t>Всего часов</w:t>
            </w:r>
          </w:p>
        </w:tc>
      </w:tr>
    </w:tbl>
    <w:p w14:paraId="5B7B4BF3" w14:textId="77777777" w:rsidR="00AD13D9" w:rsidRDefault="00AD13D9" w:rsidP="00AD13D9">
      <w:pPr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241D9507" w14:textId="77777777" w:rsidR="00AD13D9" w:rsidRPr="006D1626" w:rsidRDefault="00AD13D9" w:rsidP="00AD13D9">
      <w:pPr>
        <w:ind w:firstLine="709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14:paraId="1DEAE8AA" w14:textId="77777777" w:rsidR="00887832" w:rsidRPr="00527852" w:rsidRDefault="006D1626" w:rsidP="00527852">
      <w:pPr>
        <w:widowControl/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</w:pPr>
      <w:r w:rsidRPr="006D1626">
        <w:rPr>
          <w:rFonts w:ascii="Times New Roman" w:eastAsia="Times New Roman" w:hAnsi="Times New Roman" w:cs="Times New Roman"/>
          <w:sz w:val="20"/>
          <w:szCs w:val="20"/>
          <w:lang w:val="ru-RU" w:eastAsia="ru-RU"/>
        </w:rPr>
        <w:t xml:space="preserve"> </w:t>
      </w:r>
      <w:r w:rsidRPr="006D1626">
        <w:rPr>
          <w:rFonts w:ascii="Times New Roman" w:eastAsia="Times New Roman" w:hAnsi="Times New Roman" w:cs="Times New Roman"/>
          <w:i/>
          <w:sz w:val="20"/>
          <w:szCs w:val="20"/>
          <w:lang w:val="ru-RU" w:eastAsia="ru-RU"/>
        </w:rPr>
        <w:t>ПН – даты «промежуточной недели» на стыке двух месяцев (при наличии)</w:t>
      </w:r>
    </w:p>
    <w:p w14:paraId="57EC814C" w14:textId="77777777" w:rsidR="00887832" w:rsidRDefault="00887832">
      <w:pPr>
        <w:rPr>
          <w:rFonts w:ascii="Times New Roman" w:hAnsi="Times New Roman"/>
          <w:b/>
          <w:sz w:val="24"/>
          <w:szCs w:val="24"/>
          <w:lang w:val="ru-RU"/>
        </w:rPr>
      </w:pPr>
    </w:p>
    <w:p w14:paraId="7CCF680A" w14:textId="77777777" w:rsidR="00A15D63" w:rsidRDefault="00A15D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C283748" w14:textId="77777777" w:rsidR="00A15D63" w:rsidRDefault="00A15D63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291BA6" w14:textId="3BD742BE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5.3. Сводные данные по бюджету времени (в неделях) </w:t>
      </w:r>
    </w:p>
    <w:p w14:paraId="6F167D61" w14:textId="77777777" w:rsidR="00A3511B" w:rsidRDefault="00A3511B" w:rsidP="00A3511B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4CD4D66B" w14:textId="77777777" w:rsidR="00A3511B" w:rsidRPr="00ED7CF9" w:rsidRDefault="00A3511B" w:rsidP="00A3511B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</w:t>
      </w:r>
      <w:r w:rsidR="00465015">
        <w:rPr>
          <w:rFonts w:ascii="Times New Roman" w:hAnsi="Times New Roman"/>
          <w:b/>
          <w:sz w:val="24"/>
          <w:szCs w:val="24"/>
          <w:lang w:val="ru-RU"/>
        </w:rPr>
        <w:t>36.02.01 Ветеринария</w:t>
      </w:r>
    </w:p>
    <w:p w14:paraId="1C329B2B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на базе основного общего образования с получением среднего полного общего образования</w:t>
      </w:r>
    </w:p>
    <w:p w14:paraId="5C77815C" w14:textId="77777777" w:rsidR="00954227" w:rsidRDefault="008F50C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срок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обучения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3511B"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 w:rsidR="0052785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527852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  <w:r w:rsidR="00A3511B">
        <w:rPr>
          <w:rFonts w:ascii="Times New Roman" w:hAnsi="Times New Roman" w:cs="Times New Roman"/>
          <w:b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10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месяцев</w:t>
      </w:r>
      <w:proofErr w:type="spellEnd"/>
    </w:p>
    <w:p w14:paraId="6FAA7DDC" w14:textId="77777777" w:rsidR="00954227" w:rsidRDefault="0095422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16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78"/>
        <w:gridCol w:w="1836"/>
        <w:gridCol w:w="1197"/>
        <w:gridCol w:w="1417"/>
        <w:gridCol w:w="1560"/>
        <w:gridCol w:w="1842"/>
        <w:gridCol w:w="1418"/>
        <w:gridCol w:w="1274"/>
      </w:tblGrid>
      <w:tr w:rsidR="00527852" w:rsidRPr="00527852" w14:paraId="2662482E" w14:textId="77777777" w:rsidTr="00465015">
        <w:trPr>
          <w:trHeight w:val="1140"/>
          <w:jc w:val="center"/>
        </w:trPr>
        <w:tc>
          <w:tcPr>
            <w:tcW w:w="1078" w:type="dxa"/>
          </w:tcPr>
          <w:p w14:paraId="7AAB6026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1836" w:type="dxa"/>
          </w:tcPr>
          <w:p w14:paraId="1B947C21" w14:textId="77777777" w:rsidR="00527852" w:rsidRPr="00527852" w:rsidRDefault="00527852" w:rsidP="00953D0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Обучение по дисциплинам и междисциплинарным курсам</w:t>
            </w:r>
          </w:p>
        </w:tc>
        <w:tc>
          <w:tcPr>
            <w:tcW w:w="1197" w:type="dxa"/>
          </w:tcPr>
          <w:p w14:paraId="2A6ACE3D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Учебная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417" w:type="dxa"/>
          </w:tcPr>
          <w:p w14:paraId="5E76C23D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Производственная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  <w:proofErr w:type="spellEnd"/>
          </w:p>
        </w:tc>
        <w:tc>
          <w:tcPr>
            <w:tcW w:w="1560" w:type="dxa"/>
          </w:tcPr>
          <w:p w14:paraId="0D069453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Промежуточная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**</w:t>
            </w:r>
          </w:p>
        </w:tc>
        <w:tc>
          <w:tcPr>
            <w:tcW w:w="1842" w:type="dxa"/>
          </w:tcPr>
          <w:p w14:paraId="5074F8C9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Государственная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  <w:proofErr w:type="spellEnd"/>
          </w:p>
        </w:tc>
        <w:tc>
          <w:tcPr>
            <w:tcW w:w="1418" w:type="dxa"/>
          </w:tcPr>
          <w:p w14:paraId="32791F8C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Каникулы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*</w:t>
            </w:r>
          </w:p>
        </w:tc>
        <w:tc>
          <w:tcPr>
            <w:tcW w:w="1274" w:type="dxa"/>
          </w:tcPr>
          <w:p w14:paraId="6BBC003E" w14:textId="77777777" w:rsidR="00527852" w:rsidRPr="00527852" w:rsidRDefault="00527852" w:rsidP="00953D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курсам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527852" w:rsidRPr="00527852" w14:paraId="4C977780" w14:textId="77777777" w:rsidTr="00465015">
        <w:trPr>
          <w:trHeight w:val="113"/>
          <w:jc w:val="center"/>
        </w:trPr>
        <w:tc>
          <w:tcPr>
            <w:tcW w:w="1078" w:type="dxa"/>
            <w:shd w:val="clear" w:color="auto" w:fill="D9D9D9"/>
            <w:vAlign w:val="center"/>
          </w:tcPr>
          <w:p w14:paraId="2377D7B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36" w:type="dxa"/>
            <w:shd w:val="clear" w:color="auto" w:fill="D9D9D9"/>
            <w:vAlign w:val="center"/>
          </w:tcPr>
          <w:p w14:paraId="479B5A80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7" w:type="dxa"/>
            <w:shd w:val="clear" w:color="auto" w:fill="D9D9D9"/>
            <w:vAlign w:val="center"/>
          </w:tcPr>
          <w:p w14:paraId="2DEBC43B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D9D9D9"/>
            <w:vAlign w:val="center"/>
          </w:tcPr>
          <w:p w14:paraId="48D3DC35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02B3AFC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  <w:shd w:val="clear" w:color="auto" w:fill="D9D9D9"/>
            <w:vAlign w:val="center"/>
          </w:tcPr>
          <w:p w14:paraId="426A321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  <w:shd w:val="clear" w:color="auto" w:fill="D9D9D9"/>
            <w:vAlign w:val="center"/>
          </w:tcPr>
          <w:p w14:paraId="7F0F7D6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4" w:type="dxa"/>
            <w:shd w:val="clear" w:color="auto" w:fill="D9D9D9"/>
            <w:vAlign w:val="center"/>
          </w:tcPr>
          <w:p w14:paraId="104BF234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27852" w:rsidRPr="00527852" w14:paraId="06C9F86D" w14:textId="77777777" w:rsidTr="00465015">
        <w:trPr>
          <w:jc w:val="center"/>
        </w:trPr>
        <w:tc>
          <w:tcPr>
            <w:tcW w:w="1078" w:type="dxa"/>
          </w:tcPr>
          <w:p w14:paraId="69D055B2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1836" w:type="dxa"/>
          </w:tcPr>
          <w:p w14:paraId="78747297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97" w:type="dxa"/>
          </w:tcPr>
          <w:p w14:paraId="265CFE66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</w:tcPr>
          <w:p w14:paraId="58984620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</w:tcPr>
          <w:p w14:paraId="64C726D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</w:tcPr>
          <w:p w14:paraId="472B0C68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5987D1FD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274" w:type="dxa"/>
          </w:tcPr>
          <w:p w14:paraId="4A8FB971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527852" w:rsidRPr="00527852" w14:paraId="4BA03E2B" w14:textId="77777777" w:rsidTr="00465015">
        <w:trPr>
          <w:jc w:val="center"/>
        </w:trPr>
        <w:tc>
          <w:tcPr>
            <w:tcW w:w="1078" w:type="dxa"/>
          </w:tcPr>
          <w:p w14:paraId="0D4C0EF2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II</w:t>
            </w:r>
          </w:p>
        </w:tc>
        <w:tc>
          <w:tcPr>
            <w:tcW w:w="1836" w:type="dxa"/>
          </w:tcPr>
          <w:p w14:paraId="39E606DF" w14:textId="77777777" w:rsidR="00527852" w:rsidRPr="00845A30" w:rsidRDefault="003A1703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40</w:t>
            </w:r>
          </w:p>
        </w:tc>
        <w:tc>
          <w:tcPr>
            <w:tcW w:w="1197" w:type="dxa"/>
          </w:tcPr>
          <w:p w14:paraId="48A27240" w14:textId="77777777" w:rsidR="00527852" w:rsidRPr="00845A30" w:rsidRDefault="003A1703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417" w:type="dxa"/>
          </w:tcPr>
          <w:p w14:paraId="1B05E7E8" w14:textId="77777777" w:rsidR="00527852" w:rsidRPr="00845A30" w:rsidRDefault="003A1703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560" w:type="dxa"/>
          </w:tcPr>
          <w:p w14:paraId="4C9E5CEA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</w:tcPr>
          <w:p w14:paraId="725F483C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14:paraId="4C630DB9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4" w:type="dxa"/>
          </w:tcPr>
          <w:p w14:paraId="0F1249A7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A3511B" w:rsidRPr="00527852" w14:paraId="41550FC4" w14:textId="77777777" w:rsidTr="00465015">
        <w:trPr>
          <w:jc w:val="center"/>
        </w:trPr>
        <w:tc>
          <w:tcPr>
            <w:tcW w:w="1078" w:type="dxa"/>
          </w:tcPr>
          <w:p w14:paraId="5D7DE1CB" w14:textId="77777777" w:rsidR="00A3511B" w:rsidRPr="00527852" w:rsidRDefault="00A3511B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III</w:t>
            </w:r>
          </w:p>
        </w:tc>
        <w:tc>
          <w:tcPr>
            <w:tcW w:w="1836" w:type="dxa"/>
          </w:tcPr>
          <w:p w14:paraId="414C1159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197" w:type="dxa"/>
          </w:tcPr>
          <w:p w14:paraId="1E424CB0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417" w:type="dxa"/>
          </w:tcPr>
          <w:p w14:paraId="7084CF1B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60" w:type="dxa"/>
          </w:tcPr>
          <w:p w14:paraId="320A307A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842" w:type="dxa"/>
          </w:tcPr>
          <w:p w14:paraId="4BF280ED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418" w:type="dxa"/>
          </w:tcPr>
          <w:p w14:paraId="3148DE50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274" w:type="dxa"/>
          </w:tcPr>
          <w:p w14:paraId="53857136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52</w:t>
            </w:r>
          </w:p>
        </w:tc>
      </w:tr>
      <w:tr w:rsidR="00A3511B" w:rsidRPr="00527852" w14:paraId="3AD08DA0" w14:textId="77777777" w:rsidTr="00465015">
        <w:trPr>
          <w:jc w:val="center"/>
        </w:trPr>
        <w:tc>
          <w:tcPr>
            <w:tcW w:w="1078" w:type="dxa"/>
          </w:tcPr>
          <w:p w14:paraId="774AA24C" w14:textId="77777777" w:rsidR="00A3511B" w:rsidRPr="00A3511B" w:rsidRDefault="00A3511B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IV</w:t>
            </w:r>
          </w:p>
        </w:tc>
        <w:tc>
          <w:tcPr>
            <w:tcW w:w="1836" w:type="dxa"/>
          </w:tcPr>
          <w:p w14:paraId="0541447C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29</w:t>
            </w:r>
          </w:p>
        </w:tc>
        <w:tc>
          <w:tcPr>
            <w:tcW w:w="1197" w:type="dxa"/>
          </w:tcPr>
          <w:p w14:paraId="33ECFABA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7" w:type="dxa"/>
          </w:tcPr>
          <w:p w14:paraId="255B7575" w14:textId="77777777" w:rsidR="00A3511B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560" w:type="dxa"/>
          </w:tcPr>
          <w:p w14:paraId="40B5D2B6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1A61555B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2314313E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1274" w:type="dxa"/>
          </w:tcPr>
          <w:p w14:paraId="58B1DF4E" w14:textId="77777777" w:rsidR="00A3511B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44</w:t>
            </w:r>
          </w:p>
        </w:tc>
      </w:tr>
      <w:tr w:rsidR="00527852" w:rsidRPr="00527852" w14:paraId="6D81E91E" w14:textId="77777777" w:rsidTr="00465015">
        <w:trPr>
          <w:jc w:val="center"/>
        </w:trPr>
        <w:tc>
          <w:tcPr>
            <w:tcW w:w="1078" w:type="dxa"/>
          </w:tcPr>
          <w:p w14:paraId="6DD6083E" w14:textId="77777777" w:rsidR="00527852" w:rsidRPr="00527852" w:rsidRDefault="00527852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proofErr w:type="spellEnd"/>
            <w:r w:rsidRPr="0052785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836" w:type="dxa"/>
          </w:tcPr>
          <w:p w14:paraId="4707198D" w14:textId="77777777" w:rsidR="00527852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145</w:t>
            </w:r>
          </w:p>
        </w:tc>
        <w:tc>
          <w:tcPr>
            <w:tcW w:w="1197" w:type="dxa"/>
          </w:tcPr>
          <w:p w14:paraId="766C06C4" w14:textId="77777777" w:rsidR="00527852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7" w:type="dxa"/>
          </w:tcPr>
          <w:p w14:paraId="294C9786" w14:textId="77777777" w:rsidR="00527852" w:rsidRPr="00845A30" w:rsidRDefault="00045D15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60" w:type="dxa"/>
          </w:tcPr>
          <w:p w14:paraId="7A5DAF24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1842" w:type="dxa"/>
          </w:tcPr>
          <w:p w14:paraId="7714F282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418" w:type="dxa"/>
          </w:tcPr>
          <w:p w14:paraId="79A85DEF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35</w:t>
            </w:r>
          </w:p>
        </w:tc>
        <w:tc>
          <w:tcPr>
            <w:tcW w:w="1274" w:type="dxa"/>
          </w:tcPr>
          <w:p w14:paraId="4B288BA4" w14:textId="77777777" w:rsidR="00527852" w:rsidRPr="00845A30" w:rsidRDefault="00845A30" w:rsidP="005278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200</w:t>
            </w:r>
          </w:p>
        </w:tc>
      </w:tr>
    </w:tbl>
    <w:p w14:paraId="2BD91C3C" w14:textId="77777777" w:rsidR="00954227" w:rsidRDefault="00954227"/>
    <w:p w14:paraId="431CF8D9" w14:textId="77777777" w:rsidR="00954227" w:rsidRPr="00CD7229" w:rsidRDefault="008F50C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*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зимние каникулы 2 недели, 9 недель летние каникулы, на </w:t>
      </w:r>
      <w:r>
        <w:rPr>
          <w:rFonts w:ascii="Times New Roman" w:hAnsi="Times New Roman" w:cs="Times New Roman"/>
          <w:sz w:val="24"/>
          <w:szCs w:val="24"/>
        </w:rPr>
        <w:t>II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курсе: 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зимние каникулы 2 недели, 9 недель летние каникулы,  на </w:t>
      </w:r>
      <w:r w:rsidR="00CD7229">
        <w:rPr>
          <w:rFonts w:ascii="Times New Roman" w:hAnsi="Times New Roman" w:cs="Times New Roman"/>
          <w:sz w:val="24"/>
          <w:szCs w:val="24"/>
        </w:rPr>
        <w:t>III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 курсе зимние каникулы 2 недели, 9 недель летние каникулы, на </w:t>
      </w:r>
      <w:r w:rsidR="00CD7229">
        <w:rPr>
          <w:rFonts w:ascii="Times New Roman" w:hAnsi="Times New Roman" w:cs="Times New Roman"/>
          <w:sz w:val="24"/>
          <w:szCs w:val="24"/>
        </w:rPr>
        <w:t>IV</w:t>
      </w:r>
      <w:r w:rsidR="00CD7229">
        <w:rPr>
          <w:rFonts w:ascii="Times New Roman" w:hAnsi="Times New Roman" w:cs="Times New Roman"/>
          <w:sz w:val="24"/>
          <w:szCs w:val="24"/>
          <w:lang w:val="ru-RU"/>
        </w:rPr>
        <w:t xml:space="preserve"> курсе зимние каникулы  2 недели.</w:t>
      </w:r>
    </w:p>
    <w:p w14:paraId="49836882" w14:textId="77777777" w:rsidR="00954227" w:rsidRPr="008F50C0" w:rsidRDefault="008F50C0">
      <w:pPr>
        <w:rPr>
          <w:rFonts w:ascii="Times New Roman" w:hAnsi="Times New Roman" w:cs="Times New Roman"/>
          <w:sz w:val="24"/>
          <w:szCs w:val="24"/>
          <w:lang w:val="ru-RU"/>
        </w:rPr>
        <w:sectPr w:rsidR="00954227" w:rsidRPr="008F50C0" w:rsidSect="00ED7CF9">
          <w:pgSz w:w="16838" w:h="11906" w:orient="landscape"/>
          <w:pgMar w:top="426" w:right="1134" w:bottom="993" w:left="1134" w:header="708" w:footer="12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  <w:lang w:val="ru-RU"/>
        </w:rPr>
        <w:t>**На промежуточную аттестацию по ООП недели</w:t>
      </w:r>
      <w:r>
        <w:rPr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>не выделяются, ПА по ООП проводится за счет часов дисциплин, сразу после их завершения.</w:t>
      </w:r>
    </w:p>
    <w:p w14:paraId="514D2E99" w14:textId="77777777" w:rsidR="00954227" w:rsidRDefault="008F50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bookmarkStart w:id="2" w:name="_Hlk141858992"/>
      <w:r>
        <w:rPr>
          <w:rFonts w:ascii="Times New Roman" w:hAnsi="Times New Roman" w:cs="Times New Roman"/>
          <w:b/>
          <w:sz w:val="24"/>
          <w:szCs w:val="24"/>
          <w:lang w:val="ru-RU"/>
        </w:rPr>
        <w:lastRenderedPageBreak/>
        <w:t xml:space="preserve">5.4. Пояснительная записка к учебному плану </w:t>
      </w:r>
    </w:p>
    <w:p w14:paraId="19018897" w14:textId="77777777" w:rsidR="00CD7229" w:rsidRDefault="00CD7229" w:rsidP="00CD7229">
      <w:pPr>
        <w:ind w:firstLine="709"/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>по программе подготовки специалистов среднего звена</w:t>
      </w:r>
    </w:p>
    <w:p w14:paraId="6AE1B6A2" w14:textId="77777777" w:rsidR="00CD7229" w:rsidRPr="00ED7CF9" w:rsidRDefault="00CD7229" w:rsidP="00CD7229">
      <w:pPr>
        <w:jc w:val="center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специальность </w:t>
      </w:r>
      <w:r w:rsidR="006B7975">
        <w:rPr>
          <w:rFonts w:ascii="Times New Roman" w:hAnsi="Times New Roman"/>
          <w:b/>
          <w:sz w:val="24"/>
          <w:szCs w:val="24"/>
          <w:lang w:val="ru-RU"/>
        </w:rPr>
        <w:t>36.02.01 Ветеринария</w:t>
      </w:r>
    </w:p>
    <w:p w14:paraId="7028646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Учебный план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CD722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6B7975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="004D12B6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ориентирован на подготовку </w:t>
      </w:r>
      <w:r w:rsidR="00CD7229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на базе основного общего образования.</w:t>
      </w:r>
    </w:p>
    <w:p w14:paraId="589FBD12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Получение среднего профессионального образования на базе основного общего образования осуществляется с одновременным получением среднего общего образования в пределах соответствующей образовательной программы среднего профессионального образования.</w:t>
      </w:r>
    </w:p>
    <w:p w14:paraId="032541AC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Образовательная программа среднего профессионального </w:t>
      </w:r>
      <w:proofErr w:type="gramStart"/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образования  разработана</w:t>
      </w:r>
      <w:proofErr w:type="gramEnd"/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на основе требований соответствующих федеральных государственных образовательных стандартов среднего общего и среднего профессионального образования с учетом получаемой профессии среднего профессионального образования (часть 3 статьи 68 Федерального закона Об образовании 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(в действующей редакции)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.</w:t>
      </w:r>
    </w:p>
    <w:p w14:paraId="475506B3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Нормативный срок освоения программы </w:t>
      </w:r>
      <w:r w:rsidR="009F3CEC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(далее-ПП</w:t>
      </w:r>
      <w:r w:rsidR="009F3CEC">
        <w:rPr>
          <w:rFonts w:ascii="Times New Roman" w:hAnsi="Times New Roman" w:cs="Times New Roman"/>
          <w:sz w:val="24"/>
          <w:szCs w:val="24"/>
          <w:lang w:val="ru-RU"/>
        </w:rPr>
        <w:t>ССЗ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9F3CEC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9F3CEC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6B7975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="009F3CEC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при очной форме получения образования, на базе основного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>общего образования, составляет 3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год 10 месяцев.</w:t>
      </w:r>
    </w:p>
    <w:p w14:paraId="23EEE91B" w14:textId="77777777" w:rsidR="00954227" w:rsidRPr="008F50C0" w:rsidRDefault="008F50C0" w:rsidP="004D12B6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 </w:t>
      </w:r>
      <w:proofErr w:type="gramStart"/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Квалификация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975">
        <w:rPr>
          <w:rFonts w:ascii="Times New Roman" w:hAnsi="Times New Roman" w:cs="Times New Roman"/>
          <w:sz w:val="24"/>
          <w:szCs w:val="24"/>
          <w:lang w:val="ru-RU"/>
        </w:rPr>
        <w:t>Ветеринарный</w:t>
      </w:r>
      <w:proofErr w:type="gramEnd"/>
      <w:r w:rsidR="006B7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6B7975">
        <w:rPr>
          <w:rFonts w:ascii="Times New Roman" w:hAnsi="Times New Roman" w:cs="Times New Roman"/>
          <w:sz w:val="24"/>
          <w:szCs w:val="24"/>
          <w:lang w:val="ru-RU"/>
        </w:rPr>
        <w:t>фельшер</w:t>
      </w:r>
      <w:proofErr w:type="spellEnd"/>
      <w:r w:rsidR="0026577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F7186C1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.1. Нормативная база</w:t>
      </w:r>
    </w:p>
    <w:p w14:paraId="614B5AB3" w14:textId="77777777" w:rsidR="004D12B6" w:rsidRPr="0026577B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Настоящий учебный план образовательной программы среднего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профессионального образования - </w:t>
      </w:r>
      <w:r w:rsidR="0026577B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программы </w:t>
      </w:r>
      <w:r w:rsidR="0026577B">
        <w:rPr>
          <w:rFonts w:ascii="Times New Roman" w:hAnsi="Times New Roman" w:cs="Times New Roman"/>
          <w:sz w:val="24"/>
          <w:szCs w:val="24"/>
          <w:lang w:val="ru-RU"/>
        </w:rPr>
        <w:t xml:space="preserve">подготовки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специалистов среднего звена</w:t>
      </w:r>
      <w:r w:rsidR="0026577B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6577B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6B7975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="006B7975"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7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разработан в областном государственном профессиональном образовательном бюджетном учреждении среднего профессионального образования Еврейской автономной  области «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>» (далее – ОГПОБУ «</w:t>
      </w:r>
      <w:r w:rsidR="004D12B6" w:rsidRPr="004D12B6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») на основе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Федерального государственного образовательного стандарта среднего профессионального образования </w:t>
      </w:r>
      <w:r w:rsidR="0026577B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26577B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6B7975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6B79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утвержденного приказом Министерства образования и </w:t>
      </w:r>
      <w:r w:rsidRPr="00703034">
        <w:rPr>
          <w:rFonts w:ascii="Times New Roman" w:hAnsi="Times New Roman" w:cs="Times New Roman"/>
          <w:sz w:val="24"/>
          <w:szCs w:val="24"/>
          <w:lang w:val="ru-RU"/>
        </w:rPr>
        <w:t>науки Российской Федерации «</w:t>
      </w:r>
      <w:r w:rsidR="0026577B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"Об утверждении федерального государственного образовательного стандарта среднего профессионального образования по специальности </w:t>
      </w:r>
      <w:r w:rsidR="00703034" w:rsidRPr="00703034">
        <w:rPr>
          <w:rFonts w:ascii="Times New Roman" w:hAnsi="Times New Roman" w:cs="Times New Roman"/>
          <w:sz w:val="24"/>
          <w:szCs w:val="24"/>
          <w:lang w:val="ru-RU"/>
        </w:rPr>
        <w:t>36.02.01 Ветеринария</w:t>
      </w:r>
      <w:r w:rsidR="00703034" w:rsidRPr="00703034"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  <w:t xml:space="preserve"> от 23 ноября 2020 г. № 657</w:t>
      </w:r>
      <w:r w:rsidR="00703034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D12B6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 (Зарегистрировано в Минюсте России </w:t>
      </w:r>
      <w:r w:rsidR="00703034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21.12.2020 </w:t>
      </w:r>
      <w:r w:rsidR="007D5804" w:rsidRPr="00703034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26577B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r w:rsidR="004D12B6" w:rsidRPr="00703034">
        <w:rPr>
          <w:rFonts w:ascii="Times New Roman" w:hAnsi="Times New Roman" w:cs="Times New Roman"/>
          <w:sz w:val="24"/>
          <w:szCs w:val="24"/>
          <w:lang w:val="ru-RU"/>
        </w:rPr>
        <w:t xml:space="preserve">регистрационный номер </w:t>
      </w:r>
      <w:r w:rsidR="00703034" w:rsidRPr="00703034">
        <w:rPr>
          <w:rFonts w:ascii="Times New Roman" w:hAnsi="Times New Roman" w:cs="Times New Roman"/>
          <w:sz w:val="24"/>
          <w:szCs w:val="24"/>
          <w:lang w:val="ru-RU"/>
        </w:rPr>
        <w:t>61609</w:t>
      </w:r>
      <w:r w:rsidR="004D12B6" w:rsidRPr="00703034">
        <w:rPr>
          <w:rFonts w:ascii="Times New Roman" w:hAnsi="Times New Roman" w:cs="Times New Roman"/>
          <w:sz w:val="24"/>
          <w:szCs w:val="24"/>
          <w:lang w:val="ru-RU"/>
        </w:rPr>
        <w:t>).</w:t>
      </w:r>
    </w:p>
    <w:p w14:paraId="22E374E6" w14:textId="77777777" w:rsidR="004D12B6" w:rsidRDefault="008F50C0" w:rsidP="004D12B6">
      <w:pPr>
        <w:spacing w:line="276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Учебный план </w:t>
      </w:r>
      <w:r>
        <w:rPr>
          <w:rFonts w:ascii="Times New Roman" w:hAnsi="Times New Roman" w:cs="Times New Roman"/>
          <w:sz w:val="24"/>
          <w:szCs w:val="24"/>
          <w:lang w:val="ru-RU"/>
        </w:rPr>
        <w:t>составлен с учетом требований:</w:t>
      </w:r>
      <w:r w:rsidR="004D12B6" w:rsidRPr="004D12B6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</w:p>
    <w:p w14:paraId="0B08564D" w14:textId="77777777" w:rsidR="00954227" w:rsidRPr="00703034" w:rsidRDefault="004D12B6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7030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- Приказа Министерства труда и социальной защиты Российской Федерации 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  <w:lang w:val="ru-RU"/>
        </w:rPr>
        <w:t>от 21 декабря 2015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</w:rPr>
        <w:t> 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г. 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</w:rPr>
        <w:t>N 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  <w:lang w:val="ru-RU"/>
        </w:rPr>
        <w:t>1079н</w:t>
      </w:r>
      <w:r w:rsidR="00703034" w:rsidRPr="007030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703034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«Об утверждении профессионального стандарта 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Ветеринарный фельдшер</w:t>
      </w:r>
      <w:r w:rsidRPr="00703034">
        <w:rPr>
          <w:rFonts w:ascii="Times New Roman" w:eastAsia="Calibri" w:hAnsi="Times New Roman" w:cs="Times New Roman"/>
          <w:sz w:val="24"/>
          <w:szCs w:val="24"/>
          <w:lang w:val="ru-RU"/>
        </w:rPr>
        <w:t>» (</w:t>
      </w:r>
      <w:r w:rsidR="00FA3691" w:rsidRPr="00703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зарегистрирован Министерством юстиции Российской Федерации </w:t>
      </w:r>
      <w:r w:rsidR="00703034" w:rsidRPr="0070303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25 января 2016 г., регистрационный N 40744</w:t>
      </w:r>
      <w:r w:rsidRPr="00703034">
        <w:rPr>
          <w:rFonts w:ascii="Times New Roman" w:eastAsia="Calibri" w:hAnsi="Times New Roman" w:cs="Times New Roman"/>
          <w:sz w:val="24"/>
          <w:szCs w:val="24"/>
          <w:lang w:val="ru-RU"/>
        </w:rPr>
        <w:t>);</w:t>
      </w:r>
    </w:p>
    <w:p w14:paraId="59E38B08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-Приказа Министерства образования и науки Российской </w:t>
      </w:r>
      <w:proofErr w:type="gramStart"/>
      <w:r w:rsidRPr="008F50C0">
        <w:rPr>
          <w:rFonts w:ascii="Times New Roman" w:hAnsi="Times New Roman" w:cs="Times New Roman"/>
          <w:sz w:val="24"/>
          <w:szCs w:val="24"/>
          <w:lang w:val="ru-RU"/>
        </w:rPr>
        <w:t>Федерации  «</w:t>
      </w:r>
      <w:proofErr w:type="gramEnd"/>
      <w:r w:rsidRPr="008F50C0">
        <w:rPr>
          <w:rFonts w:ascii="Times New Roman" w:hAnsi="Times New Roman" w:cs="Times New Roman"/>
          <w:sz w:val="24"/>
          <w:szCs w:val="24"/>
          <w:lang w:val="ru-RU"/>
        </w:rPr>
        <w:t>Об утверждении федерального государственного образовательного стандарта среднего общего образования» от 17.05.2012 № 413 (зарегистрирован в Минюсте России 07.06.2012 № 24480) с учетом изменений от 12.08.2022)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0959A18E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-Приказа Министерства просвещения Российской </w:t>
      </w:r>
      <w:proofErr w:type="gramStart"/>
      <w:r w:rsidRPr="008F50C0">
        <w:rPr>
          <w:rFonts w:ascii="Times New Roman" w:hAnsi="Times New Roman" w:cs="Times New Roman"/>
          <w:sz w:val="24"/>
          <w:szCs w:val="24"/>
          <w:lang w:val="ru-RU"/>
        </w:rPr>
        <w:t>Федерации  «</w:t>
      </w:r>
      <w:proofErr w:type="gramEnd"/>
      <w:r w:rsidRPr="008F50C0">
        <w:rPr>
          <w:rFonts w:ascii="Times New Roman" w:hAnsi="Times New Roman" w:cs="Times New Roman"/>
          <w:sz w:val="24"/>
          <w:szCs w:val="24"/>
          <w:lang w:val="ru-RU"/>
        </w:rPr>
        <w:t>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</w:t>
      </w:r>
      <w:r w:rsid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от 28.08.2020 № 442 (зарегистрирован в Минюсте России 06.10.2020 № 60252)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</w:t>
      </w:r>
      <w:r w:rsidRPr="008F50C0"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976A6D" w14:textId="77777777" w:rsidR="00954227" w:rsidRPr="008F50C0" w:rsidRDefault="008F50C0" w:rsidP="004D12B6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>-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Приказа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Министерства просвещения Российской Федерации «Об утверждении Порядка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организации и осуществления образовательной деятельности по образовательным программам СПО»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24.08.2022 №762 (зарегистрирован в Министерстве юстиции Российской Федерации от 21.09.2022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регистрационный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№ 70167</w:t>
      </w:r>
      <w:proofErr w:type="gramStart"/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),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</w:t>
      </w:r>
      <w:proofErr w:type="gramEnd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действующей редакции)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;</w:t>
      </w:r>
    </w:p>
    <w:p w14:paraId="21DAA706" w14:textId="77777777" w:rsidR="00954227" w:rsidRDefault="008F50C0" w:rsidP="004D12B6">
      <w:pPr>
        <w:pStyle w:val="Default"/>
        <w:spacing w:line="276" w:lineRule="auto"/>
        <w:ind w:firstLine="567"/>
        <w:jc w:val="both"/>
      </w:pPr>
      <w:r>
        <w:lastRenderedPageBreak/>
        <w:t>-Приказа Министерства науки и высшего образования   Российской Федерации № 885, Министерства просвещения Российской Федерации № 390 от 05.08.2020 «О практической подготовке обучающихся» (вместе с «Положением о практической подготовке обучающихся</w:t>
      </w:r>
      <w:proofErr w:type="gramStart"/>
      <w:r>
        <w:t>»)(</w:t>
      </w:r>
      <w:proofErr w:type="gramEnd"/>
      <w:r>
        <w:t xml:space="preserve">ред. от 18.11.2020) (Зарегистрировано в Министерстве юстиции Российской Федерации от 11.09.2020, регистрационный № 59778) </w:t>
      </w:r>
      <w:r>
        <w:rPr>
          <w:color w:val="000000" w:themeColor="text1"/>
        </w:rPr>
        <w:t>(в действующей редакции)</w:t>
      </w:r>
      <w:r>
        <w:t xml:space="preserve">; </w:t>
      </w:r>
    </w:p>
    <w:p w14:paraId="5C465956" w14:textId="77777777" w:rsidR="00954227" w:rsidRDefault="008F50C0" w:rsidP="004D12B6">
      <w:pPr>
        <w:pStyle w:val="ConsPlusTitle"/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b w:val="0"/>
          <w:sz w:val="24"/>
          <w:szCs w:val="24"/>
        </w:rPr>
        <w:t>Приказа Министерства просвещения Российской Федерации   «Об утверждении порядка проведения государственной итоговой аттестации по образовательным программам СПО» от 08.11.2021 № 800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(</w:t>
      </w:r>
      <w:r>
        <w:rPr>
          <w:rFonts w:ascii="Times New Roman" w:hAnsi="Times New Roman" w:cs="Times New Roman"/>
          <w:b w:val="0"/>
          <w:sz w:val="24"/>
          <w:szCs w:val="24"/>
        </w:rPr>
        <w:t>Зарегистрирован в Министерстве юстиции Российской Федерации от 07.12.2021 г., регистрационный № 66211),</w:t>
      </w:r>
      <w:r>
        <w:rPr>
          <w:rFonts w:ascii="Times New Roman" w:hAnsi="Times New Roman" w:cs="Times New Roman"/>
          <w:b w:val="0"/>
          <w:color w:val="392C69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(в ред. </w:t>
      </w:r>
      <w:hyperlink r:id="rId20" w:tooltip="consultantplus://offline/ref=C2F9F44821E5479B509F094BA4C546D32BB9B7768675275F3A45E8686CF8770F33F3CCAA39E38E290542A0D234FFDFD0E09A2B6851A387E0J8nDH" w:history="1">
        <w:r>
          <w:rPr>
            <w:rFonts w:ascii="Times New Roman" w:hAnsi="Times New Roman" w:cs="Times New Roman"/>
            <w:b w:val="0"/>
            <w:sz w:val="24"/>
            <w:szCs w:val="24"/>
          </w:rPr>
          <w:t>Приказа</w:t>
        </w:r>
      </w:hyperlink>
      <w:r>
        <w:rPr>
          <w:rFonts w:ascii="Times New Roman" w:hAnsi="Times New Roman" w:cs="Times New Roman"/>
          <w:b w:val="0"/>
          <w:sz w:val="24"/>
          <w:szCs w:val="24"/>
        </w:rPr>
        <w:t xml:space="preserve"> Министерства просвещения Российской Федерации от 05.05.2022 №311)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(в действующей редакции);</w:t>
      </w:r>
    </w:p>
    <w:p w14:paraId="11DE0F03" w14:textId="77777777" w:rsidR="00954227" w:rsidRPr="008F50C0" w:rsidRDefault="008F50C0" w:rsidP="004D12B6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-Санитарных правил и нормативов СанПиН 1.2.3685-21 «Гигиенические нормативы и требования к обеспечению безопасности и (или)безвредности для человека факторов среды обитания», утвержденные постановлением Главного государственного санитарного врача Российской Федерации от 28.01.2021 г. № 2 (Зарегистрировано в Минюсте России 29.01. 2021 г. № 62296) (гл. 6)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(в действующей редакции);</w:t>
      </w:r>
    </w:p>
    <w:p w14:paraId="0EF2A69B" w14:textId="77777777" w:rsidR="00954227" w:rsidRPr="008F50C0" w:rsidRDefault="008F50C0" w:rsidP="004D12B6">
      <w:pPr>
        <w:tabs>
          <w:tab w:val="left" w:pos="0"/>
          <w:tab w:val="left" w:pos="993"/>
        </w:tabs>
        <w:spacing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          локальных нормативных документов колледжа: </w:t>
      </w:r>
    </w:p>
    <w:p w14:paraId="0DEE4AD9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Style w:val="FontStyle56"/>
          <w:spacing w:val="-6"/>
          <w:sz w:val="24"/>
          <w:szCs w:val="24"/>
          <w:lang w:val="ru-RU"/>
        </w:rPr>
        <w:t>-Устава областного государственного профессионального образовательного бюджетного учреждения «</w:t>
      </w:r>
      <w:r w:rsidR="008D02AA">
        <w:rPr>
          <w:rStyle w:val="FontStyle56"/>
          <w:spacing w:val="-6"/>
          <w:sz w:val="24"/>
          <w:szCs w:val="24"/>
          <w:lang w:val="ru-RU"/>
        </w:rPr>
        <w:t>Сельскохозяйственный техникум</w:t>
      </w:r>
      <w:r w:rsidRPr="008F50C0">
        <w:rPr>
          <w:rStyle w:val="FontStyle56"/>
          <w:spacing w:val="-6"/>
          <w:sz w:val="24"/>
          <w:szCs w:val="24"/>
          <w:lang w:val="ru-RU"/>
        </w:rPr>
        <w:t>»;</w:t>
      </w:r>
    </w:p>
    <w:p w14:paraId="09BA25B3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-Положения о текущем контроле успеваемости обучающихся, осваивающих 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образовательные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, служащих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)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454506B7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промежуточной аттестации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СПО, и обучающихся, осваивающих основные программы профессионального обучения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041F6749" w14:textId="77777777" w:rsidR="008D02AA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pacing w:val="-6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 проектной деятельности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43CA15F7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-Положения об организации самостоятельной работы обучающихся, осваивающих образовательные</w:t>
      </w:r>
      <w:r w:rsidRPr="008F50C0">
        <w:rPr>
          <w:rFonts w:ascii="Times New Roman" w:hAnsi="Times New Roman" w:cs="Times New Roman"/>
          <w:bCs/>
          <w:spacing w:val="-6"/>
          <w:sz w:val="24"/>
          <w:szCs w:val="24"/>
          <w:lang w:val="ru-RU"/>
        </w:rPr>
        <w:t xml:space="preserve"> программы </w:t>
      </w:r>
      <w:r w:rsidRPr="008F50C0">
        <w:rPr>
          <w:rFonts w:ascii="Times New Roman" w:eastAsia="Times New Roman" w:hAnsi="Times New Roman" w:cs="Times New Roman"/>
          <w:bCs/>
          <w:spacing w:val="-6"/>
          <w:sz w:val="24"/>
          <w:szCs w:val="24"/>
          <w:lang w:val="ru-RU"/>
        </w:rPr>
        <w:t>среднего профессионального образования (</w:t>
      </w:r>
      <w:r w:rsidRPr="008F50C0">
        <w:rPr>
          <w:rFonts w:ascii="Times New Roman" w:eastAsia="Times New Roman" w:hAnsi="Times New Roman" w:cs="Times New Roman"/>
          <w:spacing w:val="-6"/>
          <w:sz w:val="24"/>
          <w:szCs w:val="24"/>
          <w:lang w:val="ru-RU"/>
        </w:rPr>
        <w:t>программы подготовки квалифицированных рабочих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, служащих) в соответствии с ФГОС СПО в областном государственном профессиональном образовательном бюджетном учреждении </w:t>
      </w:r>
      <w:r w:rsid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</w:t>
      </w: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>;</w:t>
      </w:r>
    </w:p>
    <w:p w14:paraId="3AB97248" w14:textId="77777777" w:rsidR="00954227" w:rsidRPr="008F50C0" w:rsidRDefault="008F50C0" w:rsidP="004D12B6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-Положения о режиме занятий обучающихся в областном государственном профессиональном образовательном бюджетном учреждении </w:t>
      </w:r>
      <w:r w:rsidR="008D02AA" w:rsidRPr="008D02AA">
        <w:rPr>
          <w:rFonts w:ascii="Times New Roman" w:hAnsi="Times New Roman" w:cs="Times New Roman"/>
          <w:spacing w:val="-6"/>
          <w:sz w:val="24"/>
          <w:szCs w:val="24"/>
          <w:lang w:val="ru-RU"/>
        </w:rPr>
        <w:t>«Сельскохозяйственный техникум»;</w:t>
      </w:r>
    </w:p>
    <w:p w14:paraId="77620DEB" w14:textId="77777777" w:rsidR="00954227" w:rsidRPr="002F0B87" w:rsidRDefault="008F50C0" w:rsidP="002F0B87">
      <w:pPr>
        <w:pStyle w:val="aa"/>
        <w:tabs>
          <w:tab w:val="left" w:pos="0"/>
          <w:tab w:val="left" w:pos="845"/>
          <w:tab w:val="left" w:pos="993"/>
        </w:tabs>
        <w:spacing w:after="240" w:line="276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 xml:space="preserve">- других локальных нормативных актов учреждения. </w:t>
      </w:r>
    </w:p>
    <w:p w14:paraId="07BCE171" w14:textId="77777777" w:rsidR="00954227" w:rsidRPr="008F50C0" w:rsidRDefault="008F50C0">
      <w:pPr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lastRenderedPageBreak/>
        <w:t>5.4</w:t>
      </w:r>
      <w:r w:rsidRPr="008F50C0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.2.Организация учебного процесса и режим занятий</w:t>
      </w:r>
    </w:p>
    <w:p w14:paraId="74216345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начало учебного года – 1 сентября,  конец, в соответствии с учебным планом, -  30 июня.</w:t>
      </w:r>
    </w:p>
    <w:p w14:paraId="3FEA4940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- продолжительность учебной недели – пять дней;  </w:t>
      </w:r>
    </w:p>
    <w:p w14:paraId="1A08E768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 начало занятий в 8 час. 30 мин.;</w:t>
      </w:r>
    </w:p>
    <w:p w14:paraId="62A23B60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-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продолжительность всех  учебных занятий составляет: 1 академический час - 45 мин. (возможна группировка занятий парами по 2 академических часа,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перерыв между парами – 10 минут);</w:t>
      </w:r>
    </w:p>
    <w:p w14:paraId="04CCAD5E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-продолжительность учебного года: </w:t>
      </w:r>
    </w:p>
    <w:p w14:paraId="3B239A4F" w14:textId="77777777" w:rsidR="00954227" w:rsidRDefault="008F50C0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1 курсе - 52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5FE39426" w14:textId="77777777" w:rsidR="005F0D5C" w:rsidRDefault="005F0D5C">
      <w:pPr>
        <w:ind w:firstLine="567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2 курсе -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52 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38B772A3" w14:textId="77777777" w:rsidR="005F0D5C" w:rsidRPr="008F50C0" w:rsidRDefault="005F0D5C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на 3 курсе -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52 не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11 недель (2 недели зимние каникулы, 9 недель – летние каникулы);</w:t>
      </w:r>
    </w:p>
    <w:p w14:paraId="70B5A237" w14:textId="77777777" w:rsidR="00954227" w:rsidRPr="008F50C0" w:rsidRDefault="005F0D5C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4 курсе - 44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не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дели, из них: 41 учебная неделя,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каникулы 2 недели. </w:t>
      </w:r>
    </w:p>
    <w:p w14:paraId="031D115E" w14:textId="77777777" w:rsidR="00954227" w:rsidRPr="008F50C0" w:rsidRDefault="008F50C0">
      <w:pPr>
        <w:pStyle w:val="aa"/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Общая продолжительность каникул в учебном году составляет не менее 11 недель, из них 2 недели в зимний период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D300085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Максимальный объем аудиторной учебной нагрузки в очной форме обучения составляет 36 академических часов в неделю или 1476 часов за учебный год.</w:t>
      </w:r>
    </w:p>
    <w:p w14:paraId="059098BB" w14:textId="77777777" w:rsidR="00954227" w:rsidRPr="008F50C0" w:rsidRDefault="008F50C0">
      <w:pPr>
        <w:ind w:firstLine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Учебный план представлен разделами:</w:t>
      </w:r>
    </w:p>
    <w:p w14:paraId="17400110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Всего обязательного обучения – 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5940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</w:t>
      </w:r>
    </w:p>
    <w:p w14:paraId="0D7583CF" w14:textId="77777777" w:rsidR="00954227" w:rsidRPr="008F50C0" w:rsidRDefault="008F50C0">
      <w:pPr>
        <w:ind w:firstLine="360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в том числе в форме практической подготовки 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684 часа, что составляет 25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% от общего объема часов обязательного обучения.</w:t>
      </w:r>
    </w:p>
    <w:p w14:paraId="704E433C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Всего во взаимо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действии с преподавателем –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4571 часа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057646FE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оятельная работа студентов – 685</w:t>
      </w:r>
      <w:r w:rsidR="005F0D5C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;</w:t>
      </w:r>
    </w:p>
    <w:p w14:paraId="258E2ADC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Общеобразовательная подготовка –  1476  часов. </w:t>
      </w:r>
    </w:p>
    <w:p w14:paraId="5A0EF052" w14:textId="77777777" w:rsidR="00954227" w:rsidRPr="008F50C0" w:rsidRDefault="008F50C0">
      <w:pPr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Профессиональная подготовка – 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4248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часов, из них: теоретическое обучение – 5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40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часов; практика  – 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3564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в том числе: УП 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216 часов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ПП  468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са;  самостоятельная работа 684</w:t>
      </w:r>
      <w:r w:rsidR="00002DB2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часа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0A264EB0" w14:textId="77777777" w:rsidR="00954227" w:rsidRPr="008F50C0" w:rsidRDefault="008F50C0">
      <w:pPr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ab/>
        <w:t xml:space="preserve">В целях соблюдения требования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СанПиН 1.2.3685-21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от 28 января 2021 г. № 2, в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учебном плане предусмотрен 684</w:t>
      </w:r>
      <w:r w:rsidR="002F0B87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</w:t>
      </w:r>
      <w:r w:rsidR="00D15DD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самостоятельной работы в пределах 36 учебной нагрузки (графа 12).</w:t>
      </w:r>
    </w:p>
    <w:p w14:paraId="7AA561B1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Обязательная учебная нагрузка при 5-ти дневной учебной неделе, для  обучающихся1-2 курсов составляет 36 академических часа в неделю, из них аудиторных 34 часа  и 2 часа самостоятельной  работы, при этом; учебная и (или) производственная практика проводится из расчета 36 часов в неделю, учебные сборы по НВП – в объеме 35 часов в неделю..</w:t>
      </w:r>
    </w:p>
    <w:p w14:paraId="35A1C680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Таким образом, объем учебных занятий и практики не  превышает 36 академических часов в неделю, с учетом самостоятельной работы.</w:t>
      </w:r>
    </w:p>
    <w:p w14:paraId="1A48F871" w14:textId="77777777" w:rsidR="00954227" w:rsidRPr="008F50C0" w:rsidRDefault="00954227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7C6FB5A7" w14:textId="77777777" w:rsidR="00954227" w:rsidRPr="008F50C0" w:rsidRDefault="008F50C0">
      <w:pPr>
        <w:ind w:firstLine="709"/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.3. Общеобразовательная подготовка</w:t>
      </w:r>
    </w:p>
    <w:p w14:paraId="6498C71E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Общеобразовательная подготовка ПП</w:t>
      </w:r>
      <w:r w:rsidR="008C49A9">
        <w:rPr>
          <w:color w:val="000000" w:themeColor="text1"/>
          <w:lang w:val="ru-RU"/>
        </w:rPr>
        <w:t>ССЗ</w:t>
      </w:r>
      <w:r w:rsidRPr="008F50C0">
        <w:rPr>
          <w:color w:val="000000" w:themeColor="text1"/>
          <w:lang w:val="ru-RU"/>
        </w:rPr>
        <w:t xml:space="preserve"> сформирована на основании Федерального закона «Об образовании в Российской Федерации» ч. 3 ст. 68 №273-ФЗ. </w:t>
      </w:r>
    </w:p>
    <w:p w14:paraId="541BC90D" w14:textId="77777777" w:rsidR="00954227" w:rsidRPr="008F50C0" w:rsidRDefault="008F50C0">
      <w:pPr>
        <w:pStyle w:val="af1"/>
        <w:ind w:firstLine="567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Образовательные программы по общеобразовательной подготовке, разработаны в соответствии с требованиями федерального государственного образовательного стандарта среднего общего и среднего профессионального образования п</w:t>
      </w:r>
      <w:r w:rsidR="008C49A9" w:rsidRPr="008C49A9">
        <w:rPr>
          <w:spacing w:val="-6"/>
          <w:lang w:val="ru-RU"/>
        </w:rPr>
        <w:t xml:space="preserve"> </w:t>
      </w:r>
      <w:r w:rsidR="008C49A9" w:rsidRPr="008F50C0">
        <w:rPr>
          <w:spacing w:val="-6"/>
          <w:lang w:val="ru-RU"/>
        </w:rPr>
        <w:t xml:space="preserve">по </w:t>
      </w:r>
      <w:r w:rsidR="008C49A9">
        <w:rPr>
          <w:spacing w:val="-6"/>
          <w:lang w:val="ru-RU"/>
        </w:rPr>
        <w:t xml:space="preserve">специальности 35.02.16 Эксплуатация и ремонт сельскохозяйственной техники и оборудования </w:t>
      </w:r>
      <w:r w:rsidR="008C49A9" w:rsidRPr="004D12B6">
        <w:rPr>
          <w:lang w:val="ru-RU"/>
        </w:rPr>
        <w:t xml:space="preserve"> </w:t>
      </w:r>
      <w:r w:rsidRPr="008F50C0">
        <w:rPr>
          <w:b/>
          <w:i/>
          <w:spacing w:val="-6"/>
          <w:lang w:val="ru-RU"/>
        </w:rPr>
        <w:t xml:space="preserve"> </w:t>
      </w:r>
      <w:r w:rsidRPr="008F50C0">
        <w:rPr>
          <w:color w:val="000000" w:themeColor="text1"/>
          <w:lang w:val="ru-RU"/>
        </w:rPr>
        <w:t xml:space="preserve"> и положений федеральной основной общеобразовательной программы среднего общего образования.</w:t>
      </w:r>
    </w:p>
    <w:p w14:paraId="48FCDAED" w14:textId="77777777" w:rsidR="008C49A9" w:rsidRPr="008C49A9" w:rsidRDefault="008F50C0" w:rsidP="008C49A9">
      <w:pPr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О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бучающиеся, получающие среднее профессиональное образование по программе подготовки квалифицированных рабочих, служащих на базе основного общего образования, изучают общеобразовательные дисциплины одновременно с изучением общепрофессиональных и профессиональных курсов, дисциплин (модул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ей) с первого по 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третий семестр.</w:t>
      </w:r>
    </w:p>
    <w:p w14:paraId="2767A2D2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>В соответствии с требованиями Федерального государственного образовательного стандарта среднего общего образования в учебный план включены следующие обязательные общеобразовательные учебные дисциплины:</w:t>
      </w:r>
    </w:p>
    <w:p w14:paraId="4DDE1B45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Русский язык</w:t>
      </w:r>
    </w:p>
    <w:p w14:paraId="5CC8FCC2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Литература</w:t>
      </w:r>
    </w:p>
    <w:p w14:paraId="25957E63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Иностранный язык</w:t>
      </w:r>
    </w:p>
    <w:p w14:paraId="731E629F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История</w:t>
      </w:r>
    </w:p>
    <w:p w14:paraId="6FBA529D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ОУД.05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Обществознание</w:t>
      </w:r>
    </w:p>
    <w:p w14:paraId="5A003DC1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ОУД.06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Математика</w:t>
      </w:r>
    </w:p>
    <w:p w14:paraId="564E0488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ОУД.07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Информатика</w:t>
      </w:r>
    </w:p>
    <w:p w14:paraId="0A10B312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ОУД.08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Физика</w:t>
      </w:r>
    </w:p>
    <w:p w14:paraId="3DB26EF7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ОУД.09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Химия</w:t>
      </w:r>
    </w:p>
    <w:p w14:paraId="0157C0C4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ОУД.10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Биология</w:t>
      </w:r>
    </w:p>
    <w:p w14:paraId="1E8ADA2D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ОУД.11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Физическая культура</w:t>
      </w:r>
    </w:p>
    <w:p w14:paraId="4FE0A1F3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ОУД.12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География</w:t>
      </w:r>
    </w:p>
    <w:p w14:paraId="77B1D60E" w14:textId="77777777" w:rsidR="00E53696" w:rsidRP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ОУД.13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Основы безопасности жизнедеятельности</w:t>
      </w:r>
    </w:p>
    <w:p w14:paraId="7C6DD975" w14:textId="77777777" w:rsidR="00E53696" w:rsidRDefault="00E53696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</w:pP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>ОУД.14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eastAsia="nl-NL"/>
        </w:rPr>
        <w:tab/>
        <w:t>Индивидуальный проект</w:t>
      </w:r>
    </w:p>
    <w:p w14:paraId="1D3C5FCF" w14:textId="77777777" w:rsidR="00954227" w:rsidRDefault="008F50C0" w:rsidP="00E53696">
      <w:pPr>
        <w:pStyle w:val="ConsPlusNormal"/>
        <w:ind w:firstLine="5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Дисциплины изучаются 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в пределах соответствующей образова</w:t>
      </w:r>
      <w:r w:rsidR="00E5369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тельной программы в течение 1,2</w:t>
      </w:r>
      <w:r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семестра.</w:t>
      </w:r>
    </w:p>
    <w:p w14:paraId="303436E1" w14:textId="77777777" w:rsidR="00954227" w:rsidRDefault="008F50C0">
      <w:pPr>
        <w:pStyle w:val="western"/>
        <w:tabs>
          <w:tab w:val="left" w:pos="1134"/>
        </w:tabs>
        <w:spacing w:before="0" w:beforeAutospacing="0" w:after="0" w:afterAutospacing="0"/>
        <w:ind w:firstLine="709"/>
        <w:contextualSpacing/>
        <w:jc w:val="both"/>
      </w:pPr>
      <w:r>
        <w:rPr>
          <w:color w:val="000000" w:themeColor="text1"/>
        </w:rPr>
        <w:t xml:space="preserve">Знания и умения, полученные обучающимися при освоении учебных дисциплин общеобразовательной подготовки, углубляются и расширяются в процессе изучения </w:t>
      </w:r>
      <w:r>
        <w:rPr>
          <w:color w:val="000000" w:themeColor="text1"/>
          <w:lang w:eastAsia="ar-SA"/>
        </w:rPr>
        <w:t>дисциплин общепрофессионального цикла, а также отдельных дисциплин профессионального цикла.</w:t>
      </w:r>
    </w:p>
    <w:p w14:paraId="5E2A35CB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В учебный план в раздел общеобразовательная подготовка вк</w:t>
      </w:r>
      <w:r w:rsidR="00E53696">
        <w:rPr>
          <w:color w:val="000000" w:themeColor="text1"/>
          <w:lang w:val="ru-RU"/>
        </w:rPr>
        <w:t>лючена учебная дисциплина ОУД 13</w:t>
      </w:r>
      <w:r w:rsidRPr="008F50C0">
        <w:rPr>
          <w:color w:val="000000" w:themeColor="text1"/>
          <w:lang w:val="ru-RU"/>
        </w:rPr>
        <w:t xml:space="preserve"> «Основы безопасности жизнедеятельности», в раздел общепрофессиональная подготовка - учебная дисциплина </w:t>
      </w:r>
      <w:r w:rsidR="008C49A9">
        <w:rPr>
          <w:color w:val="000000" w:themeColor="text1"/>
          <w:lang w:val="ru-RU"/>
        </w:rPr>
        <w:t>СГ.03</w:t>
      </w:r>
      <w:r w:rsidRPr="008F50C0">
        <w:rPr>
          <w:color w:val="000000" w:themeColor="text1"/>
          <w:lang w:val="ru-RU"/>
        </w:rPr>
        <w:t xml:space="preserve"> «Безопасность жизнедеятельности».</w:t>
      </w:r>
      <w:r w:rsidR="008C49A9">
        <w:rPr>
          <w:color w:val="000000" w:themeColor="text1"/>
          <w:lang w:val="ru-RU"/>
        </w:rPr>
        <w:t xml:space="preserve"> </w:t>
      </w:r>
      <w:r w:rsidRPr="008F50C0">
        <w:rPr>
          <w:color w:val="000000" w:themeColor="text1"/>
          <w:lang w:val="ru-RU"/>
        </w:rPr>
        <w:t xml:space="preserve"> Программы по указанным учебным дисциплинам  предусматривают изучение НВП</w:t>
      </w:r>
      <w:r w:rsidR="008C49A9">
        <w:rPr>
          <w:color w:val="000000" w:themeColor="text1"/>
          <w:lang w:val="ru-RU"/>
        </w:rPr>
        <w:t xml:space="preserve">, </w:t>
      </w:r>
      <w:r w:rsidRPr="008F50C0">
        <w:rPr>
          <w:color w:val="000000" w:themeColor="text1"/>
          <w:lang w:val="ru-RU"/>
        </w:rPr>
        <w:t xml:space="preserve"> в том числе и проведение учебных сборов, на которые выделена 1 неделя во втором семестре за счет перераспределения часов внутри учебного плана в рамках норматива учебной нагрузки. </w:t>
      </w:r>
    </w:p>
    <w:p w14:paraId="145EA7B5" w14:textId="77777777" w:rsidR="00954227" w:rsidRPr="008F50C0" w:rsidRDefault="008F50C0">
      <w:pPr>
        <w:pStyle w:val="af1"/>
        <w:ind w:firstLine="709"/>
        <w:jc w:val="both"/>
        <w:rPr>
          <w:lang w:val="ru-RU"/>
        </w:rPr>
      </w:pPr>
      <w:r w:rsidRPr="008F50C0">
        <w:rPr>
          <w:color w:val="000000" w:themeColor="text1"/>
          <w:lang w:val="ru-RU"/>
        </w:rPr>
        <w:t>По итогу изучения данных дисциплин и проведения сборов, проводится   зачет во втором семестре.</w:t>
      </w:r>
    </w:p>
    <w:p w14:paraId="0E548101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группах, где обучаются только юноши, занятия пройдут в формате сборов, в группах, где обучаются только девуш</w:t>
      </w:r>
      <w:r w:rsidRPr="008F50C0"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к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 занятия пройдут в формате </w:t>
      </w:r>
      <w:proofErr w:type="spellStart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медподготовки</w:t>
      </w:r>
      <w:proofErr w:type="spellEnd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 а в группах, где обучаются одновременно юноши и девушки в формате сборов/</w:t>
      </w:r>
      <w:proofErr w:type="spellStart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медподготовки</w:t>
      </w:r>
      <w:proofErr w:type="spellEnd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. </w:t>
      </w:r>
    </w:p>
    <w:p w14:paraId="5AE5CA52" w14:textId="77777777" w:rsidR="00954227" w:rsidRPr="008F50C0" w:rsidRDefault="008F50C0">
      <w:pPr>
        <w:ind w:firstLine="708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В учебном плане на  дисциплину ОУД.09 «Физическая культура», отводится 2 часа в неделю, третий час  реализовывается за счет часов внеурочной деятельности и (или) за счет посещения обучающимися спортивных секций, спортивных клубов, что соответствует санитарным </w:t>
      </w:r>
      <w:hyperlink r:id="rId21" w:tooltip="https://login.consultant.ru/link/?req=doc&amp;base=LAW&amp;n=375839&amp;date=28.12.2022&amp;dst=100137&amp;field=134" w:history="1">
        <w:r w:rsidRPr="008F50C0">
          <w:rPr>
            <w:rFonts w:ascii="Times New Roman" w:hAnsi="Times New Roman" w:cs="Times New Roman"/>
            <w:color w:val="000000" w:themeColor="text1"/>
            <w:sz w:val="24"/>
            <w:szCs w:val="24"/>
            <w:lang w:val="ru-RU"/>
          </w:rPr>
          <w:t>правилам и нормам</w:t>
        </w:r>
      </w:hyperlink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СанПиН 1.2.3685-21 «Гигиенические нормативы и требования к обеспечению безопасности и (или) безвредности для человека факторов среды обитания», утвержденным постановлением Главного государственного санитарного врача Российской Федерации от  28 января 2021 г. № 2.</w:t>
      </w:r>
    </w:p>
    <w:p w14:paraId="3C8F8627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Дисциплина ОУД.14 Индивидуальный проект представлена в учебном плане в виде учебного проекта.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Индивидуальный проект выполняется обучающимся самостоятельно под руководством преподавателя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выбранной теме в рамках одного или нескольких изучаемых общеобразовательных дисциплин с учетом получаемой профессии.             </w:t>
      </w:r>
    </w:p>
    <w:p w14:paraId="691A6241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Индивидуальный проект выполняется обучающимися на первом курсе общеобразовательного цикла в рамках учебного времени, специально отведенного учебным планом, в виде </w:t>
      </w:r>
      <w:proofErr w:type="gramStart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самостоятельной  работы</w:t>
      </w:r>
      <w:proofErr w:type="gramEnd"/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и должен быть представлен в виде завершенного разработанного проекта: информационного, творческого, прикладного, </w:t>
      </w:r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t xml:space="preserve">инновационного, конструкторского. Выполнение работы по индивидуальному проекту </w:t>
      </w:r>
      <w:proofErr w:type="gramStart"/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t>проводится  в</w:t>
      </w:r>
      <w:proofErr w:type="gramEnd"/>
      <w:r w:rsidRPr="008F50C0">
        <w:rPr>
          <w:rFonts w:ascii="Times New Roman" w:eastAsia="Yu Mincho" w:hAnsi="Times New Roman" w:cs="Times New Roman"/>
          <w:color w:val="000000" w:themeColor="text1"/>
          <w:sz w:val="24"/>
          <w:szCs w:val="24"/>
          <w:lang w:val="ru-RU"/>
        </w:rPr>
        <w:t xml:space="preserve"> соответствии с положением техникума об индивидуальном проекте.</w:t>
      </w:r>
    </w:p>
    <w:p w14:paraId="34383A85" w14:textId="77777777" w:rsidR="00954227" w:rsidRPr="008F50C0" w:rsidRDefault="00E53696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="008F50C0"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 общеобразовательной подготовке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проводится по предмету 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Математика 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>на 3 семестре 2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курса.</w:t>
      </w:r>
    </w:p>
    <w:p w14:paraId="6C29D129" w14:textId="77777777" w:rsidR="00954227" w:rsidRPr="008F50C0" w:rsidRDefault="008F50C0">
      <w:pPr>
        <w:tabs>
          <w:tab w:val="left" w:pos="567"/>
        </w:tabs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Согласно учебному плану общеобразовательная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подготовка   заканчивается на 2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курсе, по итогам текущей и  промежуточной аттестации.</w:t>
      </w:r>
    </w:p>
    <w:p w14:paraId="1B4A11BA" w14:textId="77777777" w:rsidR="00E53696" w:rsidRDefault="008F50C0">
      <w:pPr>
        <w:tabs>
          <w:tab w:val="left" w:pos="567"/>
        </w:tabs>
        <w:jc w:val="center"/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 </w:t>
      </w:r>
    </w:p>
    <w:p w14:paraId="0396BB8E" w14:textId="77777777" w:rsidR="00954227" w:rsidRPr="008F50C0" w:rsidRDefault="008F50C0">
      <w:pPr>
        <w:tabs>
          <w:tab w:val="left" w:pos="567"/>
        </w:tabs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.4. Профессиональная подготовка</w:t>
      </w:r>
    </w:p>
    <w:p w14:paraId="48A5E5CA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Раздел учебного плана «Профессиональная подготовка» формируется в соответствии с требованиями ФГОС СПО 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8C49A9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 соответствии с видами деятельности, соответствующими присваиваемым квалификациям и состоит из профессиональных модулей в составе: междисциплинарных курсов (включающих в себя теоретические и лабораторно-практические занятия), учебной и производственной практик.</w:t>
      </w:r>
    </w:p>
    <w:p w14:paraId="1F6D60DC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Практикоориен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тированность</w:t>
      </w:r>
      <w:proofErr w:type="spellEnd"/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ПП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ССЗ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составляет 70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%.</w:t>
      </w:r>
    </w:p>
    <w:p w14:paraId="42298FAB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Согласно ФГОС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proofErr w:type="spellStart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</w:t>
      </w:r>
      <w:proofErr w:type="spellEnd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36.02.01 </w:t>
      </w:r>
      <w:proofErr w:type="gramStart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Ветеринария </w:t>
      </w:r>
      <w:r w:rsidR="00FF0118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общий</w:t>
      </w:r>
      <w:proofErr w:type="gramEnd"/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объем 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профессиональной подготовки  составляет 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4</w:t>
      </w:r>
      <w:r w:rsidR="00FF011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24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8 часов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, в том числе вариативная часть</w:t>
      </w:r>
      <w:r w:rsidR="008C49A9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образовательной программы - 1</w:t>
      </w:r>
      <w:r w:rsidR="00FF0118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296 часов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.</w:t>
      </w:r>
    </w:p>
    <w:p w14:paraId="4F79725B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При реализации учебных предметов, курсов, дисциплин (модулей), практики, иных компонентов образовательных программ, предусмотренных учебным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по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proofErr w:type="spellStart"/>
      <w:proofErr w:type="gramStart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</w:t>
      </w:r>
      <w:proofErr w:type="spellEnd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36.02.01</w:t>
      </w:r>
      <w:proofErr w:type="gramEnd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Ветеринария </w:t>
      </w:r>
      <w:r w:rsidR="00FF0118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образовательная деятельность организуется в форме практической подготовки.</w:t>
      </w:r>
    </w:p>
    <w:p w14:paraId="0124E1BB" w14:textId="77777777" w:rsidR="00954227" w:rsidRPr="008F50C0" w:rsidRDefault="008F50C0" w:rsidP="00FF0118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Форма организации практической подготовки при освоении образовательной программы в условиях выполнения обучающимися определенных видов работ, связанны с будущей профессиональной деятельностью и направлены на формирование, закрепление, развитие практических навыков и компетенций, </w:t>
      </w:r>
      <w:r w:rsidRPr="008F50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личностных </w:t>
      </w:r>
      <w:proofErr w:type="gramStart"/>
      <w:r w:rsidRPr="008F50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>результатов  реализации</w:t>
      </w:r>
      <w:proofErr w:type="gramEnd"/>
      <w:r w:rsidRPr="008F50C0">
        <w:rPr>
          <w:rFonts w:ascii="Times New Roman" w:eastAsia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 программы воспитания, определенных отраслевыми требованиями к деловым качествам личности </w:t>
      </w:r>
      <w:r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по </w:t>
      </w:r>
      <w:r w:rsidR="008C49A9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8C49A9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proofErr w:type="spellStart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>специальности</w:t>
      </w:r>
      <w:proofErr w:type="spellEnd"/>
      <w:r w:rsidR="00FF0118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36.02.01 Ветеринария. </w:t>
      </w:r>
      <w:r w:rsidR="00FF0118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7EF48026" w14:textId="77777777" w:rsidR="00954227" w:rsidRDefault="008F50C0" w:rsidP="00FF0118">
      <w:pPr>
        <w:spacing w:line="276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Раздел ПП.00 Профессиональная подготовка состоит из подразделов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ОГСЭ.00</w:t>
      </w:r>
      <w:r w:rsidR="00FF0118" w:rsidRPr="00FF0118">
        <w:rPr>
          <w:lang w:val="ru-RU"/>
        </w:rPr>
        <w:t xml:space="preserve"> </w:t>
      </w:r>
      <w:r w:rsidR="00FF0118" w:rsidRP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Общегуманитарный и социально-экономический цикл</w:t>
      </w:r>
      <w:r w:rsid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ЕН.00 математический цикл,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ОП.00 Общепрофессиональные дисциплины и П.00 Профессиональный  цикл.</w:t>
      </w:r>
    </w:p>
    <w:p w14:paraId="04E51B02" w14:textId="77777777" w:rsidR="00E53696" w:rsidRPr="00E53696" w:rsidRDefault="00E53696" w:rsidP="00E53696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Подраздел </w:t>
      </w:r>
      <w:r w:rsidR="00FF0118" w:rsidRP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Общегуманитарный и социально-экономический цикл 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предусматривает изучение сл</w:t>
      </w:r>
      <w:r w:rsidR="008C49A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едующих  дисциплин (в объеме </w:t>
      </w:r>
      <w:r w:rsid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468</w:t>
      </w:r>
      <w:r w:rsidRPr="00E53696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часов):</w:t>
      </w:r>
    </w:p>
    <w:tbl>
      <w:tblPr>
        <w:tblW w:w="3980" w:type="dxa"/>
        <w:tblInd w:w="1357" w:type="dxa"/>
        <w:tblLook w:val="04A0" w:firstRow="1" w:lastRow="0" w:firstColumn="1" w:lastColumn="0" w:noHBand="0" w:noVBand="1"/>
      </w:tblPr>
      <w:tblGrid>
        <w:gridCol w:w="1180"/>
        <w:gridCol w:w="2800"/>
      </w:tblGrid>
      <w:tr w:rsidR="00FF0118" w:rsidRPr="00FF0118" w14:paraId="2F364A8E" w14:textId="77777777" w:rsidTr="00FF0118">
        <w:trPr>
          <w:trHeight w:val="675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449DBA3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ОГСЭ.01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007BFA19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Основы философии</w:t>
            </w:r>
          </w:p>
        </w:tc>
      </w:tr>
      <w:tr w:rsidR="00FF0118" w:rsidRPr="00FF0118" w14:paraId="673B96CC" w14:textId="77777777" w:rsidTr="00FF0118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0D6E947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ОГСЭ.02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800000" w:fill="FFFFFF"/>
            <w:vAlign w:val="center"/>
            <w:hideMark/>
          </w:tcPr>
          <w:p w14:paraId="5FC016E7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История</w:t>
            </w:r>
          </w:p>
        </w:tc>
      </w:tr>
      <w:tr w:rsidR="00FF0118" w:rsidRPr="00FF0118" w14:paraId="23B241F6" w14:textId="77777777" w:rsidTr="00FF0118">
        <w:trPr>
          <w:trHeight w:val="45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150C1D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ОГСЭ.03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67EA5F9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Психология общения</w:t>
            </w:r>
          </w:p>
        </w:tc>
      </w:tr>
      <w:tr w:rsidR="00FF0118" w:rsidRPr="006E1994" w14:paraId="6370CCB6" w14:textId="77777777" w:rsidTr="00FF0118">
        <w:trPr>
          <w:trHeight w:val="975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899418E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ОГСЭ.04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A748720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Иностранный язык в профессиональной деятельности</w:t>
            </w:r>
          </w:p>
        </w:tc>
      </w:tr>
      <w:tr w:rsidR="00FF0118" w:rsidRPr="00FF0118" w14:paraId="32B4C285" w14:textId="77777777" w:rsidTr="00FF0118">
        <w:trPr>
          <w:trHeight w:val="66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6A462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ОГСЭ.05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D11E616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Физическая культура</w:t>
            </w:r>
          </w:p>
        </w:tc>
      </w:tr>
    </w:tbl>
    <w:p w14:paraId="5B972AC7" w14:textId="77777777" w:rsidR="00FF0118" w:rsidRDefault="00FF011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5150F28D" w14:textId="77777777" w:rsidR="00FF0118" w:rsidRDefault="00FF0118" w:rsidP="00FF011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Подраздел 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математический цикл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предусматривает изучение сл</w:t>
      </w: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144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</w:t>
      </w:r>
    </w:p>
    <w:tbl>
      <w:tblPr>
        <w:tblW w:w="3980" w:type="dxa"/>
        <w:tblInd w:w="1301" w:type="dxa"/>
        <w:tblLook w:val="04A0" w:firstRow="1" w:lastRow="0" w:firstColumn="1" w:lastColumn="0" w:noHBand="0" w:noVBand="1"/>
      </w:tblPr>
      <w:tblGrid>
        <w:gridCol w:w="1180"/>
        <w:gridCol w:w="2800"/>
      </w:tblGrid>
      <w:tr w:rsidR="00FF0118" w:rsidRPr="00FF0118" w14:paraId="4768EE3A" w14:textId="77777777" w:rsidTr="00FF0118">
        <w:trPr>
          <w:trHeight w:val="600"/>
        </w:trPr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975F86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ЕН.01</w:t>
            </w:r>
          </w:p>
        </w:tc>
        <w:tc>
          <w:tcPr>
            <w:tcW w:w="2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2DC7071F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Химия</w:t>
            </w:r>
          </w:p>
        </w:tc>
      </w:tr>
      <w:tr w:rsidR="00FF0118" w:rsidRPr="00FF0118" w14:paraId="0BA832AF" w14:textId="77777777" w:rsidTr="00FF0118">
        <w:trPr>
          <w:trHeight w:val="30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F88093B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ЕН.02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0D6CDF6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Информатика</w:t>
            </w:r>
          </w:p>
        </w:tc>
      </w:tr>
      <w:tr w:rsidR="00FF0118" w:rsidRPr="00FF0118" w14:paraId="1AA4EB54" w14:textId="77777777" w:rsidTr="00FF0118">
        <w:trPr>
          <w:trHeight w:val="810"/>
        </w:trPr>
        <w:tc>
          <w:tcPr>
            <w:tcW w:w="118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4EAD0EA8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ЕН.03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0182DE1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Экологические основы природопользования</w:t>
            </w:r>
          </w:p>
        </w:tc>
      </w:tr>
    </w:tbl>
    <w:p w14:paraId="43E4C025" w14:textId="77777777" w:rsidR="00FF0118" w:rsidRDefault="00FF0118" w:rsidP="00FF011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39AC21FC" w14:textId="77777777" w:rsidR="00FF0118" w:rsidRDefault="00FF011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1BA09285" w14:textId="77777777" w:rsidR="00954227" w:rsidRDefault="008F50C0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         Подраздел общепрофессиональные дисциплины предусматривает изучение сл</w:t>
      </w:r>
      <w:r w:rsidR="00FF0118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едующих  дисциплин (в объеме 1002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):</w:t>
      </w:r>
    </w:p>
    <w:p w14:paraId="7A21C736" w14:textId="77777777" w:rsidR="00FF0118" w:rsidRDefault="00FF0118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tbl>
      <w:tblPr>
        <w:tblW w:w="7433" w:type="dxa"/>
        <w:tblInd w:w="660" w:type="dxa"/>
        <w:tblLook w:val="04A0" w:firstRow="1" w:lastRow="0" w:firstColumn="1" w:lastColumn="0" w:noHBand="0" w:noVBand="1"/>
      </w:tblPr>
      <w:tblGrid>
        <w:gridCol w:w="2204"/>
        <w:gridCol w:w="5229"/>
      </w:tblGrid>
      <w:tr w:rsidR="00FF0118" w:rsidRPr="00FF0118" w14:paraId="5A77D8DA" w14:textId="77777777" w:rsidTr="00FF0118">
        <w:trPr>
          <w:trHeight w:val="30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E46D1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ОП.01</w:t>
            </w:r>
          </w:p>
        </w:tc>
        <w:tc>
          <w:tcPr>
            <w:tcW w:w="5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239B23E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Безопасность жизнедеятельности</w:t>
            </w:r>
          </w:p>
        </w:tc>
      </w:tr>
      <w:tr w:rsidR="00FF0118" w:rsidRPr="00FF0118" w14:paraId="741FC7CD" w14:textId="77777777" w:rsidTr="00FF0118">
        <w:trPr>
          <w:trHeight w:val="258"/>
        </w:trPr>
        <w:tc>
          <w:tcPr>
            <w:tcW w:w="22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2C7055A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02</w:t>
            </w:r>
          </w:p>
        </w:tc>
        <w:tc>
          <w:tcPr>
            <w:tcW w:w="5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8252596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 xml:space="preserve"> Анатомия и физиология животных </w:t>
            </w:r>
          </w:p>
        </w:tc>
      </w:tr>
      <w:tr w:rsidR="00FF0118" w:rsidRPr="00FF0118" w14:paraId="7ADEB4D2" w14:textId="77777777" w:rsidTr="00FF0118">
        <w:trPr>
          <w:trHeight w:val="261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240FB49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F4E41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Латинский язык в ветеринарии</w:t>
            </w:r>
          </w:p>
        </w:tc>
      </w:tr>
      <w:tr w:rsidR="00FF0118" w:rsidRPr="00FF0118" w14:paraId="3729F672" w14:textId="77777777" w:rsidTr="00FF0118">
        <w:trPr>
          <w:trHeight w:val="266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CCBE02A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63791C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Основы микробиологии</w:t>
            </w:r>
          </w:p>
        </w:tc>
      </w:tr>
      <w:tr w:rsidR="00FF0118" w:rsidRPr="00FF0118" w14:paraId="633A6C11" w14:textId="77777777" w:rsidTr="00FF0118">
        <w:trPr>
          <w:trHeight w:val="397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E053FF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C033CA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Ветеринарная фармакология</w:t>
            </w:r>
          </w:p>
        </w:tc>
      </w:tr>
      <w:tr w:rsidR="00FF0118" w:rsidRPr="006E1994" w14:paraId="4FE0BBC2" w14:textId="77777777" w:rsidTr="00FF0118">
        <w:trPr>
          <w:trHeight w:val="403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50B81E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AB43EF9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Информационные технологии в профессиональной деятельности</w:t>
            </w:r>
          </w:p>
        </w:tc>
      </w:tr>
      <w:tr w:rsidR="00FF0118" w:rsidRPr="00FF0118" w14:paraId="468BFC42" w14:textId="77777777" w:rsidTr="00FF0118">
        <w:trPr>
          <w:trHeight w:val="45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B8FF17E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07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305DD1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Правовые основы профессиональной деятельности</w:t>
            </w:r>
          </w:p>
        </w:tc>
      </w:tr>
      <w:tr w:rsidR="00FF0118" w:rsidRPr="006E1994" w14:paraId="457D77B4" w14:textId="77777777" w:rsidTr="00FF0118">
        <w:trPr>
          <w:trHeight w:val="404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5947F2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329CBD5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Метрология, стандартизация и подтверждение качества</w:t>
            </w:r>
          </w:p>
        </w:tc>
      </w:tr>
      <w:tr w:rsidR="00FF0118" w:rsidRPr="006E1994" w14:paraId="344C3EFC" w14:textId="77777777" w:rsidTr="00FF0118">
        <w:trPr>
          <w:trHeight w:val="312"/>
        </w:trPr>
        <w:tc>
          <w:tcPr>
            <w:tcW w:w="22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661F9C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09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D7A11A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Основы экономики, менеджмента и маркетинга</w:t>
            </w:r>
          </w:p>
        </w:tc>
      </w:tr>
      <w:tr w:rsidR="00FF0118" w:rsidRPr="00FF0118" w14:paraId="7DA9B866" w14:textId="77777777" w:rsidTr="00FF0118">
        <w:trPr>
          <w:trHeight w:val="259"/>
        </w:trPr>
        <w:tc>
          <w:tcPr>
            <w:tcW w:w="220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C190989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 10</w:t>
            </w:r>
          </w:p>
        </w:tc>
        <w:tc>
          <w:tcPr>
            <w:tcW w:w="52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78FAB42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Охрана труда</w:t>
            </w:r>
          </w:p>
        </w:tc>
      </w:tr>
      <w:tr w:rsidR="00FF0118" w:rsidRPr="00FF0118" w14:paraId="08649137" w14:textId="77777777" w:rsidTr="00FF0118">
        <w:trPr>
          <w:trHeight w:val="416"/>
        </w:trPr>
        <w:tc>
          <w:tcPr>
            <w:tcW w:w="2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3140E72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ОП.В.01</w:t>
            </w:r>
          </w:p>
        </w:tc>
        <w:tc>
          <w:tcPr>
            <w:tcW w:w="52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37B331B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  <w:t>Болезни мелких домашних животных</w:t>
            </w:r>
          </w:p>
        </w:tc>
      </w:tr>
      <w:tr w:rsidR="00FF0118" w:rsidRPr="006E1994" w14:paraId="134FEDCC" w14:textId="77777777" w:rsidTr="00FF0118">
        <w:trPr>
          <w:trHeight w:val="265"/>
        </w:trPr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523AEDE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ОП.В.02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14F843DB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Основы делового общения и трудоустройства</w:t>
            </w:r>
          </w:p>
        </w:tc>
      </w:tr>
      <w:tr w:rsidR="00FF0118" w:rsidRPr="006E1994" w14:paraId="6FB4CFFB" w14:textId="77777777" w:rsidTr="00FF0118">
        <w:trPr>
          <w:trHeight w:val="412"/>
        </w:trPr>
        <w:tc>
          <w:tcPr>
            <w:tcW w:w="220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C62584A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ОП.В.03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4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3E1FD07" w14:textId="77777777" w:rsidR="00FF0118" w:rsidRPr="00FF0118" w:rsidRDefault="00FF0118" w:rsidP="00FF0118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FF0118">
              <w:rPr>
                <w:rFonts w:ascii="Times New Roman" w:eastAsia="Times New Roman" w:hAnsi="Times New Roman" w:cs="Times New Roman"/>
                <w:lang w:val="ru-RU" w:eastAsia="ru-RU"/>
              </w:rPr>
              <w:t>Основы финансовой грамотности и бережливого производства</w:t>
            </w:r>
          </w:p>
        </w:tc>
      </w:tr>
    </w:tbl>
    <w:p w14:paraId="069BB33E" w14:textId="77777777" w:rsidR="00E31B4A" w:rsidRPr="008F50C0" w:rsidRDefault="00E31B4A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E380A19" w14:textId="77777777" w:rsidR="00E31B4A" w:rsidRDefault="00E31B4A" w:rsidP="00E53696">
      <w:pPr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66E819E0" w14:textId="77777777" w:rsidR="00954227" w:rsidRPr="008F50C0" w:rsidRDefault="008F50C0" w:rsidP="00E53696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Профессиональный  цикл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(</w:t>
      </w:r>
      <w:r w:rsidR="00873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2598</w:t>
      </w:r>
      <w:r w:rsidR="00E31B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часов) предусматривает изучение  профессиональных модулей и междисциплинарных курсов, учебную и производственную практику.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71359A70" w14:textId="77777777" w:rsidR="00954227" w:rsidRPr="008F50C0" w:rsidRDefault="008F50C0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На изучение междисциплинарных курсов в учебном плане отведено 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</w:t>
      </w:r>
      <w:r w:rsidR="008731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1652 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, на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учебную и производственную практику </w:t>
      </w:r>
      <w:r w:rsidR="00873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–</w:t>
      </w:r>
      <w:r w:rsidR="00873185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684 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часа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,</w:t>
      </w:r>
      <w:r w:rsidR="00E31B4A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на промежуточную аттестацию -36 часов и 216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часов на государственную итоговую аттестацию, </w:t>
      </w:r>
    </w:p>
    <w:p w14:paraId="3072A264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Практики проводятся в рамках соответствующих профессиональных модулей при обязательном сохранении в пределах учебного года объема часов, установленного учебным планом.</w:t>
      </w:r>
    </w:p>
    <w:p w14:paraId="38CC98C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Учебная практика проводится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процессе изучения каждого профессионального модуля чередуясь с теоретическими занятиями в рамках профессиональных модулей. Учебная практика проводится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рассредоточено в мастерской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техникума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.</w:t>
      </w:r>
    </w:p>
    <w:p w14:paraId="1C0E5BA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Производственная практика проводится концентрированно в организациях на основе договоров, заключаемых между </w:t>
      </w:r>
      <w:r w:rsidR="00E200B1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техникумом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 каждой организацией/предприятием.</w:t>
      </w:r>
    </w:p>
    <w:p w14:paraId="6DDE8FBF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Производственная практика проводится на предприятиях и в организациях, направление деятельности которых соответствует профилю подготовки обучающихся.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 </w:t>
      </w:r>
    </w:p>
    <w:p w14:paraId="0E3D852E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Сроки проведения учебной и производственной практик устанавливаются согласно   учебному плану и календарному учебному графику. 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</w:p>
    <w:p w14:paraId="692AF3AD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FD31601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5.4.5. О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u-RU"/>
        </w:rPr>
        <w:t>ценка качества подготовки обучающихся и выпускников</w:t>
      </w:r>
    </w:p>
    <w:p w14:paraId="4FFFFC41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Оценка качества подготовки обучающихся и выпускников осуществляется по двум основным направлениям: </w:t>
      </w:r>
    </w:p>
    <w:p w14:paraId="2A7D25ED" w14:textId="77777777" w:rsidR="00954227" w:rsidRPr="008F50C0" w:rsidRDefault="008F50C0">
      <w:pPr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        -общеобразовательная (оценка уровня освоения базовых дисциплин);</w:t>
      </w:r>
    </w:p>
    <w:p w14:paraId="1E24C68C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-профессиональная подготовка (оценка уровня освоения дисциплин общепрофессионального цикла и профессиональных модулей).</w:t>
      </w:r>
    </w:p>
    <w:p w14:paraId="03E1AD59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Оценка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качества подготовки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обучающихся проводится в следующих формах: текущий контроль, промежуточная аттестация и государственная итоговая аттестация – формы аттестации определенны в учебном плане.</w:t>
      </w:r>
    </w:p>
    <w:p w14:paraId="03C3E390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Текущий контроль</w:t>
      </w: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проводится в следующих формах:  устный опрос, проверка выполнения практических, лабораторных, самостоятельных работ, домашних заданий, подготовка сообщений, презентаций, тестирование по темам учебных дисциплин и междисциплинарных курсов, контрольная работа.</w:t>
      </w:r>
    </w:p>
    <w:p w14:paraId="0CFDAF9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lastRenderedPageBreak/>
        <w:t xml:space="preserve">Промежуточная аттестация  проводится в  следующих формах: </w:t>
      </w:r>
    </w:p>
    <w:p w14:paraId="7B45974E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-экзамен по дисциплине, МДК;</w:t>
      </w:r>
    </w:p>
    <w:p w14:paraId="37CA83AC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-комплексный экзамен; </w:t>
      </w:r>
    </w:p>
    <w:p w14:paraId="6F2A2C88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-экзамен (квалификационный);</w:t>
      </w:r>
    </w:p>
    <w:p w14:paraId="3FFB4F73" w14:textId="77777777" w:rsidR="00954227" w:rsidRPr="008F50C0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-зачёт;</w:t>
      </w:r>
    </w:p>
    <w:p w14:paraId="2723B3F0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дифференцированный зачёт;</w:t>
      </w:r>
    </w:p>
    <w:p w14:paraId="1FBACAC4" w14:textId="77777777" w:rsidR="00954227" w:rsidRPr="008F50C0" w:rsidRDefault="008F50C0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 - комплексный зачет.</w:t>
      </w:r>
    </w:p>
    <w:p w14:paraId="5C018D1B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Экзамены и зачёты (дифференцированные зачёты) проводятся по окончанию изучения дисциплин, междисциплинарных курсов или курса обучения. </w:t>
      </w:r>
    </w:p>
    <w:p w14:paraId="428F1EB9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После освоении программ междисциплинарных курсов в последнем семестре изучения проводится экзамен. </w:t>
      </w:r>
    </w:p>
    <w:p w14:paraId="079A77DA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По завершении освоения профессиональных модулей проводятся экзамены квалификационные, направленные на проверку сформированности компетенций и готовности выпускника к выполнению вида профессиональной деятельности, определенных в разделе «Требования к результатам </w:t>
      </w:r>
      <w:r w:rsidR="002E4AF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освоения Программы подготовки специалистов среднего звена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» Федерального государственного образовательного стандарта. Итогом проверки является выставление оценки («отлично», «хорошо», «удовлетворительно»).</w:t>
      </w:r>
    </w:p>
    <w:p w14:paraId="4BF4951A" w14:textId="77777777" w:rsidR="00954227" w:rsidRPr="008F50C0" w:rsidRDefault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Все экзамены проводя</w:t>
      </w:r>
      <w:r w:rsidR="008F50C0"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тся в день, освобожденный от других форм учебной нагрузки.</w:t>
      </w:r>
    </w:p>
    <w:p w14:paraId="0108D50D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Промежуточная аттестация в форме экзамена, зачета или</w:t>
      </w:r>
      <w:r w:rsidRPr="008F50C0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val="ru-RU"/>
        </w:rPr>
        <w:t xml:space="preserve">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 xml:space="preserve">дифференцированного зачета проводится за счет часов, отведенных на освоение соответствующего модуля, дисциплины, практики и включаются в рабочую программу и календарно-тематический план в объеме: 12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часов- 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экзамен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, 2 часа -зачет/</w:t>
      </w:r>
      <w:proofErr w:type="spellStart"/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диф</w:t>
      </w:r>
      <w:proofErr w:type="spellEnd"/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. зачет</w:t>
      </w:r>
      <w:r w:rsidRPr="008F50C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/>
        </w:rPr>
        <w:t>.</w:t>
      </w:r>
    </w:p>
    <w:p w14:paraId="4AE1F597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>Количество экзаменов в учебном году не превышает 8, а количество зачетов и дифференцированных зачётов</w:t>
      </w: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– </w:t>
      </w:r>
      <w:r w:rsidRPr="008F50C0">
        <w:rPr>
          <w:rFonts w:ascii="Times New Roman" w:hAnsi="Times New Roman" w:cs="Times New Roman"/>
          <w:bCs/>
          <w:color w:val="000000" w:themeColor="text1"/>
          <w:sz w:val="24"/>
          <w:szCs w:val="24"/>
          <w:lang w:val="ru-RU"/>
        </w:rPr>
        <w:t xml:space="preserve">10 (без учета зачетов по физической культуре). </w:t>
      </w:r>
    </w:p>
    <w:p w14:paraId="59977F97" w14:textId="77777777" w:rsidR="00954227" w:rsidRPr="008F50C0" w:rsidRDefault="008F50C0">
      <w:pPr>
        <w:tabs>
          <w:tab w:val="left" w:pos="993"/>
        </w:tabs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Система оценок включает следующие оценки: 5 («отлично»), 4 («хорошо»), 3 («удовлетворительно»), 2 («неудовлетворительно»), 1 («неудовлетворительно»). </w:t>
      </w:r>
    </w:p>
    <w:p w14:paraId="2406B214" w14:textId="77777777" w:rsidR="00954227" w:rsidRPr="008F50C0" w:rsidRDefault="008F50C0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Государственная итоговая аттестация проводится в форме демонстрационного экзамена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 защиты дипломного проекта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в период </w:t>
      </w:r>
      <w:r w:rsidR="001001BF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с 24 мая  по 30</w:t>
      </w:r>
      <w:r w:rsidRPr="008F50C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июня (4-я неделя июня).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Продолжительность государственной 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итоговой аттестации составляет 6 недель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1001BF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(216 часов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).</w:t>
      </w:r>
    </w:p>
    <w:p w14:paraId="2FEA6429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E1149E4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>.6.</w:t>
      </w: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Формирование вариативной части программы</w:t>
      </w:r>
    </w:p>
    <w:p w14:paraId="084C973C" w14:textId="77777777" w:rsidR="00954227" w:rsidRPr="008F50C0" w:rsidRDefault="008F50C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eastAsia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  </w:t>
      </w:r>
    </w:p>
    <w:p w14:paraId="7D527F62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В соответствии с ФГОС СПО по </w:t>
      </w:r>
      <w:r w:rsidR="00EF23A0" w:rsidRPr="008F50C0">
        <w:rPr>
          <w:rFonts w:ascii="Times New Roman" w:hAnsi="Times New Roman" w:cs="Times New Roman"/>
          <w:b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EF23A0" w:rsidRPr="008F50C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EF23A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специальности </w:t>
      </w:r>
      <w:r w:rsidR="00730F3A">
        <w:rPr>
          <w:rFonts w:ascii="Times New Roman" w:hAnsi="Times New Roman" w:cs="Times New Roman"/>
          <w:spacing w:val="-6"/>
          <w:sz w:val="24"/>
          <w:szCs w:val="24"/>
          <w:lang w:val="ru-RU"/>
        </w:rPr>
        <w:t>36.02.01 Ветеринария</w:t>
      </w:r>
      <w:r w:rsidR="00EF23A0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EF23A0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на вариативную часть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  П</w:t>
      </w:r>
      <w:r w:rsidR="00EF23A0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ПССЗ</w:t>
      </w:r>
      <w:r w:rsidR="00E200B1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отведено </w:t>
      </w:r>
      <w:r w:rsidR="00730F3A">
        <w:rPr>
          <w:rFonts w:ascii="Times New Roman" w:eastAsia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1296</w:t>
      </w:r>
      <w:r w:rsidR="00730F3A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 xml:space="preserve"> часов</w:t>
      </w:r>
      <w:r w:rsidRPr="008F50C0">
        <w:rPr>
          <w:rFonts w:ascii="Times New Roman" w:hAnsi="Times New Roman" w:cs="Times New Roman"/>
          <w:color w:val="000000" w:themeColor="text1"/>
          <w:spacing w:val="-6"/>
          <w:sz w:val="24"/>
          <w:szCs w:val="24"/>
          <w:lang w:val="ru-RU"/>
        </w:rPr>
        <w:t>.</w:t>
      </w:r>
    </w:p>
    <w:p w14:paraId="60EDC158" w14:textId="77777777" w:rsidR="00E200B1" w:rsidRPr="00E200B1" w:rsidRDefault="00E200B1" w:rsidP="00E200B1">
      <w:pP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часы вариативной части 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(1296  часов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)   распределены следующим образом:</w:t>
      </w:r>
    </w:p>
    <w:p w14:paraId="1C1F38CB" w14:textId="77777777" w:rsidR="00EF23A0" w:rsidRPr="00730F3A" w:rsidRDefault="00E200B1" w:rsidP="00EF23A0">
      <w:pPr>
        <w:rPr>
          <w:rFonts w:ascii="Times New Roman" w:eastAsia="Times New Roman" w:hAnsi="Times New Roman" w:cs="Times New Roman"/>
          <w:color w:val="000000"/>
          <w:lang w:val="ru-RU" w:eastAsia="ru-RU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       У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величен объем уче6ной нагрузки на изучение дисциплин 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Pr="00E200B1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общепрофессионального учебного цикла, в том числе </w:t>
      </w:r>
      <w:r w:rsid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введены учебные 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дисциплины:</w:t>
      </w:r>
      <w:r w:rsid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ОП.В.</w:t>
      </w:r>
      <w:r w:rsidR="00730F3A" w:rsidRPr="00730F3A">
        <w:rPr>
          <w:color w:val="000000"/>
          <w:lang w:val="ru-RU"/>
        </w:rPr>
        <w:t xml:space="preserve"> </w:t>
      </w:r>
      <w:r w:rsidR="00730F3A" w:rsidRPr="00730F3A">
        <w:rPr>
          <w:rFonts w:ascii="Times New Roman" w:eastAsia="Times New Roman" w:hAnsi="Times New Roman" w:cs="Times New Roman"/>
          <w:color w:val="000000"/>
          <w:lang w:val="ru-RU" w:eastAsia="ru-RU"/>
        </w:rPr>
        <w:t>Болезни мелких домашних животных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- 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136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ч., 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ОП.В.02 </w:t>
      </w:r>
      <w:r w:rsidR="00730F3A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Основы делового общения и трудоустройство - 32ч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., </w:t>
      </w:r>
      <w:r w:rsidR="00730F3A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 xml:space="preserve">ОП.В.03 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Основы финансовой грамотности и б</w:t>
      </w:r>
      <w:r w:rsidR="00730F3A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ережливого производства - 32 ч</w:t>
      </w:r>
      <w:r w:rsidR="00EF23A0" w:rsidRPr="00EF23A0"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  <w:t>. Так же увеличен объем учебной нагрузки на изучение междисциплинарных курсов, являющихся частью профессиональных модулей.</w:t>
      </w:r>
    </w:p>
    <w:p w14:paraId="74D285D4" w14:textId="77777777" w:rsidR="00EF23A0" w:rsidRDefault="00EF23A0" w:rsidP="00EF23A0">
      <w:pPr>
        <w:jc w:val="center"/>
        <w:rPr>
          <w:rFonts w:ascii="Times New Roman" w:eastAsia="Times New Roman" w:hAnsi="Times New Roman" w:cs="Times New Roman"/>
          <w:iCs/>
          <w:color w:val="000000" w:themeColor="text1"/>
          <w:spacing w:val="-6"/>
          <w:sz w:val="24"/>
          <w:szCs w:val="24"/>
          <w:lang w:val="ru-RU"/>
        </w:rPr>
      </w:pPr>
    </w:p>
    <w:p w14:paraId="4B651E29" w14:textId="77777777" w:rsidR="00954227" w:rsidRDefault="008F50C0" w:rsidP="00EF23A0">
      <w:pPr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5.4</w:t>
      </w:r>
      <w:r w:rsidRPr="008F50C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ru-RU"/>
        </w:rPr>
        <w:t>.7. Организация самостоятельной работы</w:t>
      </w:r>
    </w:p>
    <w:p w14:paraId="0142E663" w14:textId="77777777" w:rsidR="00EF23A0" w:rsidRPr="008F50C0" w:rsidRDefault="00EF23A0" w:rsidP="00EF23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7E8D0F1F" w14:textId="77777777" w:rsidR="00E200B1" w:rsidRDefault="00E200B1">
      <w:pPr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E200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В графе 9 учебного плана распределены часы, отведенные на самостоятельную работу обучающихся, в пределах </w:t>
      </w:r>
      <w:proofErr w:type="gramStart"/>
      <w:r w:rsidRPr="00E200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36 часовой</w:t>
      </w:r>
      <w:proofErr w:type="gramEnd"/>
      <w:r w:rsidRPr="00E200B1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учебной нагрузки.</w:t>
      </w:r>
    </w:p>
    <w:p w14:paraId="048A0A15" w14:textId="77777777" w:rsidR="00954227" w:rsidRPr="008F50C0" w:rsidRDefault="008F50C0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>Выполнение самостоятельной работы способствует расширению и углублению знаний обучающихся по общеобразовательным и профессиональным дисциплинам, профессиональным модулям.</w:t>
      </w:r>
    </w:p>
    <w:p w14:paraId="3EB18359" w14:textId="77777777" w:rsidR="00954227" w:rsidRPr="00E200B1" w:rsidRDefault="008F50C0" w:rsidP="00E200B1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F50C0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Самостоятельная работа в рабочих учебных программах сопровождается методическим обеспечением и обосновывается временем в соответствии с учебным планом. </w:t>
      </w:r>
    </w:p>
    <w:p w14:paraId="3B08BE41" w14:textId="77777777" w:rsidR="00954227" w:rsidRDefault="00954227">
      <w:pPr>
        <w:pStyle w:val="Style4"/>
        <w:widowControl/>
        <w:spacing w:line="240" w:lineRule="auto"/>
        <w:ind w:firstLine="709"/>
      </w:pPr>
    </w:p>
    <w:p w14:paraId="5977A40B" w14:textId="77777777" w:rsidR="00954227" w:rsidRPr="008F50C0" w:rsidRDefault="008F50C0">
      <w:pPr>
        <w:jc w:val="center"/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</w:pP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 </w:t>
      </w:r>
      <w:r>
        <w:rPr>
          <w:rFonts w:ascii="Times New Roman" w:hAnsi="Times New Roman" w:cs="Times New Roman"/>
          <w:spacing w:val="-6"/>
          <w:sz w:val="24"/>
          <w:szCs w:val="24"/>
          <w:lang w:val="ru-RU"/>
        </w:rPr>
        <w:tab/>
      </w:r>
      <w:r>
        <w:rPr>
          <w:rFonts w:ascii="Times New Roman" w:hAnsi="Times New Roman" w:cs="Times New Roman"/>
          <w:b/>
          <w:bCs/>
          <w:spacing w:val="-6"/>
          <w:sz w:val="24"/>
          <w:szCs w:val="24"/>
          <w:lang w:val="ru-RU"/>
        </w:rPr>
        <w:t>5. 5. Рабочая программа воспитания</w:t>
      </w:r>
    </w:p>
    <w:p w14:paraId="5DDD316E" w14:textId="77777777" w:rsidR="00954227" w:rsidRPr="008F50C0" w:rsidRDefault="00954227">
      <w:pPr>
        <w:rPr>
          <w:rFonts w:ascii="Times New Roman" w:hAnsi="Times New Roman" w:cs="Times New Roman"/>
          <w:spacing w:val="-6"/>
          <w:sz w:val="16"/>
          <w:szCs w:val="16"/>
          <w:lang w:val="ru-RU"/>
        </w:rPr>
      </w:pPr>
    </w:p>
    <w:p w14:paraId="09BE3755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>.1. Цель и задачи воспитания обучающихся при освоении ими образовательной программы:</w:t>
      </w:r>
    </w:p>
    <w:p w14:paraId="615D80B5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Цель рабочей программы воспитания – создание организационно-педагогических условий для формирования личностных результатов обучающихся, проявляющихся </w:t>
      </w:r>
      <w:r w:rsidRPr="008F50C0">
        <w:rPr>
          <w:rFonts w:ascii="Times New Roman" w:hAnsi="Times New Roman"/>
          <w:sz w:val="24"/>
          <w:szCs w:val="24"/>
          <w:lang w:val="ru-RU"/>
        </w:rPr>
        <w:br/>
        <w:t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рабочих, служащих/специалистов среднего звена, определенных отраслевыми требованиями (корпоративной культурой).</w:t>
      </w:r>
    </w:p>
    <w:p w14:paraId="5B1F8EDF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Задачи: </w:t>
      </w:r>
    </w:p>
    <w:p w14:paraId="64B8E929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14:paraId="24D5B62B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организация всех видов деятельности, вовлекающей обучающихся в общественно-ценностные социализирующие отношения;</w:t>
      </w:r>
    </w:p>
    <w:p w14:paraId="35BA5528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14:paraId="4861A896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– усиление воспитательного воздействия благодаря непрерывности процесса воспитания.</w:t>
      </w:r>
    </w:p>
    <w:p w14:paraId="658D6027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5.</w:t>
      </w:r>
      <w:r>
        <w:rPr>
          <w:rFonts w:ascii="Times New Roman" w:hAnsi="Times New Roman"/>
          <w:sz w:val="24"/>
          <w:szCs w:val="24"/>
          <w:lang w:val="ru-RU"/>
        </w:rPr>
        <w:t>5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.2. </w:t>
      </w:r>
      <w:r>
        <w:rPr>
          <w:rFonts w:ascii="Times New Roman" w:hAnsi="Times New Roman"/>
          <w:sz w:val="24"/>
          <w:szCs w:val="24"/>
          <w:lang w:val="ru-RU"/>
        </w:rPr>
        <w:t>Р</w:t>
      </w:r>
      <w:r w:rsidRPr="008F50C0">
        <w:rPr>
          <w:rFonts w:ascii="Times New Roman" w:hAnsi="Times New Roman"/>
          <w:sz w:val="24"/>
          <w:szCs w:val="24"/>
          <w:lang w:val="ru-RU"/>
        </w:rPr>
        <w:t>абочая программа воспит</w:t>
      </w:r>
      <w:r w:rsidR="0045601D">
        <w:rPr>
          <w:rFonts w:ascii="Times New Roman" w:hAnsi="Times New Roman"/>
          <w:sz w:val="24"/>
          <w:szCs w:val="24"/>
          <w:lang w:val="ru-RU"/>
        </w:rPr>
        <w:t>ания представлена в приложении</w:t>
      </w:r>
      <w:r w:rsidRPr="008F50C0">
        <w:rPr>
          <w:rFonts w:ascii="Times New Roman" w:hAnsi="Times New Roman"/>
          <w:sz w:val="24"/>
          <w:szCs w:val="24"/>
          <w:lang w:val="ru-RU"/>
        </w:rPr>
        <w:t>.</w:t>
      </w:r>
    </w:p>
    <w:p w14:paraId="7BAE93F4" w14:textId="77777777" w:rsidR="00954227" w:rsidRPr="008F50C0" w:rsidRDefault="00954227">
      <w:pPr>
        <w:ind w:firstLine="709"/>
        <w:jc w:val="both"/>
        <w:rPr>
          <w:lang w:val="ru-RU"/>
        </w:rPr>
      </w:pPr>
    </w:p>
    <w:p w14:paraId="736EE508" w14:textId="77777777" w:rsidR="00954227" w:rsidRDefault="008F50C0">
      <w:pPr>
        <w:pStyle w:val="afffffff8"/>
        <w:ind w:firstLine="709"/>
        <w:jc w:val="both"/>
      </w:pPr>
      <w:r>
        <w:t>5.6.  Календарный план воспитательной работы</w:t>
      </w:r>
    </w:p>
    <w:p w14:paraId="00556B9B" w14:textId="77777777" w:rsidR="00954227" w:rsidRPr="008F50C0" w:rsidRDefault="008F50C0">
      <w:pPr>
        <w:tabs>
          <w:tab w:val="left" w:pos="3827"/>
        </w:tabs>
        <w:ind w:firstLine="709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  <w:lang w:val="ru-RU"/>
        </w:rPr>
        <w:t>К</w:t>
      </w:r>
      <w:r w:rsidRPr="008F50C0">
        <w:rPr>
          <w:rFonts w:ascii="Times New Roman" w:hAnsi="Times New Roman"/>
          <w:sz w:val="24"/>
          <w:szCs w:val="24"/>
          <w:lang w:val="ru-RU"/>
        </w:rPr>
        <w:t>алендарный план воспитательной р</w:t>
      </w:r>
      <w:r w:rsidR="0045601D">
        <w:rPr>
          <w:rFonts w:ascii="Times New Roman" w:hAnsi="Times New Roman"/>
          <w:sz w:val="24"/>
          <w:szCs w:val="24"/>
          <w:lang w:val="ru-RU"/>
        </w:rPr>
        <w:t>аботы представлен в приложении</w:t>
      </w:r>
      <w:r w:rsidRPr="008F50C0">
        <w:rPr>
          <w:rFonts w:ascii="Times New Roman" w:hAnsi="Times New Roman"/>
          <w:sz w:val="24"/>
          <w:szCs w:val="24"/>
          <w:lang w:val="ru-RU"/>
        </w:rPr>
        <w:t>.</w:t>
      </w:r>
    </w:p>
    <w:p w14:paraId="680DCAFC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74310FCB" w14:textId="77777777" w:rsidR="00954227" w:rsidRPr="008F50C0" w:rsidRDefault="00954227">
      <w:pPr>
        <w:tabs>
          <w:tab w:val="left" w:pos="3827"/>
        </w:tabs>
        <w:ind w:firstLine="709"/>
        <w:rPr>
          <w:lang w:val="ru-RU"/>
        </w:rPr>
      </w:pPr>
    </w:p>
    <w:p w14:paraId="1937DCB4" w14:textId="77777777" w:rsidR="00954227" w:rsidRDefault="008F50C0">
      <w:pPr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6. Условия реализации основной образовательной программы</w:t>
      </w:r>
    </w:p>
    <w:p w14:paraId="0F1AA5E8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i/>
          <w:sz w:val="18"/>
          <w:szCs w:val="18"/>
          <w:lang w:val="ru-RU"/>
        </w:rPr>
      </w:pPr>
    </w:p>
    <w:p w14:paraId="0C5B77D2" w14:textId="77777777" w:rsidR="00954227" w:rsidRDefault="008F50C0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 </w:t>
      </w:r>
      <w:r>
        <w:rPr>
          <w:rFonts w:ascii="Times New Roman" w:hAnsi="Times New Roman" w:cs="Times New Roman"/>
          <w:b/>
          <w:sz w:val="24"/>
          <w:lang w:val="ru-RU"/>
        </w:rPr>
        <w:t>Требования к материально-техническому оснащению основной образовательной программы</w:t>
      </w:r>
    </w:p>
    <w:p w14:paraId="2C107228" w14:textId="77777777" w:rsidR="00954227" w:rsidRDefault="00954227">
      <w:pPr>
        <w:spacing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DF82B39" w14:textId="77777777" w:rsidR="00954227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6.1.1. </w:t>
      </w:r>
      <w:r>
        <w:rPr>
          <w:rFonts w:ascii="Times New Roman" w:hAnsi="Times New Roman" w:cs="Times New Roman"/>
          <w:sz w:val="24"/>
          <w:szCs w:val="24"/>
          <w:lang w:val="ru-RU"/>
        </w:rPr>
        <w:t>В образовательной организации имеются учебные аудитории для проведения занятий всех видов, предусмотренных основной образовательной программой, в том числе групповых и индивидуальных консультаций, текущего контроля и промежуточной аттестации, а также помещения для самостоятельной работы; мастерские и лаборатории, оснащенные оборудованием, техническими средствами обучения и материалами, учитывающими требования международных стандартов.</w:t>
      </w:r>
    </w:p>
    <w:p w14:paraId="049ED026" w14:textId="77777777" w:rsidR="00954227" w:rsidRDefault="00954227">
      <w:pPr>
        <w:spacing w:line="276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5BA3FC3F" w14:textId="77777777" w:rsidR="00954227" w:rsidRDefault="008F50C0">
      <w:pPr>
        <w:ind w:left="18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Перечень кабинетов, лабораторий, мастерских для подготовки </w:t>
      </w:r>
      <w:r w:rsidR="005D3295" w:rsidRPr="005D3295">
        <w:rPr>
          <w:rFonts w:ascii="Times New Roman" w:hAnsi="Times New Roman" w:cs="Times New Roman"/>
          <w:b/>
          <w:color w:val="000000" w:themeColor="text1"/>
          <w:spacing w:val="-6"/>
          <w:sz w:val="24"/>
          <w:szCs w:val="24"/>
          <w:lang w:val="ru-RU"/>
        </w:rPr>
        <w:t xml:space="preserve">по </w:t>
      </w:r>
      <w:r w:rsidR="005D3295" w:rsidRPr="005D3295">
        <w:rPr>
          <w:rFonts w:ascii="Times New Roman" w:hAnsi="Times New Roman" w:cs="Times New Roman"/>
          <w:b/>
          <w:bCs/>
          <w:color w:val="000000" w:themeColor="text1"/>
          <w:spacing w:val="-6"/>
          <w:sz w:val="24"/>
          <w:szCs w:val="24"/>
          <w:lang w:val="ru-RU"/>
        </w:rPr>
        <w:t xml:space="preserve"> </w:t>
      </w:r>
      <w:r w:rsidR="005D3295" w:rsidRPr="005D3295">
        <w:rPr>
          <w:rFonts w:ascii="Times New Roman" w:hAnsi="Times New Roman" w:cs="Times New Roman"/>
          <w:b/>
          <w:spacing w:val="-6"/>
          <w:sz w:val="24"/>
          <w:szCs w:val="24"/>
          <w:lang w:val="ru-RU"/>
        </w:rPr>
        <w:t xml:space="preserve"> специальности 35.02.16 Эксплуатация и ремонт сельскохозяйственной техники и оборудования</w:t>
      </w:r>
      <w:r w:rsidR="005D3295">
        <w:rPr>
          <w:rFonts w:ascii="Times New Roman" w:hAnsi="Times New Roman" w:cs="Times New Roman"/>
          <w:spacing w:val="-6"/>
          <w:sz w:val="24"/>
          <w:szCs w:val="24"/>
          <w:lang w:val="ru-RU"/>
        </w:rPr>
        <w:t xml:space="preserve"> </w:t>
      </w:r>
      <w:r w:rsidR="005D3295" w:rsidRPr="004D12B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D10F0CD" w14:textId="77777777" w:rsidR="005D3295" w:rsidRDefault="005D3295">
      <w:pPr>
        <w:ind w:left="180"/>
        <w:jc w:val="center"/>
        <w:outlineLvl w:val="0"/>
        <w:rPr>
          <w:rFonts w:ascii="Times New Roman" w:hAnsi="Times New Roman" w:cs="Times New Roman"/>
          <w:sz w:val="24"/>
          <w:szCs w:val="24"/>
          <w:lang w:val="ru-RU"/>
        </w:rPr>
      </w:pPr>
    </w:p>
    <w:p w14:paraId="4DF2C23C" w14:textId="77777777" w:rsidR="005D3295" w:rsidRDefault="005D3295">
      <w:pPr>
        <w:ind w:left="180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tbl>
      <w:tblPr>
        <w:tblW w:w="9510" w:type="dxa"/>
        <w:tblInd w:w="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5"/>
        <w:gridCol w:w="8885"/>
      </w:tblGrid>
      <w:tr w:rsidR="00954227" w14:paraId="685D36F5" w14:textId="77777777">
        <w:tc>
          <w:tcPr>
            <w:tcW w:w="625" w:type="dxa"/>
          </w:tcPr>
          <w:p w14:paraId="751268DC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885" w:type="dxa"/>
          </w:tcPr>
          <w:p w14:paraId="5E4DC3CB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</w:tc>
      </w:tr>
      <w:tr w:rsidR="00954227" w14:paraId="3EE441E7" w14:textId="77777777">
        <w:tc>
          <w:tcPr>
            <w:tcW w:w="625" w:type="dxa"/>
            <w:shd w:val="clear" w:color="auto" w:fill="DBE5F1"/>
          </w:tcPr>
          <w:p w14:paraId="5B124AA4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67C65629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Кабинеты</w:t>
            </w:r>
            <w:proofErr w:type="spellEnd"/>
          </w:p>
        </w:tc>
      </w:tr>
      <w:tr w:rsidR="00953D03" w14:paraId="229AE944" w14:textId="77777777" w:rsidTr="00953D03">
        <w:tc>
          <w:tcPr>
            <w:tcW w:w="625" w:type="dxa"/>
          </w:tcPr>
          <w:p w14:paraId="55C1210B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6D1D92F0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Русского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языка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литературы</w:t>
            </w:r>
            <w:proofErr w:type="spellEnd"/>
          </w:p>
        </w:tc>
      </w:tr>
      <w:tr w:rsidR="00953D03" w14:paraId="39FFEB27" w14:textId="77777777" w:rsidTr="00953D03">
        <w:tc>
          <w:tcPr>
            <w:tcW w:w="625" w:type="dxa"/>
          </w:tcPr>
          <w:p w14:paraId="2BF394B8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3A9D2778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Химии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биологии</w:t>
            </w:r>
            <w:proofErr w:type="spellEnd"/>
          </w:p>
        </w:tc>
      </w:tr>
      <w:tr w:rsidR="00953D03" w14:paraId="5F57FC2E" w14:textId="77777777" w:rsidTr="00953D03">
        <w:tc>
          <w:tcPr>
            <w:tcW w:w="625" w:type="dxa"/>
          </w:tcPr>
          <w:p w14:paraId="29ED18BA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07DA5E15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Математики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Физика</w:t>
            </w:r>
            <w:proofErr w:type="spellEnd"/>
          </w:p>
        </w:tc>
      </w:tr>
      <w:tr w:rsidR="00953D03" w14:paraId="78D31737" w14:textId="77777777" w:rsidTr="00953D03">
        <w:tc>
          <w:tcPr>
            <w:tcW w:w="625" w:type="dxa"/>
          </w:tcPr>
          <w:p w14:paraId="4D726586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38ADA657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r w:rsidRPr="008D5358">
              <w:rPr>
                <w:rFonts w:ascii="Times New Roman" w:hAnsi="Times New Roman"/>
                <w:sz w:val="24"/>
                <w:szCs w:val="24"/>
              </w:rPr>
              <w:t>ОБЖ</w:t>
            </w:r>
          </w:p>
        </w:tc>
      </w:tr>
      <w:tr w:rsidR="00953D03" w14:paraId="478E9BDC" w14:textId="77777777" w:rsidTr="00953D03">
        <w:tc>
          <w:tcPr>
            <w:tcW w:w="625" w:type="dxa"/>
          </w:tcPr>
          <w:p w14:paraId="552EA159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78F0C3A5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Иностранных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языков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географии</w:t>
            </w:r>
            <w:proofErr w:type="spellEnd"/>
          </w:p>
        </w:tc>
      </w:tr>
      <w:tr w:rsidR="00953D03" w14:paraId="2F079A1A" w14:textId="77777777" w:rsidTr="00953D03">
        <w:tc>
          <w:tcPr>
            <w:tcW w:w="625" w:type="dxa"/>
          </w:tcPr>
          <w:p w14:paraId="44FE17C5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62E2BA07" w14:textId="77777777" w:rsidR="00953D03" w:rsidRPr="008D5358" w:rsidRDefault="00953D03" w:rsidP="00953D0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Истории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обществознания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право</w:t>
            </w:r>
            <w:proofErr w:type="spellEnd"/>
            <w:r w:rsidRPr="008D5358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8D5358">
              <w:rPr>
                <w:rFonts w:ascii="Times New Roman" w:hAnsi="Times New Roman"/>
                <w:sz w:val="24"/>
                <w:szCs w:val="24"/>
              </w:rPr>
              <w:t>экономика</w:t>
            </w:r>
            <w:proofErr w:type="spellEnd"/>
          </w:p>
        </w:tc>
      </w:tr>
      <w:tr w:rsidR="00953D03" w:rsidRPr="006E1994" w14:paraId="344A20C3" w14:textId="77777777" w:rsidTr="00953D03">
        <w:tc>
          <w:tcPr>
            <w:tcW w:w="625" w:type="dxa"/>
          </w:tcPr>
          <w:p w14:paraId="51AF9F13" w14:textId="77777777" w:rsidR="00953D03" w:rsidRDefault="00953D03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</w:tcPr>
          <w:p w14:paraId="59768E9E" w14:textId="77777777" w:rsidR="00953D03" w:rsidRPr="00953D03" w:rsidRDefault="00953D03" w:rsidP="00953D03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/>
                <w:sz w:val="24"/>
                <w:szCs w:val="24"/>
                <w:lang w:val="ru-RU"/>
              </w:rPr>
              <w:t>Информатики и ИКТ, с выходом в сеть Интернет.</w:t>
            </w:r>
          </w:p>
        </w:tc>
      </w:tr>
      <w:tr w:rsidR="00954227" w14:paraId="6451BA76" w14:textId="77777777">
        <w:tc>
          <w:tcPr>
            <w:tcW w:w="625" w:type="dxa"/>
            <w:shd w:val="clear" w:color="auto" w:fill="DBE5F1"/>
          </w:tcPr>
          <w:p w14:paraId="584142D7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5AAE1B14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Мастерские</w:t>
            </w:r>
            <w:proofErr w:type="spellEnd"/>
          </w:p>
        </w:tc>
      </w:tr>
      <w:tr w:rsidR="00954227" w14:paraId="11645DCF" w14:textId="77777777">
        <w:tc>
          <w:tcPr>
            <w:tcW w:w="625" w:type="dxa"/>
          </w:tcPr>
          <w:p w14:paraId="2E6B25CC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5F95D049" w14:textId="77777777" w:rsidR="00954227" w:rsidRDefault="00953D03" w:rsidP="005D3295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D03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 xml:space="preserve">Учебная </w:t>
            </w:r>
            <w:r w:rsidR="005D3295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мастерская</w:t>
            </w:r>
          </w:p>
        </w:tc>
      </w:tr>
      <w:tr w:rsidR="00954227" w14:paraId="754548B9" w14:textId="77777777">
        <w:tc>
          <w:tcPr>
            <w:tcW w:w="625" w:type="dxa"/>
            <w:shd w:val="clear" w:color="auto" w:fill="DBE5F1"/>
          </w:tcPr>
          <w:p w14:paraId="526F8725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1BA07215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Спортивный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комплекс</w:t>
            </w:r>
            <w:proofErr w:type="spellEnd"/>
          </w:p>
        </w:tc>
      </w:tr>
      <w:tr w:rsidR="00954227" w14:paraId="47940248" w14:textId="77777777">
        <w:tc>
          <w:tcPr>
            <w:tcW w:w="625" w:type="dxa"/>
          </w:tcPr>
          <w:p w14:paraId="7E03CAC7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728731F2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Спортивный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</w:tr>
      <w:tr w:rsidR="00954227" w14:paraId="4E6B62EE" w14:textId="77777777">
        <w:tc>
          <w:tcPr>
            <w:tcW w:w="625" w:type="dxa"/>
          </w:tcPr>
          <w:p w14:paraId="14285741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6AA81CF2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Открытый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стадион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54227" w14:paraId="5A20B87F" w14:textId="77777777">
        <w:tc>
          <w:tcPr>
            <w:tcW w:w="625" w:type="dxa"/>
            <w:shd w:val="clear" w:color="auto" w:fill="DBE5F1"/>
          </w:tcPr>
          <w:p w14:paraId="08BF1756" w14:textId="77777777" w:rsidR="00954227" w:rsidRDefault="0095422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shd w:val="clear" w:color="auto" w:fill="DBE5F1"/>
            <w:vAlign w:val="center"/>
          </w:tcPr>
          <w:p w14:paraId="25EEEDAC" w14:textId="77777777" w:rsidR="00954227" w:rsidRDefault="008F50C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Залы</w:t>
            </w:r>
            <w:proofErr w:type="spellEnd"/>
          </w:p>
        </w:tc>
      </w:tr>
      <w:tr w:rsidR="00954227" w:rsidRPr="006E1994" w14:paraId="28BB3FFE" w14:textId="77777777">
        <w:tc>
          <w:tcPr>
            <w:tcW w:w="625" w:type="dxa"/>
          </w:tcPr>
          <w:p w14:paraId="3452D83F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85" w:type="dxa"/>
            <w:vAlign w:val="center"/>
          </w:tcPr>
          <w:p w14:paraId="693EC93E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Библиотека, читальный зал с выходом в сеть Интернет</w:t>
            </w:r>
          </w:p>
        </w:tc>
      </w:tr>
      <w:tr w:rsidR="00954227" w14:paraId="31D34FA7" w14:textId="77777777">
        <w:tc>
          <w:tcPr>
            <w:tcW w:w="625" w:type="dxa"/>
          </w:tcPr>
          <w:p w14:paraId="3292BF67" w14:textId="77777777" w:rsidR="00954227" w:rsidRDefault="00954227">
            <w:pPr>
              <w:widowControl/>
              <w:numPr>
                <w:ilvl w:val="0"/>
                <w:numId w:val="1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8885" w:type="dxa"/>
            <w:vAlign w:val="center"/>
          </w:tcPr>
          <w:p w14:paraId="42C59AE0" w14:textId="77777777" w:rsidR="00954227" w:rsidRDefault="008F50C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Актовый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зал</w:t>
            </w:r>
            <w:proofErr w:type="spellEnd"/>
          </w:p>
        </w:tc>
      </w:tr>
    </w:tbl>
    <w:p w14:paraId="12A39010" w14:textId="77777777" w:rsidR="00954227" w:rsidRDefault="00954227" w:rsidP="00953D03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27DA79D9" w14:textId="77777777" w:rsidR="00954227" w:rsidRDefault="008F50C0">
      <w:pP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i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 Материально-техническое оснащение лабораторий, мастерских и баз практики по профессии</w:t>
      </w:r>
    </w:p>
    <w:p w14:paraId="038150FA" w14:textId="77777777" w:rsidR="00954227" w:rsidRDefault="008F50C0">
      <w:pPr>
        <w:spacing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ОГПОБУ «</w:t>
      </w:r>
      <w:r w:rsidR="00953D03">
        <w:rPr>
          <w:rFonts w:ascii="Times New Roman" w:eastAsia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» располагает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материально-технической базой, обеспечивающей проведение всех видов дисциплинарной и междисциплинарной подготовки, лабораторной, практической работы обучающихся, предусмотренных учебным планом и соответствующей действующим санитарным и противопожарным правилам и нормам. </w:t>
      </w:r>
    </w:p>
    <w:p w14:paraId="130C43D1" w14:textId="77777777" w:rsidR="00954227" w:rsidRDefault="00954227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89256DB" w14:textId="77777777" w:rsidR="00954227" w:rsidRDefault="008F50C0">
      <w:pPr>
        <w:widowControl/>
        <w:spacing w:after="20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Обеспечение  образовательного  процесса специализированным  и  лабораторным оборудованием</w:t>
      </w:r>
    </w:p>
    <w:tbl>
      <w:tblPr>
        <w:tblW w:w="964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1984"/>
        <w:gridCol w:w="6527"/>
      </w:tblGrid>
      <w:tr w:rsidR="00954227" w:rsidRPr="006E1994" w14:paraId="50E0F9FB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AF6AA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88D7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Наименование дисциплин в соответствии с учебным планом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529B" w14:textId="77777777" w:rsidR="00954227" w:rsidRDefault="008F50C0">
            <w:pPr>
              <w:widowControl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Наименование специализированных аудиторий, кабинетов, лабораторий и пр. с перечнем основного оборудования </w:t>
            </w:r>
          </w:p>
        </w:tc>
      </w:tr>
      <w:tr w:rsidR="00954227" w14:paraId="74957927" w14:textId="77777777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2F277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CA8BA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1DE2E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</w:tr>
      <w:tr w:rsidR="00954227" w14:paraId="66391854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5C37B" w14:textId="77777777" w:rsidR="00954227" w:rsidRDefault="008F50C0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Общеобразовательная подготовка</w:t>
            </w:r>
          </w:p>
        </w:tc>
      </w:tr>
      <w:tr w:rsidR="00954227" w:rsidRPr="00440AB0" w14:paraId="11DCCD61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735C5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68596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75C0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581531AC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01F751E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954227" w:rsidRPr="00440AB0" w14:paraId="30684BFB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AEAB" w14:textId="77777777" w:rsidR="00954227" w:rsidRDefault="008F50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CCB4E" w14:textId="77777777" w:rsidR="00954227" w:rsidRDefault="008F50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072D5" w14:textId="77777777" w:rsidR="00954227" w:rsidRPr="008F50C0" w:rsidRDefault="008F50C0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 w:rsidR="00953D03">
              <w:rPr>
                <w:rFonts w:ascii="Times New Roman" w:hAnsi="Times New Roman"/>
                <w:sz w:val="24"/>
                <w:szCs w:val="24"/>
                <w:lang w:val="ru-RU"/>
              </w:rPr>
              <w:t>Кабинет «Русский язык, литера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тура»</w:t>
            </w:r>
          </w:p>
          <w:p w14:paraId="19B24D31" w14:textId="77777777" w:rsidR="00954227" w:rsidRPr="008F50C0" w:rsidRDefault="008F50C0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848155C" w14:textId="77777777" w:rsidR="006C408E" w:rsidRPr="006C408E" w:rsidRDefault="008F50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6BE9BC75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7A2B1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93737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2DCA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3581A57B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9B62657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70CFBFAB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FC114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CED763" w14:textId="77777777" w:rsidR="006C408E" w:rsidRDefault="006C408E" w:rsidP="00D87914">
            <w:pPr>
              <w:ind w:left="-142" w:right="-7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9B082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«История, обществознание»</w:t>
            </w:r>
          </w:p>
          <w:p w14:paraId="14652B68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Наглядные пособия: учебные пособия, раздаточные материалы, плакаты, стенды, интерактивные ресурсы.</w:t>
            </w:r>
          </w:p>
          <w:p w14:paraId="083EEB26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54C11D08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F907C7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613E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B5C6A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История,обществознание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»</w:t>
            </w:r>
          </w:p>
          <w:p w14:paraId="4CB546FE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1715B1C" w14:textId="77777777" w:rsidR="006C408E" w:rsidRDefault="006C408E" w:rsidP="00D87914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40605FB6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B046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E2447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Иностранный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2902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«Иностранный язык»</w:t>
            </w:r>
          </w:p>
          <w:p w14:paraId="60B0481C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5CB3941" w14:textId="77777777" w:rsidR="006C408E" w:rsidRDefault="006C408E" w:rsidP="00D8791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59B81129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48E93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1E85D9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1DDFB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«Математика»</w:t>
            </w:r>
          </w:p>
          <w:p w14:paraId="3DAD9B4F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82BF739" w14:textId="77777777" w:rsidR="006C408E" w:rsidRDefault="006C408E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5471CB94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85E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442CA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931268" w14:textId="77777777" w:rsidR="006C408E" w:rsidRPr="00953D03" w:rsidRDefault="006C408E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5335DD26" w14:textId="77777777" w:rsidR="006C408E" w:rsidRDefault="006C408E" w:rsidP="00953D03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ED7CF9" w14:paraId="3DB7027B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BF43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08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546A7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46249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Спортивный зал № ___</w:t>
            </w:r>
          </w:p>
          <w:p w14:paraId="1AEB80D5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теннисные столы;</w:t>
            </w:r>
          </w:p>
          <w:p w14:paraId="57BA3DF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ракетки для тенниса;</w:t>
            </w:r>
          </w:p>
          <w:p w14:paraId="1EE7739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мячик для тенниса;</w:t>
            </w:r>
          </w:p>
          <w:p w14:paraId="30491E7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-сетка для настольного тенниса</w:t>
            </w:r>
          </w:p>
          <w:p w14:paraId="0021F208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видеоматериалы;</w:t>
            </w:r>
          </w:p>
          <w:p w14:paraId="314EBEA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-секундомер;</w:t>
            </w:r>
          </w:p>
          <w:p w14:paraId="34F3CFED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-набивные мячи;</w:t>
            </w:r>
          </w:p>
          <w:p w14:paraId="087C8A1F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гимнастические скамейки</w:t>
            </w:r>
          </w:p>
          <w:p w14:paraId="2CCB84A1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скакалки для прыжков на каждого обучающегося;</w:t>
            </w:r>
          </w:p>
          <w:p w14:paraId="16ABE54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козел гимнастический;</w:t>
            </w:r>
          </w:p>
          <w:p w14:paraId="5B870DD6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-мостик гимнастический;</w:t>
            </w:r>
          </w:p>
          <w:p w14:paraId="672AA40E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маты гимнастические;</w:t>
            </w:r>
          </w:p>
          <w:p w14:paraId="69E49AB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тренажер силовой ELEKXTER;</w:t>
            </w:r>
          </w:p>
          <w:p w14:paraId="020FE1A2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-велотренажер;</w:t>
            </w:r>
          </w:p>
          <w:p w14:paraId="364FA918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гантельный ряд;</w:t>
            </w:r>
          </w:p>
          <w:p w14:paraId="2916BBC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обрезиненная разборная;</w:t>
            </w:r>
          </w:p>
          <w:p w14:paraId="682E019A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диски обрезиненные, металлические</w:t>
            </w:r>
          </w:p>
          <w:p w14:paraId="4800620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стол СР-2;</w:t>
            </w:r>
          </w:p>
          <w:p w14:paraId="51BCEA99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брусья;</w:t>
            </w:r>
          </w:p>
          <w:p w14:paraId="5780E3CB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подставка для штанги;</w:t>
            </w:r>
          </w:p>
          <w:p w14:paraId="06AFD86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гири 16кг;</w:t>
            </w:r>
          </w:p>
          <w:p w14:paraId="230D0830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-гири 8кг;</w:t>
            </w:r>
          </w:p>
          <w:p w14:paraId="45FFD215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усилитель;</w:t>
            </w:r>
          </w:p>
          <w:p w14:paraId="022B55C3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-мешок бокс 40кг;</w:t>
            </w:r>
          </w:p>
          <w:p w14:paraId="5385BD0E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цепь;</w:t>
            </w:r>
          </w:p>
          <w:p w14:paraId="4CB2AA2A" w14:textId="77777777" w:rsidR="006C408E" w:rsidRPr="006C408E" w:rsidRDefault="006C408E" w:rsidP="00D8791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гантель обрез.16,5 кг</w:t>
            </w:r>
          </w:p>
          <w:p w14:paraId="7D36E332" w14:textId="77777777" w:rsidR="006C408E" w:rsidRDefault="006C408E" w:rsidP="00D87914">
            <w:pPr>
              <w:tabs>
                <w:tab w:val="right" w:pos="14570"/>
              </w:tabs>
              <w:jc w:val="both"/>
              <w:rPr>
                <w:rFonts w:ascii="Times New Roman" w:eastAsia="Times New Roman" w:hAnsi="Times New Roman" w:cs="Times New Roman"/>
                <w:color w:val="00000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-дидактические материалы</w:t>
            </w:r>
          </w:p>
        </w:tc>
      </w:tr>
      <w:tr w:rsidR="006C408E" w:rsidRPr="00ED7CF9" w14:paraId="1CBE72C9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6F257" w14:textId="77777777" w:rsidR="006C408E" w:rsidRPr="006C408E" w:rsidRDefault="006C408E" w:rsidP="00D8791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BBC4A" w14:textId="77777777" w:rsidR="006C408E" w:rsidRDefault="006C408E" w:rsidP="00D8791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Основы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безопасности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жизнедеятельности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A31DB4" w14:textId="77777777" w:rsidR="006C408E" w:rsidRPr="008F50C0" w:rsidRDefault="006C408E" w:rsidP="00D87914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Кабинет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58B74C6B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0AFB9066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6FDF3F44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628B05F8" w14:textId="77777777" w:rsidR="006C408E" w:rsidRPr="008F50C0" w:rsidRDefault="006C408E" w:rsidP="00D87914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0A70D516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25AB663D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компьютер</w:t>
            </w:r>
          </w:p>
          <w:p w14:paraId="3B7E034F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6C51BCAC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16BFFD8F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5E6F2027" w14:textId="77777777" w:rsidR="006C408E" w:rsidRDefault="006C408E" w:rsidP="00D87914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683163C3" w14:textId="77777777" w:rsidR="006C408E" w:rsidRDefault="006C408E" w:rsidP="00D87914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49CD29BF" w14:textId="77777777" w:rsidR="006C408E" w:rsidRDefault="006C408E" w:rsidP="00D87914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5EC77288" w14:textId="77777777" w:rsidR="006C408E" w:rsidRPr="008F50C0" w:rsidRDefault="006C408E" w:rsidP="00D87914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2481A5B2" w14:textId="77777777" w:rsidR="006C408E" w:rsidRDefault="006C408E" w:rsidP="00D87914">
            <w:pPr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6C408E" w:rsidRPr="00440AB0" w14:paraId="536F3A1D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49AF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8F0D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D9C58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«Физика и электротехника»</w:t>
            </w:r>
          </w:p>
          <w:p w14:paraId="60F3C5C4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2F6DC54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0A2D4CC6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53BD5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12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54E4B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6D15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369AB6AA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85E714C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2FFF0244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70B72" w14:textId="77777777" w:rsidR="006C408E" w:rsidRPr="006C408E" w:rsidRDefault="006C408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EBAC6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403E23" w14:textId="77777777" w:rsidR="006C408E" w:rsidRPr="008F50C0" w:rsidRDefault="006C408E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459C7006" w14:textId="77777777" w:rsidR="006C408E" w:rsidRPr="008F50C0" w:rsidRDefault="006C408E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D826F92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6E1994" w14:paraId="2F61C432" w14:textId="77777777">
        <w:trPr>
          <w:trHeight w:val="276"/>
        </w:trPr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6B674" w14:textId="77777777" w:rsidR="006C408E" w:rsidRDefault="006C408E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ОУД.14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2727B" w14:textId="77777777" w:rsidR="006C408E" w:rsidRDefault="006C40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  <w:proofErr w:type="spellEnd"/>
          </w:p>
        </w:tc>
        <w:tc>
          <w:tcPr>
            <w:tcW w:w="65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EB992" w14:textId="77777777" w:rsidR="006C408E" w:rsidRDefault="006C408E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Самостоятельная работа студентов по выбранным темам</w:t>
            </w:r>
          </w:p>
        </w:tc>
      </w:tr>
      <w:tr w:rsidR="006C408E" w:rsidRPr="00953D03" w14:paraId="06270CC9" w14:textId="77777777" w:rsidTr="00953D03">
        <w:trPr>
          <w:trHeight w:val="276"/>
        </w:trPr>
        <w:tc>
          <w:tcPr>
            <w:tcW w:w="96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087CE" w14:textId="77777777" w:rsidR="00310892" w:rsidRPr="00310892" w:rsidRDefault="00310892" w:rsidP="00310892">
            <w:pPr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proofErr w:type="spellStart"/>
            <w:r w:rsidRPr="00310892">
              <w:rPr>
                <w:rFonts w:ascii="Times New Roman" w:hAnsi="Times New Roman" w:cs="Times New Roman"/>
                <w:bCs/>
                <w:sz w:val="24"/>
              </w:rPr>
              <w:t>Общегуманитарный</w:t>
            </w:r>
            <w:proofErr w:type="spellEnd"/>
            <w:r w:rsidRPr="00310892">
              <w:rPr>
                <w:rFonts w:ascii="Times New Roman" w:hAnsi="Times New Roman" w:cs="Times New Roman"/>
                <w:bCs/>
                <w:sz w:val="24"/>
              </w:rPr>
              <w:t xml:space="preserve"> и </w:t>
            </w:r>
            <w:proofErr w:type="spellStart"/>
            <w:r w:rsidRPr="00310892">
              <w:rPr>
                <w:rFonts w:ascii="Times New Roman" w:hAnsi="Times New Roman" w:cs="Times New Roman"/>
                <w:bCs/>
                <w:sz w:val="24"/>
              </w:rPr>
              <w:t>социально-экономический</w:t>
            </w:r>
            <w:proofErr w:type="spellEnd"/>
            <w:r w:rsidRPr="00310892">
              <w:rPr>
                <w:rFonts w:ascii="Times New Roman" w:hAnsi="Times New Roman" w:cs="Times New Roman"/>
                <w:bCs/>
                <w:sz w:val="24"/>
              </w:rPr>
              <w:t xml:space="preserve"> </w:t>
            </w:r>
            <w:proofErr w:type="spellStart"/>
            <w:r w:rsidRPr="00310892">
              <w:rPr>
                <w:rFonts w:ascii="Times New Roman" w:hAnsi="Times New Roman" w:cs="Times New Roman"/>
                <w:bCs/>
                <w:sz w:val="24"/>
              </w:rPr>
              <w:t>цикл</w:t>
            </w:r>
            <w:proofErr w:type="spellEnd"/>
          </w:p>
          <w:p w14:paraId="1356DB48" w14:textId="77777777" w:rsidR="006C408E" w:rsidRDefault="006C408E" w:rsidP="00953D0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C408E" w:rsidRPr="00440AB0" w14:paraId="7ACA1819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23444" w14:textId="77777777" w:rsidR="006C408E" w:rsidRPr="00CF4DC9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ОГСЭ</w:t>
            </w:r>
            <w:r w:rsidR="006C408E"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.01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E5D9" w14:textId="77777777" w:rsidR="006C408E" w:rsidRPr="00CF4DC9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Основы философии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DAB2B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«История, обществознание»</w:t>
            </w:r>
          </w:p>
          <w:p w14:paraId="7ECC7BD7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05B7E49D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310892" w:rsidRPr="00440AB0" w14:paraId="37967954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B78B5" w14:textId="77777777" w:rsidR="00310892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ОГСЭ.02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229AE2" w14:textId="77777777" w:rsidR="00310892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История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B5DA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«История, обществознание»</w:t>
            </w:r>
          </w:p>
          <w:p w14:paraId="31F95FD0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6DD6C74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310892" w:rsidRPr="00440AB0" w14:paraId="5BDD3289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96788" w14:textId="77777777" w:rsidR="00310892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ОГСЭ.03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81FB" w14:textId="77777777" w:rsidR="00310892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Психология общения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84F27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«История, обществознание»</w:t>
            </w:r>
          </w:p>
          <w:p w14:paraId="08A16443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329010B1" w14:textId="77777777" w:rsidR="00310892" w:rsidRPr="00953D03" w:rsidRDefault="00310892" w:rsidP="0031089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70D600B3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8A29C" w14:textId="77777777" w:rsidR="006C408E" w:rsidRPr="00CF4DC9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ОГСЭ.03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329A4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Иностранный язык в профессиональной деятельности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152CB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 ___, Кабинет «Иностранный язык»</w:t>
            </w:r>
          </w:p>
          <w:p w14:paraId="68E203E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41BC5357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, </w:t>
            </w: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ПК, интерактивная доска, выход в интернет</w:t>
            </w:r>
          </w:p>
        </w:tc>
      </w:tr>
      <w:tr w:rsidR="006C408E" w:rsidRPr="00953D03" w14:paraId="17ADB07A" w14:textId="77777777">
        <w:trPr>
          <w:trHeight w:val="276"/>
        </w:trPr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5D9E6" w14:textId="77777777" w:rsidR="006C408E" w:rsidRPr="00CF4DC9" w:rsidRDefault="00310892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ОГСЭ.04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52498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DC9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Физическая культура </w:t>
            </w:r>
          </w:p>
        </w:tc>
        <w:tc>
          <w:tcPr>
            <w:tcW w:w="6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B9C579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Спортивный зал № ___</w:t>
            </w:r>
          </w:p>
          <w:p w14:paraId="36D955F3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теннисные столы;</w:t>
            </w:r>
          </w:p>
          <w:p w14:paraId="4AC31E73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ракетки для тенниса;</w:t>
            </w:r>
          </w:p>
          <w:p w14:paraId="3A73ED1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мячик для тенниса;</w:t>
            </w:r>
          </w:p>
          <w:p w14:paraId="0C5B072A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-сетка для настольного тенниса</w:t>
            </w:r>
          </w:p>
          <w:p w14:paraId="1B2E8324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видеоматериалы;</w:t>
            </w:r>
          </w:p>
          <w:p w14:paraId="6269CE59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-секундомер;</w:t>
            </w:r>
          </w:p>
          <w:p w14:paraId="101E171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-набивные мячи;</w:t>
            </w:r>
          </w:p>
          <w:p w14:paraId="6D693A6D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гимнастические скамейки</w:t>
            </w:r>
          </w:p>
          <w:p w14:paraId="78F35CB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скакалки для прыжков на каждого обучающегося;</w:t>
            </w:r>
          </w:p>
          <w:p w14:paraId="2B38885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козел гимнастический;</w:t>
            </w:r>
          </w:p>
          <w:p w14:paraId="32D40DF6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-мостик гимнастический;</w:t>
            </w:r>
          </w:p>
          <w:p w14:paraId="0C28565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маты гимнастические;</w:t>
            </w:r>
          </w:p>
          <w:p w14:paraId="0285BF8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тренажер силовой ELEKXTER;</w:t>
            </w:r>
          </w:p>
          <w:p w14:paraId="6012133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-велотренажер;</w:t>
            </w:r>
          </w:p>
          <w:p w14:paraId="3077BEAF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гантельный ряд;</w:t>
            </w:r>
          </w:p>
          <w:p w14:paraId="7CDB15AA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 обрезиненная разборная;</w:t>
            </w:r>
          </w:p>
          <w:p w14:paraId="7BDB0FA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диски обрезиненные, металлические</w:t>
            </w:r>
          </w:p>
          <w:p w14:paraId="1DF41492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стол СР-2;</w:t>
            </w:r>
          </w:p>
          <w:p w14:paraId="37C5E09C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брусья;</w:t>
            </w:r>
          </w:p>
          <w:p w14:paraId="3D4683A9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подставка для штанги;</w:t>
            </w:r>
          </w:p>
          <w:p w14:paraId="5535ACB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гири 16кг;</w:t>
            </w:r>
          </w:p>
          <w:p w14:paraId="072F6C15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-гири 8кг;</w:t>
            </w:r>
          </w:p>
          <w:p w14:paraId="41520A51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усилитель;</w:t>
            </w:r>
          </w:p>
          <w:p w14:paraId="0362911B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-мешок бокс 40кг;</w:t>
            </w:r>
          </w:p>
          <w:p w14:paraId="77657DD1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цепь;</w:t>
            </w:r>
          </w:p>
          <w:p w14:paraId="0B989FEF" w14:textId="77777777" w:rsidR="006C408E" w:rsidRPr="00953D03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гантель обрез.16,5 кг;</w:t>
            </w:r>
          </w:p>
          <w:p w14:paraId="793C419A" w14:textId="77777777" w:rsidR="006C408E" w:rsidRPr="00CF4DC9" w:rsidRDefault="006C408E" w:rsidP="00953D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3D0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-дидактические материалы</w:t>
            </w:r>
          </w:p>
        </w:tc>
      </w:tr>
      <w:tr w:rsidR="006C408E" w14:paraId="31E3B870" w14:textId="77777777">
        <w:trPr>
          <w:trHeight w:val="253"/>
        </w:trPr>
        <w:tc>
          <w:tcPr>
            <w:tcW w:w="964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7F1C9" w14:textId="77777777" w:rsidR="006C408E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Математический цикл</w:t>
            </w:r>
          </w:p>
        </w:tc>
      </w:tr>
      <w:tr w:rsidR="006C408E" w:rsidRPr="00440AB0" w14:paraId="5B9D08CD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76374" w14:textId="77777777" w:rsidR="006C408E" w:rsidRPr="008A0D23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ЕН</w:t>
            </w:r>
            <w:r w:rsidR="006C408E"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F068C" w14:textId="77777777" w:rsidR="006C408E" w:rsidRPr="008A0D23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Химия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058C" w14:textId="77777777" w:rsidR="00310892" w:rsidRPr="008F50C0" w:rsidRDefault="00310892" w:rsidP="00310892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302099C9" w14:textId="77777777" w:rsidR="00310892" w:rsidRPr="008F50C0" w:rsidRDefault="00310892" w:rsidP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6DB88A42" w14:textId="77777777" w:rsidR="006C408E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52C54A0E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78002" w14:textId="77777777" w:rsidR="006C408E" w:rsidRPr="00310892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ЕН</w:t>
            </w:r>
            <w:r w:rsidR="006C408E" w:rsidRPr="00310892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696E8" w14:textId="77777777" w:rsidR="006C408E" w:rsidRPr="00310892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Информатика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81560" w14:textId="77777777" w:rsidR="00310892" w:rsidRPr="00953D03" w:rsidRDefault="00310892" w:rsidP="003108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3458EE93" w14:textId="77777777" w:rsidR="006C408E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6C408E" w:rsidRPr="00440AB0" w14:paraId="39F25E81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6CDF4" w14:textId="77777777" w:rsidR="006C408E" w:rsidRPr="008A0D23" w:rsidRDefault="00310892" w:rsidP="00310892">
            <w:pPr>
              <w:rPr>
                <w:rFonts w:ascii="Times New Roman" w:eastAsia="Calibri" w:hAnsi="Times New Roman" w:cs="Times New Roman"/>
                <w:sz w:val="24"/>
                <w:szCs w:val="16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 xml:space="preserve">  ЕН</w:t>
            </w:r>
            <w:r w:rsidR="006C408E" w:rsidRPr="008A0D23">
              <w:rPr>
                <w:rFonts w:ascii="Times New Roman" w:eastAsia="Calibri" w:hAnsi="Times New Roman" w:cs="Times New Roman"/>
                <w:sz w:val="24"/>
                <w:szCs w:val="16"/>
              </w:rPr>
              <w:t>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805CD" w14:textId="77777777" w:rsidR="006C408E" w:rsidRPr="006C408E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Экологические основы природопользования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33C33" w14:textId="77777777" w:rsidR="00310892" w:rsidRPr="008F50C0" w:rsidRDefault="00310892" w:rsidP="00310892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61B9493E" w14:textId="77777777" w:rsidR="00310892" w:rsidRPr="008F50C0" w:rsidRDefault="00310892" w:rsidP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1C3BB744" w14:textId="77777777" w:rsidR="006C408E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310892" w:rsidRPr="00230C9A" w14:paraId="4E3E84F9" w14:textId="77777777" w:rsidTr="00310892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05A8D" w14:textId="77777777" w:rsidR="00310892" w:rsidRDefault="00310892" w:rsidP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Общепрофессиональный цикл</w:t>
            </w:r>
          </w:p>
        </w:tc>
      </w:tr>
      <w:tr w:rsidR="006C408E" w:rsidRPr="00230C9A" w14:paraId="21747F9C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35AC" w14:textId="77777777" w:rsidR="006C408E" w:rsidRPr="00310892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ОП.0</w:t>
            </w: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7F2EF" w14:textId="77777777" w:rsidR="00310892" w:rsidRPr="00310892" w:rsidRDefault="00310892" w:rsidP="0031089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310892">
              <w:rPr>
                <w:rFonts w:ascii="Times New Roman" w:eastAsia="Calibri" w:hAnsi="Times New Roman" w:cs="Times New Roman"/>
                <w:sz w:val="24"/>
                <w:szCs w:val="16"/>
              </w:rPr>
              <w:t>Безопасность</w:t>
            </w:r>
            <w:proofErr w:type="spellEnd"/>
            <w:r w:rsidRPr="00310892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310892">
              <w:rPr>
                <w:rFonts w:ascii="Times New Roman" w:eastAsia="Calibri" w:hAnsi="Times New Roman" w:cs="Times New Roman"/>
                <w:sz w:val="24"/>
                <w:szCs w:val="16"/>
              </w:rPr>
              <w:t>жизнедеятельности</w:t>
            </w:r>
            <w:proofErr w:type="spellEnd"/>
          </w:p>
          <w:p w14:paraId="544F806F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F25A" w14:textId="77777777" w:rsidR="00310892" w:rsidRPr="008F50C0" w:rsidRDefault="00310892" w:rsidP="00310892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Кабинет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«Основы безопасности жизнедеятельности»</w:t>
            </w:r>
          </w:p>
          <w:p w14:paraId="37A419DF" w14:textId="77777777" w:rsidR="00310892" w:rsidRPr="008F50C0" w:rsidRDefault="00310892" w:rsidP="00310892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плакатов по всем разделам курса ОБЖ</w:t>
            </w:r>
          </w:p>
          <w:p w14:paraId="2D815C2D" w14:textId="77777777" w:rsidR="00310892" w:rsidRPr="008F50C0" w:rsidRDefault="00310892" w:rsidP="00310892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- мультимедийные пособия по всем разделам ОБЖ </w:t>
            </w:r>
          </w:p>
          <w:p w14:paraId="56B9EDDB" w14:textId="77777777" w:rsidR="00310892" w:rsidRPr="008F50C0" w:rsidRDefault="00310892" w:rsidP="00310892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 1 шт.</w:t>
            </w:r>
          </w:p>
          <w:p w14:paraId="35E6DDA6" w14:textId="77777777" w:rsidR="00310892" w:rsidRPr="008F50C0" w:rsidRDefault="00310892" w:rsidP="00310892">
            <w:pPr>
              <w:tabs>
                <w:tab w:val="right" w:pos="14570"/>
              </w:tabs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экран 1 шт.</w:t>
            </w:r>
          </w:p>
          <w:p w14:paraId="74D20324" w14:textId="77777777" w:rsidR="00310892" w:rsidRPr="008F50C0" w:rsidRDefault="00310892" w:rsidP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набор макетов и муляжей для демонстрации</w:t>
            </w:r>
          </w:p>
          <w:p w14:paraId="37CF741D" w14:textId="77777777" w:rsidR="00310892" w:rsidRDefault="00310892" w:rsidP="0031089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компьютер</w:t>
            </w:r>
          </w:p>
          <w:p w14:paraId="2CA65613" w14:textId="77777777" w:rsidR="00310892" w:rsidRDefault="00310892" w:rsidP="0031089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учебное пособия</w:t>
            </w:r>
          </w:p>
          <w:p w14:paraId="0440F311" w14:textId="77777777" w:rsidR="00310892" w:rsidRDefault="00310892" w:rsidP="0031089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раздаточные материалы</w:t>
            </w:r>
          </w:p>
          <w:p w14:paraId="4AB996B0" w14:textId="77777777" w:rsidR="00310892" w:rsidRDefault="00310892" w:rsidP="0031089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наглядные пособия;</w:t>
            </w:r>
          </w:p>
          <w:p w14:paraId="4CD6AAAA" w14:textId="77777777" w:rsidR="00310892" w:rsidRDefault="00310892" w:rsidP="00310892">
            <w:pPr>
              <w:pStyle w:val="ConsPlusCell"/>
              <w:widowControl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стол;</w:t>
            </w:r>
          </w:p>
          <w:p w14:paraId="625E1598" w14:textId="77777777" w:rsidR="00310892" w:rsidRDefault="00310892" w:rsidP="00310892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-стулья;</w:t>
            </w:r>
          </w:p>
          <w:p w14:paraId="4E6F6041" w14:textId="77777777" w:rsidR="00310892" w:rsidRDefault="00310892" w:rsidP="00310892">
            <w:pPr>
              <w:pStyle w:val="ConsPlusCell"/>
              <w:widowControl/>
              <w:jc w:val="both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противогазы;</w:t>
            </w:r>
          </w:p>
          <w:p w14:paraId="21CC7701" w14:textId="77777777" w:rsidR="00310892" w:rsidRPr="008F50C0" w:rsidRDefault="00310892" w:rsidP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учебная модель автомата Калашникова АК-47</w:t>
            </w:r>
          </w:p>
          <w:p w14:paraId="3BFE2F97" w14:textId="77777777" w:rsidR="006C408E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-костюмы АЗК</w:t>
            </w:r>
          </w:p>
        </w:tc>
      </w:tr>
      <w:tr w:rsidR="006C408E" w:rsidRPr="006E1994" w14:paraId="640EE390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04FA7" w14:textId="77777777" w:rsidR="006C408E" w:rsidRPr="00310892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lastRenderedPageBreak/>
              <w:t>ОП.0</w:t>
            </w: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C742F" w14:textId="77777777" w:rsidR="00310892" w:rsidRPr="00310892" w:rsidRDefault="00310892" w:rsidP="003108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>Анатомия</w:t>
            </w:r>
            <w:proofErr w:type="spellEnd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 xml:space="preserve"> и </w:t>
            </w:r>
            <w:proofErr w:type="spellStart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>физиология</w:t>
            </w:r>
            <w:proofErr w:type="spellEnd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>животных</w:t>
            </w:r>
            <w:proofErr w:type="spellEnd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</w:p>
          <w:p w14:paraId="41D229F5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071A6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4434B862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35926197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4BB6BD77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3C8F4F61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60E50B36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4DEC01B0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7209AC6E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7828DC96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2A36498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1571008" w14:textId="77777777" w:rsidR="006C408E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6C408E" w:rsidRPr="006E1994" w14:paraId="5161DAF8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CF14B" w14:textId="77777777" w:rsidR="006C408E" w:rsidRPr="000D5B68" w:rsidRDefault="000D5B68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</w:rPr>
              <w:t>ОП.</w:t>
            </w:r>
            <w:r w:rsidR="00310892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185E3" w14:textId="77777777" w:rsidR="00310892" w:rsidRPr="00310892" w:rsidRDefault="00310892" w:rsidP="0031089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  <w:r w:rsidRPr="00310892">
              <w:rPr>
                <w:rFonts w:ascii="Times New Roman" w:hAnsi="Times New Roman" w:cs="Times New Roman"/>
                <w:color w:val="000000"/>
                <w:sz w:val="24"/>
                <w:lang w:val="ru-RU"/>
              </w:rPr>
              <w:t>Латинский язык в ветеринарии</w:t>
            </w:r>
          </w:p>
          <w:p w14:paraId="787A45C7" w14:textId="77777777" w:rsidR="006C408E" w:rsidRPr="008A0D23" w:rsidRDefault="006C408E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EE4A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2E693E43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16865EB8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3BEC6C2C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77FE97B7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7D0F4F79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4F68C8DF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01EEECDB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460138DE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7EF760B" w14:textId="77777777" w:rsidR="006C408E" w:rsidRPr="008A0D23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789042DC" w14:textId="77777777" w:rsidR="006C408E" w:rsidRDefault="006C408E" w:rsidP="008A0D2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440AB0" w14:paraId="4CEEB140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A4F69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53787" w14:textId="77777777" w:rsidR="00310892" w:rsidRPr="00310892" w:rsidRDefault="00310892" w:rsidP="00310892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proofErr w:type="spellStart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>Основы</w:t>
            </w:r>
            <w:proofErr w:type="spellEnd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 xml:space="preserve"> </w:t>
            </w:r>
            <w:proofErr w:type="spellStart"/>
            <w:r w:rsidRPr="00310892">
              <w:rPr>
                <w:rFonts w:ascii="Times New Roman" w:hAnsi="Times New Roman" w:cs="Times New Roman"/>
                <w:color w:val="000000"/>
                <w:sz w:val="24"/>
              </w:rPr>
              <w:t>микробиологии</w:t>
            </w:r>
            <w:proofErr w:type="spellEnd"/>
          </w:p>
          <w:p w14:paraId="640FFB5A" w14:textId="77777777" w:rsidR="00310892" w:rsidRPr="00310892" w:rsidRDefault="00310892" w:rsidP="00310892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8635" w14:textId="77777777" w:rsidR="00310892" w:rsidRPr="008F50C0" w:rsidRDefault="00310892" w:rsidP="00310892">
            <w:pPr>
              <w:widowControl/>
              <w:rPr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«Химия и биология»</w:t>
            </w:r>
          </w:p>
          <w:p w14:paraId="7E6B8946" w14:textId="77777777" w:rsidR="00310892" w:rsidRPr="008F50C0" w:rsidRDefault="00310892" w:rsidP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Наглядные пособия: учебные пособия, раздаточные материалы, плакаты, стенды, интерактивные ресурсы.</w:t>
            </w:r>
          </w:p>
          <w:p w14:paraId="7E7E4374" w14:textId="77777777" w:rsidR="00310892" w:rsidRPr="008A0D23" w:rsidRDefault="00310892" w:rsidP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310892" w:rsidRPr="006E1994" w14:paraId="7DA550E1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12C4AE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03EA5" w14:textId="77777777" w:rsidR="0046528C" w:rsidRPr="00310892" w:rsidRDefault="0046528C" w:rsidP="00465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310892">
              <w:rPr>
                <w:rFonts w:ascii="Times New Roman" w:hAnsi="Times New Roman" w:cs="Times New Roman"/>
                <w:color w:val="000000"/>
              </w:rPr>
              <w:t>Ветеринарная</w:t>
            </w:r>
            <w:proofErr w:type="spellEnd"/>
            <w:r w:rsidRPr="00310892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310892">
              <w:rPr>
                <w:rFonts w:ascii="Times New Roman" w:hAnsi="Times New Roman" w:cs="Times New Roman"/>
                <w:color w:val="000000"/>
              </w:rPr>
              <w:t>фармакология</w:t>
            </w:r>
            <w:proofErr w:type="spellEnd"/>
          </w:p>
          <w:p w14:paraId="45402E76" w14:textId="77777777" w:rsidR="00310892" w:rsidRPr="000D5B68" w:rsidRDefault="00310892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33BB5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10567C9A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60F6DE5C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79BD5505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6F73ACB4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43B57A63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242511B1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3D247217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3A39BE70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544B9F9C" w14:textId="77777777" w:rsidR="0046528C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7437041A" w14:textId="77777777" w:rsidR="00310892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440AB0" w14:paraId="7C02146F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CB642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8D8D1" w14:textId="77777777" w:rsidR="0046528C" w:rsidRPr="0046528C" w:rsidRDefault="0046528C" w:rsidP="0046528C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46528C">
              <w:rPr>
                <w:rFonts w:ascii="Times New Roman" w:hAnsi="Times New Roman" w:cs="Times New Roman"/>
                <w:color w:val="000000"/>
              </w:rPr>
              <w:t>Информационные</w:t>
            </w:r>
            <w:proofErr w:type="spellEnd"/>
            <w:r w:rsidRPr="0046528C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Pr="0046528C">
              <w:rPr>
                <w:rFonts w:ascii="Times New Roman" w:hAnsi="Times New Roman" w:cs="Times New Roman"/>
                <w:color w:val="000000"/>
              </w:rPr>
              <w:t>технологии</w:t>
            </w:r>
            <w:proofErr w:type="spellEnd"/>
            <w:r w:rsidRPr="0046528C">
              <w:rPr>
                <w:rFonts w:ascii="Times New Roman" w:hAnsi="Times New Roman" w:cs="Times New Roman"/>
                <w:color w:val="000000"/>
              </w:rPr>
              <w:t xml:space="preserve"> в </w:t>
            </w:r>
            <w:proofErr w:type="spellStart"/>
            <w:r w:rsidRPr="0046528C">
              <w:rPr>
                <w:rFonts w:ascii="Times New Roman" w:hAnsi="Times New Roman" w:cs="Times New Roman"/>
                <w:color w:val="000000"/>
              </w:rPr>
              <w:t>профессиональной</w:t>
            </w:r>
            <w:proofErr w:type="spellEnd"/>
            <w:r w:rsidRPr="0046528C">
              <w:rPr>
                <w:rFonts w:ascii="Times New Roman" w:hAnsi="Times New Roman" w:cs="Times New Roman"/>
                <w:color w:val="000000"/>
              </w:rPr>
              <w:t xml:space="preserve"> деятельности</w:t>
            </w:r>
          </w:p>
          <w:p w14:paraId="7EF2B7C4" w14:textId="77777777" w:rsidR="00310892" w:rsidRPr="000D5B68" w:rsidRDefault="00310892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E558" w14:textId="77777777" w:rsidR="0046528C" w:rsidRPr="00953D03" w:rsidRDefault="0046528C" w:rsidP="0046528C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№ ___,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Кабинет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ru-RU"/>
              </w:rPr>
              <w:t>Информатика и ИКТ»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выходом в сеть Интернет. Наглядные пособия: учебные пособия, раздаточные материалы, плакаты, стенды, интерактивные ресурсы.</w:t>
            </w:r>
          </w:p>
          <w:p w14:paraId="2BEB46A6" w14:textId="77777777" w:rsidR="00310892" w:rsidRPr="008A0D23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Оборудование: стол, стулья,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мультимедийный  проектор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ПК, интерактивная доска, выход в интернет</w:t>
            </w:r>
          </w:p>
        </w:tc>
      </w:tr>
      <w:tr w:rsidR="00310892" w:rsidRPr="006E1994" w14:paraId="011A0810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6E71F" w14:textId="77777777" w:rsidR="00310892" w:rsidRPr="000D5B68" w:rsidRDefault="0046528C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lastRenderedPageBreak/>
              <w:t>ОП.07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D99C2" w14:textId="77777777" w:rsidR="0046528C" w:rsidRPr="0046528C" w:rsidRDefault="0046528C" w:rsidP="0046528C">
            <w:pPr>
              <w:jc w:val="center"/>
              <w:rPr>
                <w:color w:val="000000"/>
                <w:lang w:val="ru-RU"/>
              </w:rPr>
            </w:pPr>
            <w:r w:rsidRPr="0046528C">
              <w:rPr>
                <w:color w:val="000000"/>
                <w:lang w:val="ru-RU"/>
              </w:rPr>
              <w:t>Правовые основы профессиональной деятельности</w:t>
            </w:r>
          </w:p>
          <w:p w14:paraId="60B066F0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FF9E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F8048F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777BC2CE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61ED56F0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692D2A00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04B122A9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A8B6D03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71E1C7B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7DB8413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20AC18E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0543477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1037E987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40123" w14:textId="77777777" w:rsidR="00310892" w:rsidRPr="000D5B68" w:rsidRDefault="0046528C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C85D1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Метрология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стандартизация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и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подтверждение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качества</w:t>
            </w:r>
            <w:proofErr w:type="spellEnd"/>
          </w:p>
          <w:p w14:paraId="21C669A9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3DDA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6E1BCA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4D0EE7B9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4FDC7FB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591BA12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140379E5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6467F64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03608C9E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9FF360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EC99AD1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574514B3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2EC5AFA6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692FE" w14:textId="77777777" w:rsidR="00310892" w:rsidRPr="000D5B68" w:rsidRDefault="0046528C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ОП.09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207E5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Основы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экономики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,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менеджмента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и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маркетинга</w:t>
            </w:r>
            <w:proofErr w:type="spellEnd"/>
          </w:p>
          <w:p w14:paraId="0735AC12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6D3C8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53C75DB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22625ECA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32DB3F27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201297D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04587A7D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515FBD4A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60ED9C58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1693BB5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3C874E4D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2DD3BB50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4C126958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046FF" w14:textId="77777777" w:rsidR="00310892" w:rsidRPr="000D5B68" w:rsidRDefault="0046528C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0A0B8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Охрана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труда</w:t>
            </w:r>
            <w:proofErr w:type="spellEnd"/>
          </w:p>
          <w:p w14:paraId="608284E3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0F4B3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132830A6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07DF1DE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158C143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39EF88B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355DE546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6E3178C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7AF28B81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45DEDCC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11C7D2ED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39F37669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4E595205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02E94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ED41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Болезни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мелких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домашних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животных</w:t>
            </w:r>
            <w:proofErr w:type="spellEnd"/>
          </w:p>
          <w:p w14:paraId="5185E2CE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ACCF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6E769259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55D9400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0A79B1A6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79A0D8C3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2AA8982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20E26FAE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29E339A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0D28AF6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6CDD475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- ученические столы</w:t>
            </w:r>
          </w:p>
          <w:p w14:paraId="000802A0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339DEB8A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75DD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lastRenderedPageBreak/>
              <w:t>ОП.В.02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283EB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</w:rPr>
            </w:pP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Основы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делового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общения</w:t>
            </w:r>
            <w:proofErr w:type="spellEnd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 xml:space="preserve"> и </w:t>
            </w:r>
            <w:proofErr w:type="spellStart"/>
            <w:r w:rsidRPr="0046528C">
              <w:rPr>
                <w:rFonts w:ascii="Times New Roman" w:eastAsia="Calibri" w:hAnsi="Times New Roman" w:cs="Times New Roman"/>
                <w:sz w:val="24"/>
                <w:szCs w:val="16"/>
              </w:rPr>
              <w:t>трудоустройства</w:t>
            </w:r>
            <w:proofErr w:type="spellEnd"/>
          </w:p>
          <w:p w14:paraId="1EFB7FAD" w14:textId="77777777" w:rsidR="00310892" w:rsidRPr="000D5B68" w:rsidRDefault="00310892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DD741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817B66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40BE36F5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5C4F3A3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6679D27B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6A8CABD9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31A984A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4F525521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498ACC1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102832D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7132596F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6E1994" w14:paraId="4E7B4BE2" w14:textId="77777777" w:rsidTr="006C3ECB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1DC7B" w14:textId="77777777" w:rsidR="00310892" w:rsidRPr="000D5B68" w:rsidRDefault="00310892" w:rsidP="006C3ECB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ОП.В.03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4423C" w14:textId="77777777" w:rsidR="0046528C" w:rsidRPr="0046528C" w:rsidRDefault="0046528C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  <w:r w:rsidRPr="0046528C"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  <w:t>Основы финансовой грамотности и бережливого производства</w:t>
            </w:r>
          </w:p>
          <w:p w14:paraId="787DD2AF" w14:textId="77777777" w:rsidR="00310892" w:rsidRPr="000D5B68" w:rsidRDefault="00310892" w:rsidP="0046528C">
            <w:pPr>
              <w:jc w:val="center"/>
              <w:rPr>
                <w:rFonts w:ascii="Times New Roman" w:eastAsia="Calibri" w:hAnsi="Times New Roman" w:cs="Times New Roman"/>
                <w:sz w:val="24"/>
                <w:szCs w:val="16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86A14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 № ____ «</w:t>
            </w:r>
            <w:r w:rsidRPr="008A0D23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__________»</w:t>
            </w:r>
          </w:p>
          <w:p w14:paraId="73DA4752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комплект плакатов </w:t>
            </w:r>
          </w:p>
          <w:p w14:paraId="17EF0EA0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- </w:t>
            </w:r>
            <w:proofErr w:type="spellStart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еомплект</w:t>
            </w:r>
            <w:proofErr w:type="spellEnd"/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презентации </w:t>
            </w:r>
          </w:p>
          <w:p w14:paraId="4910D116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экран</w:t>
            </w:r>
          </w:p>
          <w:p w14:paraId="25322557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0FCF471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DE7C21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5F0E63D8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46192DBC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4EFC5E16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42B25533" w14:textId="77777777" w:rsidR="00310892" w:rsidRPr="008A0D23" w:rsidRDefault="00310892" w:rsidP="000D5B68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8A0D23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14:paraId="07B9481C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0C71" w14:textId="77777777" w:rsidR="00310892" w:rsidRDefault="00310892" w:rsidP="0046528C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Профессиональные модули</w:t>
            </w:r>
          </w:p>
        </w:tc>
      </w:tr>
      <w:tr w:rsidR="00310892" w14:paraId="05D42060" w14:textId="77777777">
        <w:tc>
          <w:tcPr>
            <w:tcW w:w="96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13CA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ПМ.01</w:t>
            </w:r>
          </w:p>
        </w:tc>
      </w:tr>
      <w:tr w:rsidR="00310892" w:rsidRPr="00AD13D9" w14:paraId="2870DC05" w14:textId="77777777">
        <w:trPr>
          <w:trHeight w:val="25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5EABD3F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МДК.</w:t>
            </w:r>
          </w:p>
          <w:p w14:paraId="096AE079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01.01.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32397A" w14:textId="77777777" w:rsidR="0046528C" w:rsidRPr="0046528C" w:rsidRDefault="0046528C" w:rsidP="0046528C">
            <w:pPr>
              <w:pStyle w:val="aa"/>
              <w:ind w:left="34" w:hanging="34"/>
              <w:rPr>
                <w:rFonts w:ascii="Times New Roman" w:hAnsi="Times New Roman"/>
                <w:lang w:val="ru-RU"/>
              </w:rPr>
            </w:pPr>
            <w:r w:rsidRPr="0046528C">
              <w:rPr>
                <w:rFonts w:ascii="Times New Roman" w:hAnsi="Times New Roman"/>
                <w:lang w:val="ru-RU"/>
              </w:rPr>
              <w:t>Контроль санитарного и зоогигиенического состояния объектов животноводства и кормов</w:t>
            </w:r>
          </w:p>
          <w:p w14:paraId="75D3EE02" w14:textId="77777777" w:rsidR="00310892" w:rsidRPr="006D60DF" w:rsidRDefault="00310892" w:rsidP="006D60DF">
            <w:pPr>
              <w:pStyle w:val="aa"/>
              <w:ind w:left="34" w:hanging="34"/>
              <w:rPr>
                <w:rFonts w:ascii="Times New Roman" w:hAnsi="Times New Roman"/>
                <w:lang w:val="ru-RU"/>
              </w:rPr>
            </w:pPr>
            <w:r w:rsidRPr="006D60DF">
              <w:rPr>
                <w:rFonts w:ascii="Times New Roman" w:hAnsi="Times New Roman"/>
                <w:lang w:val="ru-RU"/>
              </w:rPr>
              <w:t>.</w:t>
            </w:r>
          </w:p>
          <w:p w14:paraId="5E5ECA1F" w14:textId="77777777" w:rsidR="00310892" w:rsidRDefault="00310892">
            <w:pPr>
              <w:pStyle w:val="aa"/>
              <w:ind w:left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7CE9CA" w14:textId="77777777" w:rsidR="00310892" w:rsidRDefault="00310892">
            <w:pPr>
              <w:widowControl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№____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Обшепрофессиональных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дисциплин и МДК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u-RU"/>
              </w:rPr>
              <w:t>»</w:t>
            </w:r>
          </w:p>
          <w:p w14:paraId="5421E51D" w14:textId="77777777" w:rsidR="00310892" w:rsidRPr="008F50C0" w:rsidRDefault="00310892">
            <w:pPr>
              <w:widowControl/>
              <w:rPr>
                <w:lang w:val="ru-RU"/>
              </w:rPr>
            </w:pPr>
          </w:p>
          <w:p w14:paraId="335F77C1" w14:textId="77777777" w:rsidR="00310892" w:rsidRDefault="0031089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</w:pPr>
            <w:r w:rsidRPr="0014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Плакаты, схемы, учебные видеофильмы. Иллюстрации, дидактический 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>атериал. Электронные учебники,</w:t>
            </w:r>
            <w:r w:rsidRPr="001434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ru-RU"/>
              </w:rPr>
              <w:t xml:space="preserve"> «Оборудование ПОП», «Организация производства ПОП». </w:t>
            </w:r>
          </w:p>
          <w:p w14:paraId="7082085E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 проектор</w:t>
            </w:r>
          </w:p>
          <w:p w14:paraId="4787F582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компьютер</w:t>
            </w:r>
          </w:p>
          <w:p w14:paraId="45E263B4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учебное пособия</w:t>
            </w:r>
          </w:p>
          <w:p w14:paraId="1917C450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электронно-цифровые  ресурсы</w:t>
            </w:r>
          </w:p>
          <w:p w14:paraId="3FD2F553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раздаточные материалы</w:t>
            </w:r>
          </w:p>
          <w:p w14:paraId="1B1A36D7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наглядные пособия;</w:t>
            </w:r>
          </w:p>
          <w:p w14:paraId="57B686BC" w14:textId="77777777" w:rsidR="00310892" w:rsidRPr="008F50C0" w:rsidRDefault="00310892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 ученические столы</w:t>
            </w:r>
          </w:p>
          <w:p w14:paraId="105BAFB8" w14:textId="77777777" w:rsidR="00310892" w:rsidRDefault="00310892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-стулья</w:t>
            </w:r>
          </w:p>
        </w:tc>
      </w:tr>
      <w:tr w:rsidR="00310892" w:rsidRPr="00AD13D9" w14:paraId="724A4440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56BCF" w14:textId="77777777" w:rsidR="00310892" w:rsidRPr="006D60DF" w:rsidRDefault="00310892" w:rsidP="006C3ECB">
            <w:pPr>
              <w:pStyle w:val="af1"/>
              <w:rPr>
                <w:lang w:val="ru-RU"/>
              </w:rPr>
            </w:pPr>
            <w:r>
              <w:t>МДК.</w:t>
            </w:r>
            <w:r>
              <w:br/>
              <w:t>0</w:t>
            </w:r>
            <w:r>
              <w:rPr>
                <w:lang w:val="ru-RU"/>
              </w:rPr>
              <w:t>1</w:t>
            </w:r>
            <w:r>
              <w:t>.0</w:t>
            </w:r>
            <w:r>
              <w:rPr>
                <w:lang w:val="ru-RU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F59C53" w14:textId="77777777" w:rsidR="0046528C" w:rsidRPr="0046528C" w:rsidRDefault="0046528C" w:rsidP="0046528C">
            <w:pPr>
              <w:pStyle w:val="af1"/>
              <w:rPr>
                <w:lang w:val="ru-RU"/>
              </w:rPr>
            </w:pPr>
            <w:r w:rsidRPr="0046528C">
              <w:rPr>
                <w:lang w:val="ru-RU"/>
              </w:rPr>
              <w:t>Проведение ветеринарно-санитарных мероприятий для предупреждения возникновения болезней животных</w:t>
            </w:r>
          </w:p>
          <w:p w14:paraId="377AD181" w14:textId="77777777" w:rsidR="00310892" w:rsidRPr="002F12EF" w:rsidRDefault="00310892" w:rsidP="006C3ECB">
            <w:pPr>
              <w:pStyle w:val="af1"/>
              <w:rPr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C401E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</w:t>
            </w:r>
            <w:proofErr w:type="spellEnd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№____ «</w:t>
            </w:r>
            <w:proofErr w:type="spellStart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Обшепрофессиональных</w:t>
            </w:r>
            <w:proofErr w:type="spellEnd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дисциплин и МДК</w:t>
            </w:r>
            <w:r w:rsidRPr="006D60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638AC68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DEFE6F6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77C601B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597FC57F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15C8833D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485F766E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114F2771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24A8C67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79D351DE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3AF8B526" w14:textId="77777777" w:rsidR="00310892" w:rsidRDefault="00310892" w:rsidP="006D60DF">
            <w:pPr>
              <w:widowControl/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:rsidRPr="00AD13D9" w14:paraId="18C37B3C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29361A" w14:textId="77777777" w:rsidR="00310892" w:rsidRPr="006D60DF" w:rsidRDefault="00310892" w:rsidP="006C3ECB">
            <w:pPr>
              <w:pStyle w:val="af1"/>
              <w:rPr>
                <w:lang w:val="ru-RU"/>
              </w:rPr>
            </w:pPr>
            <w:r>
              <w:t>МДК.0</w:t>
            </w:r>
            <w:r>
              <w:rPr>
                <w:lang w:val="ru-RU"/>
              </w:rPr>
              <w:t>1</w:t>
            </w:r>
            <w:r>
              <w:t>.</w:t>
            </w:r>
            <w:r>
              <w:lastRenderedPageBreak/>
              <w:t>0</w:t>
            </w:r>
            <w:r>
              <w:rPr>
                <w:lang w:val="ru-RU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60D37D3" w14:textId="77777777" w:rsidR="0046528C" w:rsidRPr="0046528C" w:rsidRDefault="0046528C" w:rsidP="0046528C">
            <w:pPr>
              <w:pStyle w:val="af1"/>
              <w:rPr>
                <w:lang w:val="ru-RU"/>
              </w:rPr>
            </w:pPr>
            <w:r w:rsidRPr="0046528C">
              <w:rPr>
                <w:lang w:val="ru-RU"/>
              </w:rPr>
              <w:lastRenderedPageBreak/>
              <w:t xml:space="preserve">Проведение </w:t>
            </w:r>
            <w:r w:rsidRPr="0046528C">
              <w:rPr>
                <w:lang w:val="ru-RU"/>
              </w:rPr>
              <w:lastRenderedPageBreak/>
              <w:t>ветеринарно-санитарных мероприятий в условиях специализированных животноводческих хозяйств</w:t>
            </w:r>
          </w:p>
          <w:p w14:paraId="14234BDB" w14:textId="77777777" w:rsidR="00310892" w:rsidRPr="002F12EF" w:rsidRDefault="00310892" w:rsidP="006C3ECB">
            <w:pPr>
              <w:pStyle w:val="af1"/>
              <w:rPr>
                <w:lang w:val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921DED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Каб</w:t>
            </w:r>
            <w:proofErr w:type="spellEnd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 №____ «</w:t>
            </w:r>
            <w:proofErr w:type="spellStart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Обшепрофессиональных</w:t>
            </w:r>
            <w:proofErr w:type="spellEnd"/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дисциплин и МДК</w:t>
            </w:r>
            <w:r w:rsidRPr="006D60DF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»</w:t>
            </w:r>
          </w:p>
          <w:p w14:paraId="136F70A5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54131C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2120405E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 проектор</w:t>
            </w:r>
          </w:p>
          <w:p w14:paraId="6D522725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компьютер</w:t>
            </w:r>
          </w:p>
          <w:p w14:paraId="03B49DD9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учебное пособия</w:t>
            </w:r>
          </w:p>
          <w:p w14:paraId="4318346C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электронно-цифровые  ресурсы</w:t>
            </w:r>
          </w:p>
          <w:p w14:paraId="129FDB9E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раздаточные материалы</w:t>
            </w:r>
          </w:p>
          <w:p w14:paraId="19B901B6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наглядные пособия;</w:t>
            </w:r>
          </w:p>
          <w:p w14:paraId="69835744" w14:textId="77777777" w:rsidR="00310892" w:rsidRPr="006D60DF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 ученические столы</w:t>
            </w:r>
          </w:p>
          <w:p w14:paraId="6EB7B5B9" w14:textId="77777777" w:rsidR="00310892" w:rsidRDefault="00310892" w:rsidP="006D60DF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D60D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  <w:r w:rsidRPr="002F12E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-стулья</w:t>
            </w:r>
          </w:p>
        </w:tc>
      </w:tr>
      <w:tr w:rsidR="00310892" w14:paraId="5E3DF2EB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B7E8C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27ADB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EDA9" w14:textId="77777777" w:rsidR="00310892" w:rsidRDefault="003108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мастерская</w:t>
            </w:r>
          </w:p>
          <w:p w14:paraId="274D5EE3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310892" w14:paraId="680BEA16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1404" w14:textId="77777777" w:rsidR="00310892" w:rsidRDefault="00310892" w:rsidP="006D60DF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 02.01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58D7B" w14:textId="77777777" w:rsidR="0046528C" w:rsidRPr="0046528C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Предупреждение заболеваний животных, проведение санитарно-просветительской деятельности</w:t>
            </w:r>
          </w:p>
          <w:p w14:paraId="57E19215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06C6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Каб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>. №____ «</w:t>
            </w: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Обшепрофессиональных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 xml:space="preserve">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464696EC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</w:p>
          <w:p w14:paraId="1D18B008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5725E3A5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639B0862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4D9D7077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2BF06F68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41EEAB05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7C23A82B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7EF77327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760990FB" w14:textId="77777777" w:rsidR="00310892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310892" w14:paraId="02D44161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04667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 02.02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9B349" w14:textId="77777777" w:rsidR="0046528C" w:rsidRPr="0046528C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</w:t>
            </w:r>
            <w:proofErr w:type="spellEnd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лечебно-диагностических</w:t>
            </w:r>
            <w:proofErr w:type="spellEnd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ветеринарных</w:t>
            </w:r>
            <w:proofErr w:type="spellEnd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манипуляций</w:t>
            </w:r>
            <w:proofErr w:type="spellEnd"/>
          </w:p>
          <w:p w14:paraId="599FD780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3D90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Каб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>. №____ «</w:t>
            </w: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Обшепрофессиональных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 xml:space="preserve">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0415A504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</w:p>
          <w:p w14:paraId="4D684CEA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355B8B45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13FA9CE0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106109CE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75C1E1CC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2A0057A1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6A2E9387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17DE8C4B" w14:textId="77777777" w:rsidR="00310892" w:rsidRPr="006D60DF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4FB8E273" w14:textId="77777777" w:rsidR="00310892" w:rsidRDefault="00310892" w:rsidP="006D60DF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310892" w14:paraId="1CD7845C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CD36C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МДК02.03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79E04" w14:textId="77777777" w:rsidR="0046528C" w:rsidRPr="0046528C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Выполнение лечебно-диагностических ветеринарных мероприятий в условиях специализированных животноводческих хозяйств</w:t>
            </w:r>
          </w:p>
          <w:p w14:paraId="5E65F0BE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9B71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Каб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>. №____ «</w:t>
            </w: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Обшепрофессиональных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 xml:space="preserve">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0F44FF8B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</w:p>
          <w:p w14:paraId="650C2187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1D6F346D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4E3B0127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48A820EA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7503927D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2517AB51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1813F71A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50FB6E85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58CBC87F" w14:textId="77777777" w:rsidR="00310892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310892" w14:paraId="1FF07121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7732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УП.02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26E5E" w14:textId="77777777" w:rsidR="00310892" w:rsidRPr="006E3974" w:rsidRDefault="00310892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BE47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Учебная мастерская</w:t>
            </w:r>
          </w:p>
        </w:tc>
      </w:tr>
      <w:tr w:rsidR="00310892" w:rsidRPr="006E3974" w14:paraId="63EAB85B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0AF77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МДК 03.01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5613" w14:textId="77777777" w:rsidR="0046528C" w:rsidRPr="0046528C" w:rsidRDefault="0046528C" w:rsidP="0046528C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Теоретические основы </w:t>
            </w:r>
            <w:r w:rsidRPr="0046528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искусственного осеменения животных и птицы</w:t>
            </w:r>
          </w:p>
          <w:p w14:paraId="449AFBAE" w14:textId="77777777" w:rsidR="00310892" w:rsidRDefault="00310892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627E4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lastRenderedPageBreak/>
              <w:t>Каб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>. №____ «</w:t>
            </w:r>
            <w:proofErr w:type="spellStart"/>
            <w:r w:rsidRPr="006D60DF">
              <w:rPr>
                <w:rFonts w:ascii="Times New Roman" w:hAnsi="Times New Roman" w:cs="Times New Roman"/>
                <w:lang w:val="ru-RU"/>
              </w:rPr>
              <w:t>Обшепрофессиональных</w:t>
            </w:r>
            <w:proofErr w:type="spellEnd"/>
            <w:r w:rsidRPr="006D60DF">
              <w:rPr>
                <w:rFonts w:ascii="Times New Roman" w:hAnsi="Times New Roman" w:cs="Times New Roman"/>
                <w:lang w:val="ru-RU"/>
              </w:rPr>
              <w:t xml:space="preserve"> дисциплин и МДК</w:t>
            </w:r>
            <w:r w:rsidRPr="006D60DF">
              <w:rPr>
                <w:rFonts w:ascii="Times New Roman" w:hAnsi="Times New Roman" w:cs="Times New Roman"/>
                <w:bCs/>
                <w:iCs/>
                <w:lang w:val="ru-RU"/>
              </w:rPr>
              <w:t>»</w:t>
            </w:r>
          </w:p>
          <w:p w14:paraId="4F251BF6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</w:p>
          <w:p w14:paraId="5DAE86CE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lastRenderedPageBreak/>
              <w:t xml:space="preserve">Плакаты, схемы, учебные видеофильмы. Иллюстрации, дидактический материал. Электронные учебники, «Оборудование ПОП», «Организация производства ПОП». </w:t>
            </w:r>
          </w:p>
          <w:p w14:paraId="0B766FE5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 проектор</w:t>
            </w:r>
          </w:p>
          <w:p w14:paraId="59AF5C9C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компьютер</w:t>
            </w:r>
          </w:p>
          <w:p w14:paraId="3780C442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учебное пособия</w:t>
            </w:r>
          </w:p>
          <w:p w14:paraId="61F5EDEB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электронно-цифровые  ресурсы</w:t>
            </w:r>
          </w:p>
          <w:p w14:paraId="32B53753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раздаточные материалы</w:t>
            </w:r>
          </w:p>
          <w:p w14:paraId="6D1834A8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наглядные пособия;</w:t>
            </w:r>
          </w:p>
          <w:p w14:paraId="54A8F223" w14:textId="77777777" w:rsidR="00310892" w:rsidRPr="006D60DF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 ученические столы</w:t>
            </w:r>
          </w:p>
          <w:p w14:paraId="705E1223" w14:textId="77777777" w:rsidR="00310892" w:rsidRDefault="00310892" w:rsidP="006E3974">
            <w:pPr>
              <w:rPr>
                <w:rFonts w:ascii="Times New Roman" w:hAnsi="Times New Roman" w:cs="Times New Roman"/>
                <w:lang w:val="ru-RU"/>
              </w:rPr>
            </w:pPr>
            <w:r w:rsidRPr="006D60DF">
              <w:rPr>
                <w:rFonts w:ascii="Times New Roman" w:hAnsi="Times New Roman" w:cs="Times New Roman"/>
                <w:lang w:val="ru-RU"/>
              </w:rPr>
              <w:t>-стулья</w:t>
            </w:r>
          </w:p>
        </w:tc>
      </w:tr>
      <w:tr w:rsidR="00310892" w:rsidRPr="006E3974" w14:paraId="1277977D" w14:textId="77777777">
        <w:trPr>
          <w:trHeight w:val="258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6DC6" w14:textId="77777777" w:rsidR="00310892" w:rsidRDefault="00310892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УП.03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3224A" w14:textId="77777777" w:rsidR="00310892" w:rsidRPr="006E3974" w:rsidRDefault="00310892" w:rsidP="006E3974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Учебная практика</w:t>
            </w:r>
          </w:p>
        </w:tc>
        <w:tc>
          <w:tcPr>
            <w:tcW w:w="6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75729" w14:textId="77777777" w:rsidR="00310892" w:rsidRDefault="00310892">
            <w:pPr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Учебный полигон</w:t>
            </w:r>
          </w:p>
        </w:tc>
      </w:tr>
    </w:tbl>
    <w:p w14:paraId="10FB56DA" w14:textId="77777777" w:rsidR="00954227" w:rsidRDefault="00954227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53FA4C4" w14:textId="77777777" w:rsidR="00954227" w:rsidRPr="00A15D63" w:rsidRDefault="008F50C0" w:rsidP="004F060B">
      <w:pPr>
        <w:ind w:firstLine="709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A15D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6.1.2.1. Оснащение </w:t>
      </w:r>
      <w:r w:rsidR="004F060B" w:rsidRPr="00A15D63">
        <w:rPr>
          <w:rFonts w:ascii="Times New Roman" w:hAnsi="Times New Roman" w:cs="Times New Roman"/>
          <w:b/>
          <w:sz w:val="24"/>
          <w:szCs w:val="24"/>
          <w:lang w:val="ru-RU"/>
        </w:rPr>
        <w:t>мастерской «Эксплуатация и ремонт сельскохозяйственной техники и оборудования»</w:t>
      </w:r>
    </w:p>
    <w:p w14:paraId="45A0B630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рабочее место преподавателя;</w:t>
      </w:r>
    </w:p>
    <w:p w14:paraId="417A381D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рабочие места обучающихся;</w:t>
      </w:r>
    </w:p>
    <w:p w14:paraId="08C780DD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учебные стенды (комплекты)  по разделам;</w:t>
      </w:r>
    </w:p>
    <w:p w14:paraId="68A746F8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измерительные приборы,</w:t>
      </w:r>
    </w:p>
    <w:p w14:paraId="745A8A22" w14:textId="77777777" w:rsidR="00954227" w:rsidRDefault="00954227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07225B9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техническими средствами обучения: </w:t>
      </w:r>
    </w:p>
    <w:p w14:paraId="461E0F49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компьютер; </w:t>
      </w:r>
    </w:p>
    <w:p w14:paraId="0A3D3EA3" w14:textId="77777777" w:rsidR="00954227" w:rsidRDefault="008F50C0">
      <w:pPr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 xml:space="preserve">мультимедийный проектор; </w:t>
      </w:r>
    </w:p>
    <w:p w14:paraId="6A98A1E5" w14:textId="77777777" w:rsidR="00954227" w:rsidRDefault="008F50C0" w:rsidP="004F060B">
      <w:pPr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sz w:val="24"/>
          <w:szCs w:val="24"/>
          <w:lang w:val="ru-RU"/>
        </w:rPr>
        <w:tab/>
        <w:t>экран.</w:t>
      </w:r>
    </w:p>
    <w:p w14:paraId="7C87AE3F" w14:textId="77777777" w:rsidR="00296673" w:rsidRPr="00296673" w:rsidRDefault="00296673" w:rsidP="00296673">
      <w:pPr>
        <w:ind w:right="309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sectPr w:rsidR="00296673" w:rsidRPr="00296673">
          <w:pgSz w:w="11904" w:h="16838"/>
          <w:pgMar w:top="1014" w:right="850" w:bottom="0" w:left="1579" w:header="0" w:footer="0" w:gutter="0"/>
          <w:cols w:space="708"/>
        </w:sectPr>
      </w:pPr>
    </w:p>
    <w:p w14:paraId="7C34A1D7" w14:textId="77777777" w:rsidR="00954227" w:rsidRDefault="00954227">
      <w:pPr>
        <w:spacing w:line="276" w:lineRule="auto"/>
        <w:ind w:firstLine="567"/>
        <w:jc w:val="both"/>
        <w:rPr>
          <w:lang w:val="ru-RU"/>
        </w:rPr>
      </w:pPr>
    </w:p>
    <w:p w14:paraId="0A31B829" w14:textId="77777777" w:rsidR="00954227" w:rsidRDefault="008F50C0">
      <w:pPr>
        <w:spacing w:line="276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6.1.2.3. Требования к оснащению баз практик</w:t>
      </w:r>
    </w:p>
    <w:p w14:paraId="3072A488" w14:textId="77777777" w:rsidR="00954227" w:rsidRDefault="00954227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1ED29E" w14:textId="77777777" w:rsidR="00296673" w:rsidRPr="00296673" w:rsidRDefault="00296673" w:rsidP="00296673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296673">
        <w:rPr>
          <w:rFonts w:ascii="Times New Roman" w:hAnsi="Times New Roman" w:cs="Times New Roman"/>
          <w:sz w:val="24"/>
          <w:szCs w:val="24"/>
          <w:lang w:val="ru-RU"/>
        </w:rPr>
        <w:t>Реализация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образовательной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программы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предполагает обязательную</w:t>
      </w:r>
      <w:r w:rsidRPr="00296673">
        <w:rPr>
          <w:rFonts w:ascii="Times New Roman" w:hAnsi="Times New Roman" w:cs="Times New Roman"/>
          <w:sz w:val="24"/>
          <w:szCs w:val="24"/>
          <w:lang w:val="ru-RU"/>
        </w:rPr>
        <w:tab/>
        <w:t>учебную и производственную практику.</w:t>
      </w:r>
    </w:p>
    <w:p w14:paraId="6E82CFBD" w14:textId="77777777" w:rsidR="00425B07" w:rsidRPr="00425B07" w:rsidRDefault="00425B07" w:rsidP="00425B07">
      <w:pPr>
        <w:ind w:left="713" w:right="-2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6.1.2.5. Оснащение баз практик</w:t>
      </w:r>
    </w:p>
    <w:p w14:paraId="2B68656C" w14:textId="77777777" w:rsidR="00425B07" w:rsidRPr="00425B07" w:rsidRDefault="00425B07" w:rsidP="00425B07">
      <w:pPr>
        <w:spacing w:before="44" w:line="275" w:lineRule="auto"/>
        <w:ind w:left="5" w:right="-49" w:firstLine="707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Реализация образовательной программы предполагает обязательную учебную и производственную практику.</w:t>
      </w:r>
    </w:p>
    <w:p w14:paraId="5F07991A" w14:textId="5C8571C9" w:rsidR="00425B07" w:rsidRPr="00425B07" w:rsidRDefault="00425B07" w:rsidP="00425B07">
      <w:pPr>
        <w:spacing w:line="275" w:lineRule="auto"/>
        <w:ind w:left="5" w:right="-13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Учебная практика реализуется в мастерских профессиональной образовательной организации и (или) в организациях Сельскохозяйственного профиля и требует наличия оборудования, инструментов, расходных материалов, обеспечивающих выполнение всех видов работ, определенных содержанием программ профессиональных модулей, в том числе оборудования и инструментов, используемых при проведении чемпионатов профессионального мастерства и указанных в инфраструктурных листах конкурсной документации по компетенции «</w:t>
      </w:r>
      <w:r w:rsidR="00A15D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Ветеринария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».</w:t>
      </w:r>
    </w:p>
    <w:p w14:paraId="4189757A" w14:textId="57DBB74D" w:rsidR="00425B07" w:rsidRPr="00425B07" w:rsidRDefault="00000000" w:rsidP="00425B07">
      <w:pPr>
        <w:spacing w:line="275" w:lineRule="auto"/>
        <w:ind w:left="5" w:right="-17" w:firstLine="70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ru-RU"/>
        </w:rPr>
      </w:pPr>
      <w:r>
        <w:rPr>
          <w:noProof/>
        </w:rPr>
        <w:pict w14:anchorId="51A05692">
          <v:group id="drawingObject22194" o:spid="_x0000_s1026" style="position:absolute;left:0;text-align:left;margin-left:85.1pt;margin-top:31.6pt;width:467.7pt;height:30.1pt;z-index:-251658240;mso-position-horizontal-relative:page" coordsize="59398,3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" o:allowincell="f">
            <v:shape id="Shape 22195" o:spid="_x0000_s1027" style="position:absolute;left:4876;width:54522;height:1798;visibility:visible;mso-wrap-style:square;v-text-anchor:top" coordsize="5452236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zScmMYA&#10;AADeAAAADwAAAGRycy9kb3ducmV2LnhtbESPQWvCQBSE70L/w/IKvenGiMFGV2lthR48qPXg8ZF9&#10;ZkOyb0N21fTfdwXB4zAz3zCLVW8bcaXOV44VjEcJCOLC6YpLBcffzXAGwgdkjY1jUvBHHlbLl8EC&#10;c+1uvKfrIZQiQtjnqMCE0OZS+sKQRT9yLXH0zq6zGKLsSqk7vEW4bWSaJJm0WHFcMNjS2lBRHy5W&#10;wW6CxslTRtvPSZ3NvrJv6YpaqbfX/mMOIlAfnuFH+0crSNPx+xTud+IVkMt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MzScmMYAAADeAAAADwAAAAAAAAAAAAAAAACYAgAAZHJz&#10;L2Rvd25yZXYueG1sUEsFBgAAAAAEAAQA9QAAAIsDAAAAAA==&#10;" adj="0,,0" path="m,l,179832r5452236,l5452236,,,xe" stroked="f">
              <v:stroke joinstyle="round"/>
              <v:formulas/>
              <v:path arrowok="t" o:connecttype="segments" textboxrect="0,0,5452236,179832"/>
            </v:shape>
            <v:shape id="Shape 22196" o:spid="_x0000_s1028" style="position:absolute;top:2026;width:24660;height:1799;visibility:visible;mso-wrap-style:square;v-text-anchor:top" coordsize="2466087,179832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2NlocIA&#10;AADeAAAADwAAAGRycy9kb3ducmV2LnhtbESPzWoCMRSF90LfIdxCd5pxFqJTo9iK4FZbXN9O7kwG&#10;JzchiTr26ZuC4PJwfj7Ocj3YXlwpxM6xgumkAEFcO91xq+D7azeeg4gJWWPvmBTcKcJ69TJaYqXd&#10;jQ90PaZW5BGOFSowKflKylgbshgnzhNnr3HBYsoytFIHvOVx28uyKGbSYseZYNDTp6H6fLzYDGk+&#10;TPj1HvfbsI0/98OJmmSVensdNu8gEg3pGX6091pBWU4XM/i/k6+AXP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Y2WhwgAAAN4AAAAPAAAAAAAAAAAAAAAAAJgCAABkcnMvZG93&#10;bnJldi54bWxQSwUGAAAAAAQABAD1AAAAhwMAAAAA&#10;" adj="0,,0" path="m,l,179832r2466087,l2466087,,,xe" stroked="f">
              <v:stroke joinstyle="round"/>
              <v:formulas/>
              <v:path arrowok="t" o:connecttype="segments" textboxrect="0,0,2466087,179832"/>
            </v:shape>
            <w10:wrap anchorx="page"/>
          </v:group>
        </w:pict>
      </w:r>
      <w:r w:rsidR="00425B07"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Производственная практика реализуется в организациях сельскохозяйственного профиля, обеспечивающих деятельность обучающихся в профессиональной области в условиях сельскохозяйственного производства.</w:t>
      </w:r>
    </w:p>
    <w:p w14:paraId="516CACE6" w14:textId="77777777" w:rsidR="00425B07" w:rsidRPr="00425B07" w:rsidRDefault="00425B07" w:rsidP="00425B07">
      <w:pPr>
        <w:tabs>
          <w:tab w:val="left" w:pos="1624"/>
          <w:tab w:val="left" w:pos="2002"/>
          <w:tab w:val="left" w:pos="2454"/>
          <w:tab w:val="left" w:pos="3166"/>
          <w:tab w:val="left" w:pos="4039"/>
          <w:tab w:val="left" w:pos="4430"/>
          <w:tab w:val="left" w:pos="5770"/>
          <w:tab w:val="left" w:pos="6075"/>
          <w:tab w:val="left" w:pos="6409"/>
          <w:tab w:val="left" w:pos="7237"/>
          <w:tab w:val="left" w:pos="7786"/>
          <w:tab w:val="left" w:pos="8887"/>
        </w:tabs>
        <w:spacing w:line="275" w:lineRule="auto"/>
        <w:ind w:left="5" w:right="-20" w:firstLine="70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Оборудование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предприятий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технологическое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оснащение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рабочих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мест производственной практики должно соответствовать содержанию профессиональной деятельности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и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дать     возможность     обучающемуся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овладеть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профессиональными компетенциями     по     всем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видам     деятельности,</w:t>
      </w:r>
      <w:r w:rsidRPr="00425B0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ab/>
        <w:t>предусмотренными     программой, с использованием современных технологий, материалов и оборудования.</w:t>
      </w:r>
    </w:p>
    <w:p w14:paraId="5131DCC1" w14:textId="4007F299" w:rsidR="00954227" w:rsidRPr="00425B07" w:rsidRDefault="00425B07" w:rsidP="00425B07">
      <w:pPr>
        <w:spacing w:line="276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425B0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рактики обучающихся </w:t>
      </w:r>
      <w:r w:rsidRPr="00425B07">
        <w:rPr>
          <w:rFonts w:ascii="Times New Roman" w:hAnsi="Times New Roman" w:cs="Times New Roman"/>
          <w:b/>
          <w:sz w:val="24"/>
          <w:szCs w:val="24"/>
          <w:lang w:val="ru-RU"/>
        </w:rPr>
        <w:t>по специальности 3</w:t>
      </w:r>
      <w:r w:rsidR="00A15D63">
        <w:rPr>
          <w:rFonts w:ascii="Times New Roman" w:hAnsi="Times New Roman" w:cs="Times New Roman"/>
          <w:b/>
          <w:sz w:val="24"/>
          <w:szCs w:val="24"/>
          <w:lang w:val="ru-RU"/>
        </w:rPr>
        <w:t>6</w:t>
      </w:r>
      <w:r w:rsidRPr="00425B07">
        <w:rPr>
          <w:rFonts w:ascii="Times New Roman" w:hAnsi="Times New Roman" w:cs="Times New Roman"/>
          <w:b/>
          <w:sz w:val="24"/>
          <w:szCs w:val="24"/>
          <w:lang w:val="ru-RU"/>
        </w:rPr>
        <w:t>.02.</w:t>
      </w:r>
      <w:r w:rsidR="00A15D63">
        <w:rPr>
          <w:rFonts w:ascii="Times New Roman" w:hAnsi="Times New Roman" w:cs="Times New Roman"/>
          <w:b/>
          <w:sz w:val="24"/>
          <w:szCs w:val="24"/>
          <w:lang w:val="ru-RU"/>
        </w:rPr>
        <w:t>01</w:t>
      </w:r>
      <w:r w:rsidRPr="00425B07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A15D63">
        <w:rPr>
          <w:rFonts w:ascii="Times New Roman" w:hAnsi="Times New Roman" w:cs="Times New Roman"/>
          <w:b/>
          <w:sz w:val="24"/>
          <w:szCs w:val="24"/>
          <w:lang w:val="ru-RU"/>
        </w:rPr>
        <w:t xml:space="preserve">Ветеринария </w:t>
      </w:r>
      <w:r w:rsidRPr="00425B07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проходят 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proofErr w:type="gramStart"/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территории </w:t>
      </w:r>
      <w:r w:rsidR="00296673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 Ленинского</w:t>
      </w:r>
      <w:proofErr w:type="gramEnd"/>
      <w:r w:rsidR="00296673" w:rsidRPr="00425B07">
        <w:rPr>
          <w:rFonts w:ascii="Times New Roman" w:hAnsi="Times New Roman" w:cs="Times New Roman"/>
          <w:sz w:val="24"/>
          <w:szCs w:val="24"/>
          <w:lang w:val="ru-RU"/>
        </w:rPr>
        <w:t xml:space="preserve"> района и </w:t>
      </w:r>
      <w:r w:rsidR="008F50C0" w:rsidRPr="00425B07">
        <w:rPr>
          <w:rFonts w:ascii="Times New Roman" w:hAnsi="Times New Roman" w:cs="Times New Roman"/>
          <w:sz w:val="24"/>
          <w:szCs w:val="24"/>
          <w:lang w:val="ru-RU"/>
        </w:rPr>
        <w:t>ЕАО:</w:t>
      </w:r>
    </w:p>
    <w:p w14:paraId="00EEB2DB" w14:textId="77777777" w:rsidR="00954227" w:rsidRDefault="008F50C0">
      <w:pPr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ab/>
      </w:r>
    </w:p>
    <w:p w14:paraId="60502DC2" w14:textId="77777777" w:rsidR="00954227" w:rsidRPr="008F50C0" w:rsidRDefault="008F50C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Для проведения ГИА в формате демонс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трационного экзамена разработана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программа ГИА, и </w:t>
      </w:r>
      <w:r w:rsidR="00296673">
        <w:rPr>
          <w:rFonts w:ascii="Times New Roman" w:hAnsi="Times New Roman" w:cs="Times New Roman"/>
          <w:sz w:val="24"/>
          <w:szCs w:val="24"/>
          <w:lang w:val="ru-RU"/>
        </w:rPr>
        <w:t>осуществляется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плано</w:t>
      </w:r>
      <w:r w:rsidR="00425B07">
        <w:rPr>
          <w:rFonts w:ascii="Times New Roman" w:hAnsi="Times New Roman" w:cs="Times New Roman"/>
          <w:sz w:val="24"/>
          <w:szCs w:val="24"/>
          <w:lang w:val="ru-RU"/>
        </w:rPr>
        <w:t>мерная работа на платформе «ДЭ»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EF86023" w14:textId="77777777" w:rsidR="00954227" w:rsidRDefault="00954227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198D2344" w14:textId="77777777" w:rsidR="00954227" w:rsidRDefault="00954227">
      <w:pPr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14:paraId="568EA79E" w14:textId="77777777" w:rsidR="00954227" w:rsidRPr="008F50C0" w:rsidRDefault="008F50C0" w:rsidP="00425B07">
      <w:pPr>
        <w:ind w:firstLine="567"/>
        <w:jc w:val="center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 xml:space="preserve">6.2. </w:t>
      </w:r>
      <w:r w:rsidRPr="008F50C0">
        <w:rPr>
          <w:rFonts w:ascii="Times New Roman" w:hAnsi="Times New Roman"/>
          <w:b/>
          <w:bCs/>
          <w:sz w:val="24"/>
          <w:lang w:val="ru-RU"/>
        </w:rPr>
        <w:t>Требования к учебно-методическому обеспечению образовательной программы</w:t>
      </w:r>
    </w:p>
    <w:p w14:paraId="39C12FEA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435803D7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6.2.1. Библиотечный фонд образовательной организации укомплектован печатными изданиями и (или) электронными изданиями по каждой дисциплине (м</w:t>
      </w:r>
      <w:r w:rsidR="00425B07">
        <w:rPr>
          <w:rFonts w:ascii="Times New Roman" w:hAnsi="Times New Roman" w:cs="Times New Roman"/>
          <w:sz w:val="24"/>
          <w:szCs w:val="24"/>
        </w:rPr>
        <w:t xml:space="preserve">одулю) </w:t>
      </w:r>
      <w:r w:rsidR="00425B07">
        <w:rPr>
          <w:rFonts w:ascii="Times New Roman" w:hAnsi="Times New Roman" w:cs="Times New Roman"/>
          <w:sz w:val="24"/>
          <w:szCs w:val="24"/>
        </w:rPr>
        <w:br/>
        <w:t>из расчета не менее 0,30</w:t>
      </w:r>
      <w:r>
        <w:rPr>
          <w:rFonts w:ascii="Times New Roman" w:hAnsi="Times New Roman" w:cs="Times New Roman"/>
          <w:sz w:val="24"/>
          <w:szCs w:val="24"/>
        </w:rPr>
        <w:t xml:space="preserve"> экземпляра каждого из изданий, указанных в рабочих программах дисциплин (модулей) в качестве основной литературы, на одного обучающегося из числа лиц, одновременно осваивающих соответствующую дисциплину (модуль).</w:t>
      </w:r>
    </w:p>
    <w:p w14:paraId="22983529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В случае наличия электронной информационно-образовательной среды допускается замена печатного библиотечного фонда предоставлением права одновременного доступа </w:t>
      </w:r>
      <w:r>
        <w:rPr>
          <w:rFonts w:ascii="Times New Roman" w:hAnsi="Times New Roman" w:cs="Times New Roman"/>
          <w:sz w:val="24"/>
          <w:szCs w:val="24"/>
        </w:rPr>
        <w:br/>
        <w:t>не менее 25 процентов обучающихся к цифровой (электронной) библиотеке.</w:t>
      </w:r>
    </w:p>
    <w:p w14:paraId="443C2881" w14:textId="77777777" w:rsidR="00954227" w:rsidRDefault="008F50C0">
      <w:pPr>
        <w:pStyle w:val="ConsPlusNormal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Обучающимся  обеспечен доступ (удаленный доступ), в том числе </w:t>
      </w:r>
      <w:r>
        <w:rPr>
          <w:rFonts w:ascii="Times New Roman" w:hAnsi="Times New Roman" w:cs="Times New Roman"/>
          <w:sz w:val="24"/>
          <w:szCs w:val="24"/>
        </w:rPr>
        <w:br/>
        <w:t xml:space="preserve">в случае применения электронного обучения, дистанционных образовательных технологий, </w:t>
      </w:r>
      <w:r>
        <w:rPr>
          <w:rFonts w:ascii="Times New Roman" w:hAnsi="Times New Roman" w:cs="Times New Roman"/>
          <w:sz w:val="24"/>
          <w:szCs w:val="24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14:paraId="52EAC90F" w14:textId="77777777" w:rsidR="00954227" w:rsidRDefault="008F50C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Образовательная программа  обеспечивается учебно-методической документацией по </w:t>
      </w:r>
      <w:r>
        <w:rPr>
          <w:rFonts w:ascii="Times New Roman" w:hAnsi="Times New Roman" w:cs="Times New Roman"/>
          <w:sz w:val="24"/>
          <w:szCs w:val="24"/>
        </w:rPr>
        <w:lastRenderedPageBreak/>
        <w:t>всем учебным дисциплинам (модулям).</w:t>
      </w:r>
    </w:p>
    <w:p w14:paraId="14302961" w14:textId="77777777" w:rsidR="00954227" w:rsidRDefault="00954227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6B03B6B" w14:textId="77777777" w:rsidR="00954227" w:rsidRPr="008F50C0" w:rsidRDefault="008F50C0">
      <w:pPr>
        <w:shd w:val="clear" w:color="auto" w:fill="FFFFFF"/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6.2.</w:t>
      </w:r>
      <w:r>
        <w:rPr>
          <w:rFonts w:ascii="Times New Roman" w:hAnsi="Times New Roman"/>
          <w:bCs/>
          <w:sz w:val="24"/>
          <w:szCs w:val="24"/>
          <w:lang w:val="ru-RU"/>
        </w:rPr>
        <w:t>2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. </w:t>
      </w:r>
      <w:r w:rsidRPr="008F50C0">
        <w:rPr>
          <w:rFonts w:ascii="Times New Roman" w:hAnsi="Times New Roman"/>
          <w:sz w:val="24"/>
          <w:szCs w:val="24"/>
          <w:lang w:val="ru-RU"/>
        </w:rPr>
        <w:t>Перечень необходимого комплекта лицензионного и свободно распространяемого программного обеспечения, в том числе отечественного производства</w:t>
      </w:r>
    </w:p>
    <w:p w14:paraId="01E42ECC" w14:textId="77777777" w:rsidR="00954227" w:rsidRPr="008F50C0" w:rsidRDefault="00954227">
      <w:pPr>
        <w:shd w:val="clear" w:color="auto" w:fill="FFFFFF"/>
        <w:ind w:firstLine="709"/>
        <w:jc w:val="both"/>
        <w:rPr>
          <w:rFonts w:ascii="Times New Roman" w:hAnsi="Times New Roman" w:cs="Times New Roman"/>
          <w:lang w:val="ru-RU"/>
        </w:rPr>
      </w:pP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63"/>
        <w:gridCol w:w="4974"/>
        <w:gridCol w:w="2693"/>
        <w:gridCol w:w="1417"/>
      </w:tblGrid>
      <w:tr w:rsidR="00954227" w14:paraId="7DBC7487" w14:textId="77777777">
        <w:tc>
          <w:tcPr>
            <w:tcW w:w="663" w:type="dxa"/>
          </w:tcPr>
          <w:p w14:paraId="29E4010E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№ п/п</w:t>
            </w:r>
          </w:p>
        </w:tc>
        <w:tc>
          <w:tcPr>
            <w:tcW w:w="4974" w:type="dxa"/>
          </w:tcPr>
          <w:p w14:paraId="2B0951BA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Наименование лицензионного и свободно распространяемого программного обеспечения, в том числе отечественного производства</w:t>
            </w:r>
          </w:p>
        </w:tc>
        <w:tc>
          <w:tcPr>
            <w:tcW w:w="2693" w:type="dxa"/>
          </w:tcPr>
          <w:p w14:paraId="1F911CAC" w14:textId="77777777" w:rsidR="00954227" w:rsidRPr="008F50C0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 w:rsidRPr="008F50C0">
              <w:rPr>
                <w:rFonts w:ascii="Times New Roman" w:hAnsi="Times New Roman"/>
                <w:b/>
                <w:bCs/>
                <w:lang w:val="ru-RU"/>
              </w:rPr>
              <w:t>Код и наименование учебной дисциплины (модуля)</w:t>
            </w:r>
          </w:p>
        </w:tc>
        <w:tc>
          <w:tcPr>
            <w:tcW w:w="1417" w:type="dxa"/>
          </w:tcPr>
          <w:p w14:paraId="1D05ACA2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b/>
                <w:bCs/>
              </w:rPr>
              <w:t>Количество</w:t>
            </w:r>
            <w:proofErr w:type="spellEnd"/>
          </w:p>
        </w:tc>
      </w:tr>
      <w:tr w:rsidR="00954227" w14:paraId="29D58B6C" w14:textId="77777777">
        <w:tc>
          <w:tcPr>
            <w:tcW w:w="663" w:type="dxa"/>
          </w:tcPr>
          <w:p w14:paraId="41CF494B" w14:textId="77777777" w:rsidR="00954227" w:rsidRDefault="008F50C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74" w:type="dxa"/>
          </w:tcPr>
          <w:p w14:paraId="483B8B9A" w14:textId="77777777" w:rsidR="00954227" w:rsidRDefault="008F50C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10</w:t>
            </w:r>
          </w:p>
        </w:tc>
        <w:tc>
          <w:tcPr>
            <w:tcW w:w="2693" w:type="dxa"/>
          </w:tcPr>
          <w:p w14:paraId="2F67661E" w14:textId="77777777" w:rsidR="00954227" w:rsidRPr="00425B07" w:rsidRDefault="008F50C0">
            <w:pPr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="00425B07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2CC55834" w14:textId="77777777" w:rsidR="00954227" w:rsidRDefault="00954227"/>
        </w:tc>
      </w:tr>
      <w:tr w:rsidR="00425B07" w14:paraId="2735C9C8" w14:textId="77777777">
        <w:tc>
          <w:tcPr>
            <w:tcW w:w="663" w:type="dxa"/>
          </w:tcPr>
          <w:p w14:paraId="0052817C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74" w:type="dxa"/>
          </w:tcPr>
          <w:p w14:paraId="783E1DF4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Windows 2019 Server</w:t>
            </w:r>
          </w:p>
        </w:tc>
        <w:tc>
          <w:tcPr>
            <w:tcW w:w="2693" w:type="dxa"/>
          </w:tcPr>
          <w:p w14:paraId="0210046B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3B863897" w14:textId="77777777" w:rsidR="00425B07" w:rsidRDefault="00425B07"/>
        </w:tc>
      </w:tr>
      <w:tr w:rsidR="00425B07" w14:paraId="633FE835" w14:textId="77777777">
        <w:tc>
          <w:tcPr>
            <w:tcW w:w="663" w:type="dxa"/>
          </w:tcPr>
          <w:p w14:paraId="558ACEBA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74" w:type="dxa"/>
          </w:tcPr>
          <w:p w14:paraId="4929A3F0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Microsoft Office 2016</w:t>
            </w:r>
          </w:p>
        </w:tc>
        <w:tc>
          <w:tcPr>
            <w:tcW w:w="2693" w:type="dxa"/>
          </w:tcPr>
          <w:p w14:paraId="5D831D61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0A0B015C" w14:textId="77777777" w:rsidR="00425B07" w:rsidRDefault="00425B07"/>
        </w:tc>
      </w:tr>
      <w:tr w:rsidR="00425B07" w14:paraId="281D8237" w14:textId="77777777">
        <w:tc>
          <w:tcPr>
            <w:tcW w:w="663" w:type="dxa"/>
          </w:tcPr>
          <w:p w14:paraId="25BC2587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974" w:type="dxa"/>
          </w:tcPr>
          <w:p w14:paraId="3DF87194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Компас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3D</w:t>
            </w:r>
          </w:p>
        </w:tc>
        <w:tc>
          <w:tcPr>
            <w:tcW w:w="2693" w:type="dxa"/>
          </w:tcPr>
          <w:p w14:paraId="7F2A03D1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09E16CF4" w14:textId="77777777" w:rsidR="00425B07" w:rsidRDefault="00425B07"/>
        </w:tc>
      </w:tr>
      <w:tr w:rsidR="00425B07" w14:paraId="4854EA29" w14:textId="77777777">
        <w:tc>
          <w:tcPr>
            <w:tcW w:w="663" w:type="dxa"/>
          </w:tcPr>
          <w:p w14:paraId="0F194CF4" w14:textId="77777777" w:rsidR="00425B07" w:rsidRDefault="00425B0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974" w:type="dxa"/>
          </w:tcPr>
          <w:p w14:paraId="58A9DF5E" w14:textId="77777777" w:rsidR="00425B07" w:rsidRDefault="00425B07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1С: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Документооборот</w:t>
            </w:r>
            <w:proofErr w:type="spellEnd"/>
          </w:p>
        </w:tc>
        <w:tc>
          <w:tcPr>
            <w:tcW w:w="2693" w:type="dxa"/>
          </w:tcPr>
          <w:p w14:paraId="07EAF1DE" w14:textId="77777777" w:rsidR="00425B07" w:rsidRDefault="00425B07">
            <w:r w:rsidRPr="00FC30D3">
              <w:rPr>
                <w:rFonts w:ascii="Times New Roman" w:hAnsi="Times New Roman"/>
                <w:sz w:val="24"/>
                <w:szCs w:val="24"/>
              </w:rPr>
              <w:t>ПМ. 01, ПМ.02</w:t>
            </w:r>
            <w:r w:rsidRPr="00FC30D3">
              <w:rPr>
                <w:rFonts w:ascii="Times New Roman" w:hAnsi="Times New Roman"/>
                <w:sz w:val="24"/>
                <w:szCs w:val="24"/>
                <w:lang w:val="ru-RU"/>
              </w:rPr>
              <w:t>, ПМ.03</w:t>
            </w:r>
          </w:p>
        </w:tc>
        <w:tc>
          <w:tcPr>
            <w:tcW w:w="1417" w:type="dxa"/>
          </w:tcPr>
          <w:p w14:paraId="5B4D8785" w14:textId="77777777" w:rsidR="00425B07" w:rsidRDefault="00425B07"/>
        </w:tc>
      </w:tr>
    </w:tbl>
    <w:p w14:paraId="7CA7EF7F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519BDBB7" w14:textId="77777777" w:rsidR="00954227" w:rsidRDefault="00954227">
      <w:pPr>
        <w:ind w:firstLine="567"/>
        <w:rPr>
          <w:rFonts w:ascii="Times New Roman" w:hAnsi="Times New Roman"/>
          <w:sz w:val="24"/>
          <w:szCs w:val="24"/>
        </w:rPr>
      </w:pPr>
    </w:p>
    <w:p w14:paraId="6348C9A1" w14:textId="77777777" w:rsidR="00954227" w:rsidRDefault="008F50C0">
      <w:pPr>
        <w:pStyle w:val="afffffff8"/>
        <w:spacing w:line="240" w:lineRule="auto"/>
        <w:ind w:firstLine="709"/>
        <w:jc w:val="both"/>
      </w:pPr>
      <w:bookmarkStart w:id="3" w:name="undefined"/>
      <w:r>
        <w:rPr>
          <w:lang w:eastAsia="en-US"/>
        </w:rPr>
        <w:t>6.3. Требования к практической подготовке обучающихся</w:t>
      </w:r>
    </w:p>
    <w:p w14:paraId="7A6C10A2" w14:textId="77777777" w:rsidR="00954227" w:rsidRDefault="00954227">
      <w:pPr>
        <w:pStyle w:val="ac"/>
      </w:pPr>
    </w:p>
    <w:p w14:paraId="1EC70D51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6.3.1. Практическая подготовка при реализации образовательных программ среднего профессионального образования направлена на совершенствование модели практико-ориентированного обучения, усиление роли работодателей при подготовке специалистов среднего звена путем расширения компонентов (частей) образовательных программ, предусматривающих моделирование условий, непосредственно связанных с будущей профессиональной деятельностью, а также обеспечения условий для получения обучающимися практических навыков и компетенций, соответствующих требованиям, предъявляемым работодателями к квалификациям специалистов, рабочих.</w:t>
      </w:r>
    </w:p>
    <w:p w14:paraId="555696A5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6.3.2. Образовательная организация самостоятельно проектирует реализацию образовательной программы и ее отдельных частей (дисциплины,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междисциплинарные курсы, профессиональные модули, практика и другие компоненты) совместно с работодателем </w:t>
      </w:r>
      <w:r w:rsidRPr="008F50C0">
        <w:rPr>
          <w:rFonts w:ascii="Times New Roman" w:hAnsi="Times New Roman"/>
          <w:sz w:val="24"/>
          <w:szCs w:val="24"/>
          <w:lang w:val="ru-RU"/>
        </w:rPr>
        <w:t>(профильной организацией)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в форме практической подготовки с учетом требований ФГОС СПО и специфики получаемой профессии/специальности.</w:t>
      </w:r>
    </w:p>
    <w:p w14:paraId="75DE16F3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6.3.3. Образовательная деятельность в форме практической подготовки:</w:t>
      </w:r>
    </w:p>
    <w:p w14:paraId="64234E67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реализуется на рабочем месте предприятия работодателя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(профильной организации)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при проведении практических и лабораторных занятий,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всех видов практики и иных видов учебной деятельности;</w:t>
      </w:r>
    </w:p>
    <w:p w14:paraId="3983B570" w14:textId="77777777" w:rsidR="00954227" w:rsidRPr="008F50C0" w:rsidRDefault="008F50C0">
      <w:pPr>
        <w:numPr>
          <w:ilvl w:val="0"/>
          <w:numId w:val="21"/>
        </w:numPr>
        <w:tabs>
          <w:tab w:val="left" w:pos="850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предусматривает демонстрацию практических навыков, выполнение, моделирование обучающимися определенных видов работ для решения практических задач, связанных с будущей профессиональной деятельностью в условиях, приближенных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к реальным производственным;</w:t>
      </w:r>
    </w:p>
    <w:p w14:paraId="0CD4525F" w14:textId="77777777" w:rsidR="00954227" w:rsidRPr="008F50C0" w:rsidRDefault="008F50C0">
      <w:pPr>
        <w:numPr>
          <w:ilvl w:val="0"/>
          <w:numId w:val="21"/>
        </w:numPr>
        <w:tabs>
          <w:tab w:val="left" w:pos="992"/>
        </w:tabs>
        <w:ind w:left="0"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может включать в себя отдельные лекции, семинары, мастер-классы, которые предусматривают передачу обучающимся учебной информации, необходимой для последующего выполнения работ, связанных с будущей профессиональной деятельностью.</w:t>
      </w:r>
    </w:p>
    <w:p w14:paraId="4868C155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6.3.4. Образовательная деятельность в форме практической подготовки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б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удет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организована на любом курсе обучения, охватывая дисциплины, </w:t>
      </w:r>
      <w:r w:rsidRPr="008F50C0">
        <w:rPr>
          <w:rFonts w:ascii="Times New Roman" w:hAnsi="Times New Roman"/>
          <w:sz w:val="24"/>
          <w:szCs w:val="24"/>
          <w:lang w:val="ru-RU"/>
        </w:rPr>
        <w:t>междисциплинарные модули,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профессиональные модули, все виды практики, предусмотренные учебным планом образовательной программы.</w:t>
      </w:r>
    </w:p>
    <w:p w14:paraId="75CDA3E8" w14:textId="77777777" w:rsidR="00954227" w:rsidRPr="008F50C0" w:rsidRDefault="008F50C0">
      <w:pPr>
        <w:ind w:firstLine="993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6.3.5. Практическая подготовка организуется в учебных, учебно-производственных лабораториях, мастерских,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учебных полигонах, учебных базах практики и иных структурных подразделениях образовательной организации, а также  в специально оборудованных помещениях (рабочих местах) профильных организаций  на основании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lastRenderedPageBreak/>
        <w:t>договора о практической подготовке обучающихся, заключаемого между образовательной организацией и профильной организацией (работодателем), осуществляющей деятельность по профилю соответствующей образовательной программы.</w:t>
      </w:r>
    </w:p>
    <w:p w14:paraId="6D15E6CD" w14:textId="77777777" w:rsidR="00954227" w:rsidRPr="008F50C0" w:rsidRDefault="008F50C0">
      <w:pPr>
        <w:ind w:firstLine="993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>6.3.6. Результаты освоения образовательной программы (ее отдельных частей) могут быть оценены в рамках промежуточной и государственной итоговой аттестации, организованных в форме демонстрационного экзамена, в том числе на рабочем месте работодателя (профильной организации).</w:t>
      </w:r>
    </w:p>
    <w:p w14:paraId="7C44397C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605E435B" w14:textId="77777777" w:rsidR="00954227" w:rsidRPr="008F50C0" w:rsidRDefault="00954227">
      <w:pPr>
        <w:rPr>
          <w:rFonts w:ascii="Times New Roman" w:hAnsi="Times New Roman"/>
          <w:sz w:val="24"/>
          <w:szCs w:val="24"/>
          <w:lang w:val="ru-RU"/>
        </w:rPr>
      </w:pPr>
    </w:p>
    <w:p w14:paraId="1B4AD6E6" w14:textId="77777777" w:rsidR="00954227" w:rsidRPr="008F50C0" w:rsidRDefault="008F50C0">
      <w:pPr>
        <w:ind w:firstLine="567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   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6.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/>
          <w:bCs/>
          <w:sz w:val="24"/>
          <w:szCs w:val="24"/>
          <w:lang w:val="ru-RU"/>
        </w:rPr>
        <w:t>. Требования к организации воспитания обучающихся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</w:t>
      </w:r>
    </w:p>
    <w:p w14:paraId="2122EB0E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53A04616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6.4.1. Воспитание обучающихся при освоении ими основной образовательной программы осуществляется на основе включаемых в настоящую образовательную </w:t>
      </w:r>
      <w:proofErr w:type="gramStart"/>
      <w:r w:rsidRPr="008F50C0">
        <w:rPr>
          <w:rFonts w:ascii="Times New Roman" w:hAnsi="Times New Roman"/>
          <w:bCs/>
          <w:sz w:val="24"/>
          <w:szCs w:val="24"/>
          <w:lang w:val="ru-RU"/>
        </w:rPr>
        <w:t>программу  рабочей</w:t>
      </w:r>
      <w:proofErr w:type="gramEnd"/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программы воспитания и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календарного плана воспитательной работы (приложение </w:t>
      </w:r>
      <w:r>
        <w:rPr>
          <w:rFonts w:ascii="Times New Roman" w:hAnsi="Times New Roman"/>
          <w:bCs/>
          <w:sz w:val="24"/>
          <w:szCs w:val="24"/>
          <w:lang w:val="ru-RU"/>
        </w:rPr>
        <w:t>4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).</w:t>
      </w:r>
    </w:p>
    <w:p w14:paraId="46AD9734" w14:textId="77777777" w:rsidR="00954227" w:rsidRPr="008F50C0" w:rsidRDefault="008F50C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6.4.2. Рабочую программу воспитания и календарный план воспитательной работы образовательная организация разрабатывает и утверждает самостоятельно с учетом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примерных рабочей программы воспитания и календарного плана воспитательной работы.</w:t>
      </w:r>
    </w:p>
    <w:p w14:paraId="0C8E7E3C" w14:textId="77777777" w:rsidR="00954227" w:rsidRPr="008F50C0" w:rsidRDefault="008F50C0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6.4.3. В разработке рабочей программы воспитания и календарного плана воспитательной работы </w:t>
      </w:r>
      <w:r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>принима</w:t>
      </w:r>
      <w:r>
        <w:rPr>
          <w:rFonts w:ascii="Times New Roman" w:hAnsi="Times New Roman"/>
          <w:bCs/>
          <w:sz w:val="24"/>
          <w:szCs w:val="24"/>
          <w:lang w:val="ru-RU"/>
        </w:rPr>
        <w:t>ют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 участие советы обучающихся, советы родителей, представители работодателей и (или) их объединений (при их наличии).</w:t>
      </w:r>
    </w:p>
    <w:p w14:paraId="518D7D31" w14:textId="77777777" w:rsidR="00954227" w:rsidRPr="008F50C0" w:rsidRDefault="00954227">
      <w:pPr>
        <w:ind w:firstLine="567"/>
        <w:rPr>
          <w:rFonts w:ascii="Times New Roman" w:hAnsi="Times New Roman"/>
          <w:sz w:val="24"/>
          <w:szCs w:val="24"/>
          <w:lang w:val="ru-RU"/>
        </w:rPr>
      </w:pPr>
    </w:p>
    <w:p w14:paraId="3C089FE3" w14:textId="77777777" w:rsidR="00954227" w:rsidRDefault="00954227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31EA8E33" w14:textId="77777777" w:rsidR="00954227" w:rsidRDefault="008F50C0">
      <w:pPr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6.5. Требования к кадровым условиям реализации образовательной программы</w:t>
      </w:r>
    </w:p>
    <w:p w14:paraId="0E5DFFFD" w14:textId="77777777" w:rsidR="00954227" w:rsidRDefault="00954227" w:rsidP="00065640">
      <w:pPr>
        <w:spacing w:line="276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47324EFF" w14:textId="77777777" w:rsidR="00954227" w:rsidRDefault="008F50C0" w:rsidP="00065640">
      <w:pPr>
        <w:spacing w:line="276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Реализация образовательной программы обеспечивается педагогическими работниками ОГПОБУ «</w:t>
      </w:r>
      <w:r w:rsidR="00065640">
        <w:rPr>
          <w:rFonts w:ascii="Times New Roman" w:hAnsi="Times New Roman" w:cs="Times New Roman"/>
          <w:sz w:val="24"/>
          <w:szCs w:val="24"/>
          <w:lang w:val="ru-RU"/>
        </w:rPr>
        <w:t>Сельскохозяйственный техникум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», а также лицами, привлекаемыми к реализации образовательной программы на условиях гражданско-правового договора, в том числе, из числа руководителей и работников области профессиональной деятельности </w:t>
      </w:r>
      <w:r>
        <w:rPr>
          <w:rFonts w:ascii="Times New Roman" w:hAnsi="Times New Roman" w:cs="Times New Roman"/>
          <w:lang w:val="ru-RU"/>
        </w:rPr>
        <w:t xml:space="preserve">соответствует области профессиональной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и имеющих стаж работы в данной профессиональной области не менее 3 лет.</w:t>
      </w:r>
    </w:p>
    <w:p w14:paraId="700D6E6A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Квалификация педагогических работников ОГПОБУ </w:t>
      </w:r>
      <w:r w:rsidR="00065640" w:rsidRPr="00065640">
        <w:rPr>
          <w:rFonts w:ascii="Times New Roman" w:hAnsi="Times New Roman" w:cs="Times New Roman"/>
          <w:sz w:val="24"/>
          <w:szCs w:val="24"/>
          <w:lang w:val="ru-RU"/>
        </w:rPr>
        <w:t xml:space="preserve">«Сельскохозяйственный техникум», </w:t>
      </w:r>
      <w:r>
        <w:rPr>
          <w:rFonts w:ascii="Times New Roman" w:hAnsi="Times New Roman" w:cs="Times New Roman"/>
          <w:sz w:val="24"/>
          <w:szCs w:val="24"/>
          <w:lang w:val="ru-RU"/>
        </w:rPr>
        <w:t>отвечает квалификационным требованиям, указанным в профессиональных стандартах, действующих на данный момент времени (при наличии).</w:t>
      </w:r>
    </w:p>
    <w:p w14:paraId="4E51DA48" w14:textId="77777777" w:rsidR="00954227" w:rsidRDefault="008F50C0" w:rsidP="00065640">
      <w:pPr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Педагогические работники, привлекаемые к реализации образовательной программы, получают дополнительное профессиональное образование по программам повышения квалификации, в том числе в форме стажировки в организациях, направление деятельности которых соответствует </w:t>
      </w:r>
      <w:r>
        <w:rPr>
          <w:rFonts w:ascii="Times New Roman" w:hAnsi="Times New Roman" w:cs="Times New Roman"/>
          <w:lang w:val="ru-RU"/>
        </w:rPr>
        <w:t xml:space="preserve">области профессиональной деятельности </w:t>
      </w:r>
      <w:r>
        <w:rPr>
          <w:rFonts w:ascii="Times New Roman" w:hAnsi="Times New Roman" w:cs="Times New Roman"/>
          <w:sz w:val="24"/>
          <w:szCs w:val="24"/>
          <w:lang w:val="ru-RU"/>
        </w:rPr>
        <w:t>не реже 1 раза в 3 года с учетом расширения спектра профессиональных компетенций.</w:t>
      </w:r>
    </w:p>
    <w:p w14:paraId="352FED13" w14:textId="77777777" w:rsidR="00954227" w:rsidRPr="008F50C0" w:rsidRDefault="008F50C0" w:rsidP="00065640">
      <w:pPr>
        <w:tabs>
          <w:tab w:val="left" w:pos="2835"/>
        </w:tabs>
        <w:spacing w:line="276" w:lineRule="auto"/>
        <w:ind w:firstLine="733"/>
        <w:jc w:val="both"/>
        <w:rPr>
          <w:rFonts w:ascii="Times New Roman" w:hAnsi="Times New Roman"/>
          <w:sz w:val="24"/>
          <w:szCs w:val="24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области профессиональной деятельности</w:t>
      </w:r>
      <w:r>
        <w:rPr>
          <w:rFonts w:ascii="Times New Roman" w:hAnsi="Times New Roman"/>
          <w:sz w:val="24"/>
          <w:szCs w:val="24"/>
          <w:lang w:val="ru-RU"/>
        </w:rPr>
        <w:t>,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в общем числе педагогических работников, обеспечивающих освоение обучающимися профессиональных модулей образовательной программы, </w:t>
      </w:r>
      <w:proofErr w:type="gramStart"/>
      <w:r>
        <w:rPr>
          <w:rFonts w:ascii="Times New Roman" w:hAnsi="Times New Roman"/>
          <w:sz w:val="24"/>
          <w:szCs w:val="24"/>
          <w:lang w:val="ru-RU"/>
        </w:rPr>
        <w:t xml:space="preserve">составляет 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не</w:t>
      </w:r>
      <w:proofErr w:type="gramEnd"/>
      <w:r w:rsidRPr="008F50C0">
        <w:rPr>
          <w:rFonts w:ascii="Times New Roman" w:hAnsi="Times New Roman"/>
          <w:sz w:val="24"/>
          <w:szCs w:val="24"/>
          <w:lang w:val="ru-RU"/>
        </w:rPr>
        <w:t xml:space="preserve"> менее 25 процентов.</w:t>
      </w:r>
    </w:p>
    <w:p w14:paraId="0AA6C17B" w14:textId="77777777" w:rsidR="00954227" w:rsidRPr="008F50C0" w:rsidRDefault="00954227">
      <w:pPr>
        <w:tabs>
          <w:tab w:val="left" w:pos="2835"/>
        </w:tabs>
        <w:ind w:firstLine="733"/>
        <w:jc w:val="both"/>
        <w:rPr>
          <w:rFonts w:ascii="Times New Roman" w:hAnsi="Times New Roman"/>
          <w:sz w:val="16"/>
          <w:szCs w:val="16"/>
          <w:lang w:val="ru-RU"/>
        </w:rPr>
      </w:pPr>
    </w:p>
    <w:p w14:paraId="3A593B6A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C492009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6C5EBA88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</w:p>
    <w:p w14:paraId="0926D544" w14:textId="77777777" w:rsidR="00954227" w:rsidRDefault="008F50C0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Кадровый состав</w:t>
      </w:r>
    </w:p>
    <w:p w14:paraId="31D04DDF" w14:textId="77777777" w:rsidR="00954227" w:rsidRDefault="00954227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5386"/>
      </w:tblGrid>
      <w:tr w:rsidR="00954227" w14:paraId="24D3E20F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862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ФИО </w:t>
            </w:r>
          </w:p>
          <w:p w14:paraId="30A7CF4F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педагогического работника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8DD05" w14:textId="77777777" w:rsidR="00954227" w:rsidRDefault="008F50C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Преподаваемая дисциплина</w:t>
            </w:r>
          </w:p>
        </w:tc>
      </w:tr>
      <w:tr w:rsidR="00954227" w14:paraId="2D796756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9419BC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Старикова И.В.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C3BA8" w14:textId="77777777" w:rsidR="00954227" w:rsidRDefault="008F50C0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язык, литература</w:t>
            </w:r>
          </w:p>
        </w:tc>
      </w:tr>
      <w:tr w:rsidR="00954227" w14:paraId="389AF99F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7E16C6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Лисицына Н.В.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C7D2C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</w:t>
            </w:r>
            <w:r w:rsid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атематика, информатика и ИКТ</w:t>
            </w:r>
          </w:p>
        </w:tc>
      </w:tr>
      <w:tr w:rsidR="00425B07" w14:paraId="5422F0D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C670D53" w14:textId="77777777" w:rsidR="00425B0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6E459" w14:textId="77777777" w:rsidR="00425B0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История, обществознание</w:t>
            </w:r>
          </w:p>
        </w:tc>
      </w:tr>
      <w:tr w:rsidR="00954227" w14:paraId="0379DC26" w14:textId="77777777">
        <w:tc>
          <w:tcPr>
            <w:tcW w:w="436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7E3F05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Череухин</w:t>
            </w:r>
            <w:proofErr w:type="spellEnd"/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Ю.В.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4497A2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ОБЖ, БЖ</w:t>
            </w:r>
          </w:p>
        </w:tc>
      </w:tr>
      <w:tr w:rsidR="00954227" w14:paraId="069488B2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F5D6A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Аленникова Л.В.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B3E2" w14:textId="77777777" w:rsidR="00954227" w:rsidRDefault="00425B07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Химия, Биология</w:t>
            </w:r>
          </w:p>
        </w:tc>
      </w:tr>
      <w:tr w:rsidR="00954227" w14:paraId="05116B82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D2DC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1EC42" w14:textId="77777777" w:rsidR="0095422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</w:tr>
      <w:tr w:rsidR="00954227" w14:paraId="5E9B6027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9DA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14C5D" w14:textId="77777777" w:rsidR="00954227" w:rsidRDefault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</w:tr>
      <w:tr w:rsidR="00954227" w14:paraId="68B858EC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4A63E" w14:textId="77777777" w:rsidR="00954227" w:rsidRPr="00425B07" w:rsidRDefault="00425B07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Мальчева</w:t>
            </w:r>
            <w:proofErr w:type="spellEnd"/>
            <w:r w:rsidRPr="00425B0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Н.Г.</w:t>
            </w: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A457B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География </w:t>
            </w:r>
          </w:p>
        </w:tc>
      </w:tr>
      <w:tr w:rsidR="00954227" w14:paraId="5EC72999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3C64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175F6" w14:textId="77777777" w:rsidR="00954227" w:rsidRDefault="008F50C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Мастер производственного обучения</w:t>
            </w:r>
          </w:p>
        </w:tc>
      </w:tr>
      <w:tr w:rsidR="00954227" w14:paraId="5EF9A187" w14:textId="77777777" w:rsidTr="00425B07">
        <w:trPr>
          <w:trHeight w:val="85"/>
        </w:trPr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AB26" w14:textId="77777777" w:rsidR="00954227" w:rsidRPr="00425B07" w:rsidRDefault="0095422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99F1B" w14:textId="77777777" w:rsidR="00954227" w:rsidRDefault="008F50C0" w:rsidP="00425B0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Преподаватель </w:t>
            </w:r>
            <w:r w:rsid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специальных дисциплин</w:t>
            </w:r>
          </w:p>
        </w:tc>
      </w:tr>
      <w:tr w:rsidR="00954227" w14:paraId="4C4F7394" w14:textId="77777777">
        <w:tc>
          <w:tcPr>
            <w:tcW w:w="43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6A644" w14:textId="77777777" w:rsidR="00954227" w:rsidRPr="00425B07" w:rsidRDefault="009542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3998" w14:textId="77777777" w:rsidR="00954227" w:rsidRDefault="0095422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1F11DC2B" w14:textId="77777777" w:rsidR="00425B07" w:rsidRDefault="00425B07" w:rsidP="00425B07">
      <w:pPr>
        <w:pStyle w:val="5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  <w:iCs w:val="0"/>
        </w:rPr>
        <w:t>6.5. Тре</w:t>
      </w:r>
      <w:r>
        <w:rPr>
          <w:rFonts w:ascii="Times New Roman" w:hAnsi="Times New Roman"/>
          <w:i w:val="0"/>
          <w:iCs w:val="0"/>
          <w:sz w:val="24"/>
          <w:szCs w:val="24"/>
        </w:rPr>
        <w:t>бования к финансовым условиям реализации образовательной программы</w:t>
      </w:r>
    </w:p>
    <w:p w14:paraId="0B382A93" w14:textId="77777777" w:rsidR="00425B07" w:rsidRPr="008F50C0" w:rsidRDefault="00425B07" w:rsidP="00425B07">
      <w:pPr>
        <w:ind w:firstLine="708"/>
        <w:jc w:val="both"/>
        <w:rPr>
          <w:lang w:val="ru-RU"/>
        </w:rPr>
      </w:pPr>
      <w:r w:rsidRPr="008F50C0">
        <w:rPr>
          <w:rFonts w:ascii="Times New Roman" w:hAnsi="Times New Roman"/>
          <w:bCs/>
          <w:sz w:val="24"/>
          <w:szCs w:val="24"/>
          <w:lang w:val="ru-RU"/>
        </w:rPr>
        <w:t xml:space="preserve">6.6.1. Примерные расчеты нормативных затрат оказания государственных услуг </w:t>
      </w:r>
      <w:r w:rsidRPr="008F50C0">
        <w:rPr>
          <w:rFonts w:ascii="Times New Roman" w:hAnsi="Times New Roman"/>
          <w:bCs/>
          <w:sz w:val="24"/>
          <w:szCs w:val="24"/>
          <w:lang w:val="ru-RU"/>
        </w:rPr>
        <w:br/>
        <w:t>по реализации образовательной программы</w:t>
      </w:r>
    </w:p>
    <w:p w14:paraId="04C611C9" w14:textId="77777777" w:rsidR="00425B07" w:rsidRPr="008F50C0" w:rsidRDefault="00425B07" w:rsidP="00425B07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 xml:space="preserve">Расчеты нормативных затрат оказания государственных услуг по реализации образовательной программы осуществляются в соответствии с Перечнем и составом стоимостных групп профессий и специальностей по государственным услугам по реализации основных профессиональных образовательных программ среднего профессионального образования </w:t>
      </w:r>
      <w:r>
        <w:rPr>
          <w:rFonts w:ascii="Times New Roman" w:hAnsi="Times New Roman"/>
          <w:sz w:val="24"/>
          <w:szCs w:val="24"/>
          <w:lang w:val="ru-RU"/>
        </w:rPr>
        <w:t>-</w:t>
      </w:r>
      <w:r w:rsidRPr="008F50C0">
        <w:rPr>
          <w:rFonts w:ascii="Times New Roman" w:hAnsi="Times New Roman"/>
          <w:sz w:val="24"/>
          <w:szCs w:val="24"/>
          <w:lang w:val="ru-RU"/>
        </w:rPr>
        <w:t xml:space="preserve"> программ подготовки специалистов среднего звена, итоговые значения и величина составляющих базовых нормативов затрат по государственным услугам по стоимостным группам профессий и специальностей, отраслевые корректирующие коэффициенты и порядок их применения, утвержденным </w:t>
      </w:r>
      <w:proofErr w:type="spellStart"/>
      <w:r w:rsidRPr="008F50C0">
        <w:rPr>
          <w:rFonts w:ascii="Times New Roman" w:hAnsi="Times New Roman"/>
          <w:sz w:val="24"/>
          <w:szCs w:val="24"/>
          <w:lang w:val="ru-RU"/>
        </w:rPr>
        <w:t>Минпросвещения</w:t>
      </w:r>
      <w:proofErr w:type="spellEnd"/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8F50C0">
        <w:rPr>
          <w:rFonts w:ascii="Times New Roman" w:hAnsi="Times New Roman"/>
          <w:sz w:val="24"/>
          <w:szCs w:val="24"/>
          <w:lang w:val="ru-RU"/>
        </w:rPr>
        <w:t>России 1 июля 2021 г. № АН-16/11вн.</w:t>
      </w:r>
    </w:p>
    <w:p w14:paraId="3DA51154" w14:textId="77777777" w:rsidR="00425B07" w:rsidRPr="008F50C0" w:rsidRDefault="00425B07" w:rsidP="00425B07">
      <w:pPr>
        <w:ind w:firstLine="709"/>
        <w:jc w:val="both"/>
        <w:rPr>
          <w:rFonts w:ascii="Times New Roman" w:hAnsi="Times New Roman"/>
          <w:lang w:val="ru-RU"/>
        </w:rPr>
      </w:pPr>
      <w:r w:rsidRPr="008F50C0">
        <w:rPr>
          <w:rFonts w:ascii="Times New Roman" w:hAnsi="Times New Roman"/>
          <w:sz w:val="24"/>
          <w:szCs w:val="24"/>
          <w:lang w:val="ru-RU"/>
        </w:rPr>
        <w:t>Нормативные затраты на оказание государственных услуг в сфере образования по реализации образовательной программы включают в себя затраты на оплату труда преподавателей и мастеров производственного обучения с учетом обеспечения уровня средней заработной платы педагогических работников за выполняемую ими учебную (преподавательскую) работу и другую работу в соответствии с Указом Президента Российской Федерации от 7 мая 2012 г. № 597 «О мероприятиях по реализации государственной социальной политики».</w:t>
      </w:r>
    </w:p>
    <w:p w14:paraId="00969E08" w14:textId="77777777" w:rsidR="00425B07" w:rsidRPr="008F50C0" w:rsidRDefault="00425B07" w:rsidP="00425B07">
      <w:pPr>
        <w:rPr>
          <w:lang w:val="ru-RU"/>
        </w:rPr>
      </w:pPr>
    </w:p>
    <w:p w14:paraId="2D395C91" w14:textId="77777777" w:rsidR="00425B07" w:rsidRDefault="00425B07" w:rsidP="00425B07">
      <w:pPr>
        <w:pStyle w:val="5"/>
        <w:ind w:firstLine="567"/>
        <w:rPr>
          <w:rFonts w:ascii="Times New Roman" w:hAnsi="Times New Roman"/>
          <w:bCs w:val="0"/>
          <w:i w:val="0"/>
        </w:rPr>
      </w:pPr>
      <w:r>
        <w:rPr>
          <w:rFonts w:ascii="Times New Roman" w:hAnsi="Times New Roman"/>
          <w:i w:val="0"/>
        </w:rPr>
        <w:t xml:space="preserve"> Примерные расчеты нормативных затрат оказания государственных услуг по реализации образовательной программы</w:t>
      </w:r>
    </w:p>
    <w:p w14:paraId="0CA10158" w14:textId="77777777" w:rsidR="00425B07" w:rsidRDefault="00425B07" w:rsidP="00425B07">
      <w:pPr>
        <w:ind w:firstLine="708"/>
        <w:jc w:val="both"/>
        <w:rPr>
          <w:rFonts w:ascii="Times New Roman" w:hAnsi="Times New Roman" w:cs="Times New Roman"/>
          <w:b/>
          <w:lang w:val="ru-RU"/>
        </w:rPr>
      </w:pPr>
    </w:p>
    <w:tbl>
      <w:tblPr>
        <w:tblW w:w="9384" w:type="dxa"/>
        <w:tblInd w:w="93" w:type="dxa"/>
        <w:tblLook w:val="04A0" w:firstRow="1" w:lastRow="0" w:firstColumn="1" w:lastColumn="0" w:noHBand="0" w:noVBand="1"/>
      </w:tblPr>
      <w:tblGrid>
        <w:gridCol w:w="4240"/>
        <w:gridCol w:w="2561"/>
        <w:gridCol w:w="2583"/>
      </w:tblGrid>
      <w:tr w:rsidR="00425B07" w:rsidRPr="006E1994" w14:paraId="52DB3176" w14:textId="77777777" w:rsidTr="00A15D63">
        <w:trPr>
          <w:trHeight w:val="956"/>
        </w:trPr>
        <w:tc>
          <w:tcPr>
            <w:tcW w:w="938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F03428" w14:textId="77777777" w:rsidR="00425B07" w:rsidRDefault="00425B07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ИТОГОВЫЕ ЗНАЧЕНИЯ И ВЕЛИЧИНА СОСТАВЛЯЮЩИХ БАЗОВЫХ НОРМАТИВНЫХ ЗАТРАТ ПО СТОИМОСТНЫМ ГРУППАМ ПРОФЕССИЙ И СПЕЦИАЛЬНОСТЕЙ ПО РЕАЛИЗАЦИИ ОСНОВНЫХ ПРОФЕССИОНАЛЬНЫХ ПРОГРАММ СРЕДНЕГО ПРОФЕССИОНАЛЬНОГО ОБРАЗОВАНИЯ НА 2023-2024 </w:t>
            </w:r>
            <w:proofErr w:type="spellStart"/>
            <w:r w:rsidRPr="00425B0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гг</w:t>
            </w:r>
            <w:proofErr w:type="spellEnd"/>
          </w:p>
          <w:p w14:paraId="22AD54F5" w14:textId="77777777" w:rsidR="00A15D63" w:rsidRDefault="00A15D63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034477C" w14:textId="77777777" w:rsidR="00A15D63" w:rsidRDefault="00A15D63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7BD43B5" w14:textId="77777777" w:rsidR="00A15D63" w:rsidRPr="00425B07" w:rsidRDefault="00A15D63" w:rsidP="00425B07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6E1994" w14:paraId="3E59D241" w14:textId="77777777" w:rsidTr="00CD3B7C">
        <w:trPr>
          <w:trHeight w:val="543"/>
        </w:trPr>
        <w:tc>
          <w:tcPr>
            <w:tcW w:w="4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26100D" w14:textId="185FB504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</w:p>
          <w:p w14:paraId="3E054EA0" w14:textId="2C1322AD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A62EAF" w14:textId="18771952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Итоговые значения и величина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состовляющих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базовых нормативных затрат,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тыс.руб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>.</w:t>
            </w:r>
          </w:p>
        </w:tc>
      </w:tr>
      <w:tr w:rsidR="00A15D63" w:rsidRPr="00425B07" w14:paraId="0B5AF9FC" w14:textId="77777777" w:rsidTr="00CD3B7C">
        <w:trPr>
          <w:trHeight w:val="1545"/>
        </w:trPr>
        <w:tc>
          <w:tcPr>
            <w:tcW w:w="4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3E9FF" w14:textId="77777777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94A212" w14:textId="29265356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Реализация основных профессиональных образовательных </w:t>
            </w:r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программ  СПО</w:t>
            </w:r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 xml:space="preserve"> - программ подготовки квалифицированных рабочих и служащих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1A5C7D" w14:textId="4A210A78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15D63">
              <w:rPr>
                <w:rFonts w:ascii="Times New Roman" w:hAnsi="Times New Roman" w:cs="Times New Roman"/>
              </w:rPr>
              <w:t>Применение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районных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коэффициентов</w:t>
            </w:r>
            <w:proofErr w:type="spellEnd"/>
          </w:p>
        </w:tc>
      </w:tr>
      <w:tr w:rsidR="00A15D63" w:rsidRPr="006E1994" w14:paraId="482F7928" w14:textId="77777777" w:rsidTr="00CD3B7C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4F278" w14:textId="168C9725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Затраты на оплату и начисления на выплаты по оплате труда педагогических работников, включая страховые взносы во внебюджетные фонды, с учетом надбавок за ученые степени и должности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46A8BA" w14:textId="533D6BDD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19,04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3DE2E" w14:textId="5792E3DD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A15D63" w:rsidRPr="00425B07" w14:paraId="55FA1BB0" w14:textId="77777777" w:rsidTr="00CD3B7C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47C37A" w14:textId="5E96EF43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приобретение материальных запасов потребляемые в процессе оказания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гос.услуги</w:t>
            </w:r>
            <w:proofErr w:type="spellEnd"/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 xml:space="preserve"> включая затраты на приобретение расходных материалов, мягкого инвентаря.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31841" w14:textId="5CEEE8D9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4,20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655E6" w14:textId="5467A2C6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1AA4ED18" w14:textId="77777777" w:rsidTr="00CD3B7C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5258C" w14:textId="7149E39B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Затраты на приобретение учебной литературы, периодических изданий, издательских и полиграфических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E5A4E" w14:textId="2FD6D5EF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0,53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5B3249" w14:textId="5FD9FB1A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15DF3704" w14:textId="77777777" w:rsidTr="00CD3B7C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286BA3" w14:textId="65B0CD83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организациюучебной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и производственной практики, в т.ч. затраты на проживание и оплату суточных для обучающихся, проходящих практику.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635B6" w14:textId="1D6F4DF1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4,8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377DBB" w14:textId="520DD710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3ABEFFF8" w14:textId="77777777" w:rsidTr="00CD3B7C">
        <w:trPr>
          <w:trHeight w:val="34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4E6441" w14:textId="42E45058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15D63">
              <w:rPr>
                <w:rFonts w:ascii="Times New Roman" w:hAnsi="Times New Roman" w:cs="Times New Roman"/>
              </w:rPr>
              <w:t>Затраты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на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коммунальные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услуги</w:t>
            </w:r>
            <w:proofErr w:type="spell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D63F" w14:textId="1794517E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38,39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F01769" w14:textId="30070519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5454B23B" w14:textId="77777777" w:rsidTr="00CD3B7C">
        <w:trPr>
          <w:trHeight w:val="8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6EAB5A" w14:textId="043248F9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содержание объектов недвижимости и особо ценного движимого имущества эксплуатируемого в процессе оказания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гос.услуги</w:t>
            </w:r>
            <w:proofErr w:type="spellEnd"/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088DE" w14:textId="0BD4DCF9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3,79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F7914" w14:textId="002DF8B4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4FA47A79" w14:textId="77777777" w:rsidTr="00CD3B7C">
        <w:trPr>
          <w:trHeight w:val="66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466397" w14:textId="7888C7BB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приобретение услуг связи, в т.ч. Затраты на местную, междугороднюю </w:t>
            </w:r>
            <w:proofErr w:type="spellStart"/>
            <w:r w:rsidRPr="00A15D63">
              <w:rPr>
                <w:rFonts w:ascii="Times New Roman" w:hAnsi="Times New Roman" w:cs="Times New Roman"/>
              </w:rPr>
              <w:t>телефонную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5D63">
              <w:rPr>
                <w:rFonts w:ascii="Times New Roman" w:hAnsi="Times New Roman" w:cs="Times New Roman"/>
              </w:rPr>
              <w:t>связь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15D63">
              <w:rPr>
                <w:rFonts w:ascii="Times New Roman" w:hAnsi="Times New Roman" w:cs="Times New Roman"/>
              </w:rPr>
              <w:t>интернет</w:t>
            </w:r>
            <w:proofErr w:type="spellEnd"/>
            <w:r w:rsidRPr="00A15D63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76FBF" w14:textId="2868AF3D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0,56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36CEB4" w14:textId="53177832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0AAF1E7D" w14:textId="77777777" w:rsidTr="00CD3B7C">
        <w:trPr>
          <w:trHeight w:val="10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FB5ECD" w14:textId="13577C11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приобретение транспортных услуг, в т.ч. Расходы на проезд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пед.работников</w:t>
            </w:r>
            <w:proofErr w:type="spellEnd"/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 xml:space="preserve"> до места прохождения практики, повышения квалификации и обратно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70DF6D" w14:textId="7FF2388F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0,03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8234D" w14:textId="0A70AFFA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6E1994" w14:paraId="53E1DB55" w14:textId="77777777" w:rsidTr="00CD3B7C">
        <w:trPr>
          <w:trHeight w:val="1203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148E5" w14:textId="635C5CBA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оптату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и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начсления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на выплаты по оплате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трудаработников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учреждения, которые не принимают непосредственного участия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тв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оказании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гос.услуги</w:t>
            </w:r>
            <w:proofErr w:type="spellEnd"/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 xml:space="preserve"> (АУП, УВП, ПОП) включая страховые взносы во внебюджетные фонды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66ED5" w14:textId="5FD31084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104,08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969BBF" w14:textId="5081273E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применяются районные коэффициенты и дальневосточные надбавки в соответствии с действующим законодательством РФ</w:t>
            </w:r>
          </w:p>
        </w:tc>
      </w:tr>
      <w:tr w:rsidR="00A15D63" w:rsidRPr="00425B07" w14:paraId="21AEA325" w14:textId="77777777" w:rsidTr="00CD3B7C">
        <w:trPr>
          <w:trHeight w:val="1404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A829C4" w14:textId="625D43B7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</w:t>
            </w:r>
            <w:proofErr w:type="spellStart"/>
            <w:r w:rsidRPr="00A15D63">
              <w:rPr>
                <w:rFonts w:ascii="Times New Roman" w:hAnsi="Times New Roman" w:cs="Times New Roman"/>
                <w:lang w:val="ru-RU"/>
              </w:rPr>
              <w:t>повышениеиквалификации</w:t>
            </w:r>
            <w:proofErr w:type="spellEnd"/>
            <w:r w:rsidRPr="00A15D63">
              <w:rPr>
                <w:rFonts w:ascii="Times New Roman" w:hAnsi="Times New Roman" w:cs="Times New Roman"/>
                <w:lang w:val="ru-RU"/>
              </w:rPr>
              <w:t xml:space="preserve"> педагогических работников, включая затраты на суточные расходы и расходы на проживание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пед.работников</w:t>
            </w:r>
            <w:proofErr w:type="spellEnd"/>
            <w:proofErr w:type="gramEnd"/>
            <w:r w:rsidRPr="00A15D63">
              <w:rPr>
                <w:rFonts w:ascii="Times New Roman" w:hAnsi="Times New Roman" w:cs="Times New Roman"/>
                <w:lang w:val="ru-RU"/>
              </w:rPr>
              <w:t xml:space="preserve"> на время повышения квалификации, за исключением расходов на приобретение транспортных услуг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570E88" w14:textId="09A0787E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0,07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D55870" w14:textId="6C3B3F14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16AD875A" w14:textId="77777777" w:rsidTr="00CD3B7C">
        <w:trPr>
          <w:trHeight w:val="602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58FD8" w14:textId="08E9C61B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приобретение основных средств стоимостью до 3000 рублей за </w:t>
            </w:r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lastRenderedPageBreak/>
              <w:t>единицу  включительно</w:t>
            </w:r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C1D4C" w14:textId="3D6139C5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BF8F" w14:textId="55F20CFD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72E61626" w14:textId="77777777" w:rsidTr="00CD3B7C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E363A" w14:textId="2654675B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 xml:space="preserve">Затраты на прохождение периодических медицинских осмотров </w:t>
            </w:r>
            <w:proofErr w:type="spellStart"/>
            <w:proofErr w:type="gramStart"/>
            <w:r w:rsidRPr="00A15D63">
              <w:rPr>
                <w:rFonts w:ascii="Times New Roman" w:hAnsi="Times New Roman" w:cs="Times New Roman"/>
                <w:lang w:val="ru-RU"/>
              </w:rPr>
              <w:t>пед.работниками</w:t>
            </w:r>
            <w:proofErr w:type="spellEnd"/>
            <w:proofErr w:type="gramEnd"/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E32130" w14:textId="21F98613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0,36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7D31A4" w14:textId="7C99598B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6F23921C" w14:textId="77777777" w:rsidTr="00CD3B7C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CAB22" w14:textId="700812B2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ИТОГО БАЗОВЫЕ НОРМАТИВНЫЕ ЗАТРАТЫ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6E36F5" w14:textId="3674CC53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176,84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3F155E" w14:textId="39CF5609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538680AC" w14:textId="77777777" w:rsidTr="00CD3B7C">
        <w:trPr>
          <w:trHeight w:val="201"/>
        </w:trPr>
        <w:tc>
          <w:tcPr>
            <w:tcW w:w="4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A929A4" w14:textId="77777777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EAF60F3" w14:textId="77777777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5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9274B74" w14:textId="77777777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A15D63" w:rsidRPr="00425B07" w14:paraId="4939A2A9" w14:textId="77777777" w:rsidTr="00CD3B7C">
        <w:trPr>
          <w:trHeight w:val="602"/>
        </w:trPr>
        <w:tc>
          <w:tcPr>
            <w:tcW w:w="4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033706" w14:textId="279BD8CF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Корректирующий коэффициент, учитывающий целевой уровень заработной платы</w:t>
            </w:r>
          </w:p>
        </w:tc>
        <w:tc>
          <w:tcPr>
            <w:tcW w:w="2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2DAA4" w14:textId="4838827E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1,185</w:t>
            </w:r>
          </w:p>
        </w:tc>
        <w:tc>
          <w:tcPr>
            <w:tcW w:w="25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6A89EA" w14:textId="15C279D7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15D63">
              <w:rPr>
                <w:rFonts w:ascii="Times New Roman" w:hAnsi="Times New Roman" w:cs="Times New Roman"/>
              </w:rPr>
              <w:t>Увеличение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МРОТ в 2024 г </w:t>
            </w:r>
          </w:p>
        </w:tc>
      </w:tr>
      <w:tr w:rsidR="00A15D63" w:rsidRPr="00425B07" w14:paraId="4F391CEA" w14:textId="77777777" w:rsidTr="00CD3B7C">
        <w:trPr>
          <w:trHeight w:val="401"/>
        </w:trPr>
        <w:tc>
          <w:tcPr>
            <w:tcW w:w="4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20044" w14:textId="15E95F77" w:rsidR="00A15D63" w:rsidRPr="00A15D63" w:rsidRDefault="00A15D63" w:rsidP="00A15D63">
            <w:pPr>
              <w:widowControl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  <w:lang w:val="ru-RU"/>
              </w:rPr>
              <w:t>Корректирующий коэффициент на затраты по коммунальным услугам</w:t>
            </w:r>
          </w:p>
        </w:tc>
        <w:tc>
          <w:tcPr>
            <w:tcW w:w="2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710680" w14:textId="61F86072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15D63">
              <w:rPr>
                <w:rFonts w:ascii="Times New Roman" w:hAnsi="Times New Roman" w:cs="Times New Roman"/>
              </w:rPr>
              <w:t>1,09</w:t>
            </w:r>
          </w:p>
        </w:tc>
        <w:tc>
          <w:tcPr>
            <w:tcW w:w="25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130F27" w14:textId="521A195C" w:rsidR="00A15D63" w:rsidRPr="00A15D63" w:rsidRDefault="00A15D63" w:rsidP="00A15D63">
            <w:pPr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15D63">
              <w:rPr>
                <w:rFonts w:ascii="Times New Roman" w:hAnsi="Times New Roman" w:cs="Times New Roman"/>
              </w:rPr>
              <w:t>Увеличение</w:t>
            </w:r>
            <w:proofErr w:type="spellEnd"/>
            <w:r w:rsidRPr="00A15D63">
              <w:rPr>
                <w:rFonts w:ascii="Times New Roman" w:hAnsi="Times New Roman" w:cs="Times New Roman"/>
              </w:rPr>
              <w:t xml:space="preserve"> ИПЦ</w:t>
            </w:r>
          </w:p>
        </w:tc>
      </w:tr>
    </w:tbl>
    <w:p w14:paraId="5D171D5D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CE6940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144777A" w14:textId="35676906" w:rsidR="00425B07" w:rsidRDefault="00A15D63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5D63">
        <w:rPr>
          <w:rFonts w:ascii="Times New Roman" w:hAnsi="Times New Roman" w:cs="Times New Roman"/>
          <w:sz w:val="24"/>
          <w:szCs w:val="24"/>
          <w:lang w:val="ru-RU"/>
        </w:rPr>
        <w:t xml:space="preserve">Из вышеперечисленного следует, что расчет по </w:t>
      </w:r>
      <w:proofErr w:type="spellStart"/>
      <w:r w:rsidRPr="00A15D63">
        <w:rPr>
          <w:rFonts w:ascii="Times New Roman" w:hAnsi="Times New Roman" w:cs="Times New Roman"/>
          <w:sz w:val="24"/>
          <w:szCs w:val="24"/>
          <w:lang w:val="ru-RU"/>
        </w:rPr>
        <w:t>норматвно</w:t>
      </w:r>
      <w:proofErr w:type="spellEnd"/>
      <w:r w:rsidRPr="00A15D63">
        <w:rPr>
          <w:rFonts w:ascii="Times New Roman" w:hAnsi="Times New Roman" w:cs="Times New Roman"/>
          <w:sz w:val="24"/>
          <w:szCs w:val="24"/>
          <w:lang w:val="ru-RU"/>
        </w:rPr>
        <w:t xml:space="preserve">-подушевому финансированию на </w:t>
      </w:r>
      <w:proofErr w:type="gramStart"/>
      <w:r w:rsidRPr="00A15D63">
        <w:rPr>
          <w:rFonts w:ascii="Times New Roman" w:hAnsi="Times New Roman" w:cs="Times New Roman"/>
          <w:sz w:val="24"/>
          <w:szCs w:val="24"/>
          <w:lang w:val="ru-RU"/>
        </w:rPr>
        <w:t>каждого  обучающе</w:t>
      </w:r>
      <w:r>
        <w:rPr>
          <w:rFonts w:ascii="Times New Roman" w:hAnsi="Times New Roman" w:cs="Times New Roman"/>
          <w:sz w:val="24"/>
          <w:szCs w:val="24"/>
          <w:lang w:val="ru-RU"/>
        </w:rPr>
        <w:t>г</w:t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>ося</w:t>
      </w:r>
      <w:proofErr w:type="gramEnd"/>
      <w:r w:rsidRPr="00A15D63">
        <w:rPr>
          <w:rFonts w:ascii="Times New Roman" w:hAnsi="Times New Roman" w:cs="Times New Roman"/>
          <w:sz w:val="24"/>
          <w:szCs w:val="24"/>
          <w:lang w:val="ru-RU"/>
        </w:rPr>
        <w:t xml:space="preserve"> по профес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>ии "ВЕТЕРИНАРИЯ" (код профес</w:t>
      </w:r>
      <w:r>
        <w:rPr>
          <w:rFonts w:ascii="Times New Roman" w:hAnsi="Times New Roman" w:cs="Times New Roman"/>
          <w:sz w:val="24"/>
          <w:szCs w:val="24"/>
          <w:lang w:val="ru-RU"/>
        </w:rPr>
        <w:t>с</w:t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 xml:space="preserve">ии 36.02.01) будет составлять:  </w:t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829BA3A" w14:textId="77777777" w:rsidR="00A15D63" w:rsidRPr="00E021A0" w:rsidRDefault="00A15D63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3BC234C3" w14:textId="07A2DE9E" w:rsidR="00425B07" w:rsidRPr="00E021A0" w:rsidRDefault="00A15D63" w:rsidP="00E021A0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 w:rsidRPr="00A15D63">
        <w:rPr>
          <w:rFonts w:ascii="Times New Roman" w:hAnsi="Times New Roman" w:cs="Times New Roman"/>
          <w:sz w:val="24"/>
          <w:szCs w:val="24"/>
          <w:lang w:val="ru-RU"/>
        </w:rPr>
        <w:t>19,04*1,185*1,6+4,2+0,53+4,8+38,39*1,09+3,79+0,56+0,03+104,08*1,185*1,6+0,07+1+0,36=290,61080тыс руб.  (Двести девяносто тысяч шестьсот десять рублей 80 коп.)</w:t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A15D63">
        <w:rPr>
          <w:rFonts w:ascii="Times New Roman" w:hAnsi="Times New Roman" w:cs="Times New Roman"/>
          <w:sz w:val="24"/>
          <w:szCs w:val="24"/>
          <w:lang w:val="ru-RU"/>
        </w:rPr>
        <w:tab/>
      </w:r>
    </w:p>
    <w:p w14:paraId="246EE0E0" w14:textId="77777777" w:rsidR="00E021A0" w:rsidRDefault="00E021A0" w:rsidP="00E021A0">
      <w:pPr>
        <w:pStyle w:val="10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7. Формирование оценочных материалов для проведения государственной итоговой аттестации</w:t>
      </w:r>
    </w:p>
    <w:p w14:paraId="4CB5C884" w14:textId="77777777" w:rsidR="00E021A0" w:rsidRPr="008F50C0" w:rsidRDefault="00E021A0" w:rsidP="00E021A0">
      <w:pPr>
        <w:ind w:firstLine="708"/>
        <w:jc w:val="both"/>
        <w:rPr>
          <w:lang w:val="ru-RU"/>
        </w:rPr>
      </w:pPr>
    </w:p>
    <w:p w14:paraId="74DA534E" w14:textId="77777777" w:rsidR="00E021A0" w:rsidRPr="008F50C0" w:rsidRDefault="00E021A0" w:rsidP="00E021A0">
      <w:pPr>
        <w:ind w:firstLine="709"/>
        <w:jc w:val="both"/>
        <w:rPr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7.1. Государственная итоговая аттестация (далее – ГИА) является обязательной для образовательных организаций СПО. Она проводится по завершении всего курса обучения </w:t>
      </w:r>
      <w:r w:rsidRPr="008F50C0">
        <w:rPr>
          <w:rFonts w:ascii="Times New Roman" w:hAnsi="Times New Roman"/>
          <w:iCs/>
          <w:sz w:val="24"/>
          <w:szCs w:val="24"/>
          <w:lang w:val="ru-RU"/>
        </w:rPr>
        <w:br/>
        <w:t>по направлению подготовки. В ходе ГИА оценивается степень соответствия сформированных компетенций выпускников требованиям ФГОС СПО.</w:t>
      </w:r>
    </w:p>
    <w:p w14:paraId="76BAD1FE" w14:textId="796CE5B8" w:rsidR="00A44D19" w:rsidRPr="00A44D19" w:rsidRDefault="00E021A0" w:rsidP="00A44D19">
      <w:pPr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8F50C0">
        <w:rPr>
          <w:rFonts w:ascii="Times New Roman" w:hAnsi="Times New Roman"/>
          <w:iCs/>
          <w:sz w:val="24"/>
          <w:szCs w:val="24"/>
          <w:lang w:val="ru-RU"/>
        </w:rPr>
        <w:t xml:space="preserve">7.2. 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По специальности 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3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6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.02.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01 Ветеринария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, 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формой государственной итоговой аттестации (ГИА) </w:t>
      </w:r>
      <w:proofErr w:type="gramStart"/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является  демонстрационный</w:t>
      </w:r>
      <w:proofErr w:type="gramEnd"/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 экзамен и защита 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дипломного проек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т</w:t>
      </w:r>
      <w:r w:rsid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а</w:t>
      </w:r>
      <w:r w:rsidR="00A44D19"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. </w:t>
      </w:r>
    </w:p>
    <w:p w14:paraId="7816E472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Демонстрационный экзамен направлен на определение уровня освоения выпускниками  материала, предусмотренного образовательной программой, и степени сформированности профессиональных умений и навыков путем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процессов. Демонстрационный экзамен проводится на основе требований к результатам освоения образовательных программ среднего профессионального образования, установленных ФГОС СПО.</w:t>
      </w:r>
    </w:p>
    <w:p w14:paraId="2146EE44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Демонстрационный экзамен поводится с использованием комплектов оценочной документации, включенных образовательными организациями в программу ГИА.</w:t>
      </w:r>
    </w:p>
    <w:p w14:paraId="392F5C21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Демонстрационный экзамен проводится на территории образовательной организации – площадка оборудована и оснащена в соответствии с комплектом оценочной документации.</w:t>
      </w:r>
    </w:p>
    <w:p w14:paraId="68EE2505" w14:textId="29EC112A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Дипломная работа направлена на систематизацию и закрепление знаний выпускника по специальности 3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6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.02.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01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 </w:t>
      </w:r>
      <w:r w:rsidR="00A15D63">
        <w:rPr>
          <w:rFonts w:ascii="Times New Roman" w:eastAsia="Calibri" w:hAnsi="Times New Roman" w:cs="Arial"/>
          <w:iCs/>
          <w:sz w:val="24"/>
          <w:szCs w:val="24"/>
          <w:lang w:val="ru-RU"/>
        </w:rPr>
        <w:t>Ветеринария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, а также определение уровня готовности выпускника к самостоятельной профессиональной деятельности. Дипломная работа предполагает самостоятельную подготовку (написание) выпускником работы, демонстрирующий уровень знаний выпускника в рамках выбранной темы, а также сформированность его профессиональных умений и навыков.</w:t>
      </w:r>
    </w:p>
    <w:p w14:paraId="130F1227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z w:val="24"/>
          <w:szCs w:val="24"/>
          <w:lang w:val="ru-RU"/>
        </w:rPr>
      </w:pPr>
      <w:r>
        <w:rPr>
          <w:rFonts w:ascii="Times New Roman" w:eastAsia="Calibri" w:hAnsi="Times New Roman" w:cs="Arial"/>
          <w:iCs/>
          <w:sz w:val="24"/>
          <w:szCs w:val="24"/>
          <w:lang w:val="ru-RU"/>
        </w:rPr>
        <w:lastRenderedPageBreak/>
        <w:t xml:space="preserve">Защита дипломного проекта </w:t>
      </w: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 xml:space="preserve"> проводится на открытом заседании ГЭК с участием не менее двух третей ее состава.</w:t>
      </w:r>
    </w:p>
    <w:p w14:paraId="443813C5" w14:textId="77777777" w:rsidR="00A44D19" w:rsidRPr="00A44D19" w:rsidRDefault="00A44D19" w:rsidP="00A44D19">
      <w:pPr>
        <w:widowControl/>
        <w:spacing w:line="276" w:lineRule="auto"/>
        <w:ind w:firstLine="709"/>
        <w:jc w:val="both"/>
        <w:rPr>
          <w:rFonts w:ascii="Times New Roman" w:eastAsia="Calibri" w:hAnsi="Times New Roman" w:cs="Arial"/>
          <w:iCs/>
          <w:spacing w:val="-4"/>
          <w:sz w:val="24"/>
          <w:szCs w:val="24"/>
          <w:lang w:val="ru-RU"/>
        </w:rPr>
      </w:pPr>
      <w:r w:rsidRPr="00A44D19">
        <w:rPr>
          <w:rFonts w:ascii="Times New Roman" w:eastAsia="Calibri" w:hAnsi="Times New Roman" w:cs="Arial"/>
          <w:iCs/>
          <w:sz w:val="24"/>
          <w:szCs w:val="24"/>
          <w:lang w:val="ru-RU"/>
        </w:rPr>
        <w:t>Фонды примерных оценочных средств для проведения государственной итоговой аттестации включают типовые задания для демонстрационного экзамена, примеры тем дипломных работ, описание процедур и условий проведения государственной итоговой аттестации, критерии оценки.</w:t>
      </w:r>
    </w:p>
    <w:p w14:paraId="365B4FD9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К государственной итоговой аттестации допускается студент, не имеющий академической задолженности и в полном объеме выполняющий учебный план или индивидуальный учебный план по ППССЗ.</w:t>
      </w:r>
    </w:p>
    <w:p w14:paraId="68130528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Программа государственной итоговой аттестации, требования к дипломным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проектам</w:t>
      </w: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, а также критерии оценки знаний, доводятся до сведения студентов, не позднее чем за шесть месяцев до начала государственной итоговой аттестации.</w:t>
      </w:r>
    </w:p>
    <w:p w14:paraId="3CB9BAC1" w14:textId="77777777" w:rsidR="00A44D19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Программа государственной итоговой аттестации, требования к дипломным </w:t>
      </w:r>
      <w:r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проектам,</w:t>
      </w: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 а также критерии оценки знаний утверждаются директором ОГПОБУ «Сельскохозяйственный техникум» после их обсуждения на заседании педагогического совета с участием председателей государственных экзаменационных комиссий.</w:t>
      </w:r>
    </w:p>
    <w:p w14:paraId="3C3E552E" w14:textId="77777777" w:rsidR="00425B07" w:rsidRPr="00A44D19" w:rsidRDefault="00A44D19" w:rsidP="00A44D19">
      <w:pPr>
        <w:widowControl/>
        <w:tabs>
          <w:tab w:val="left" w:pos="1080"/>
        </w:tabs>
        <w:spacing w:line="276" w:lineRule="auto"/>
        <w:ind w:firstLine="900"/>
        <w:jc w:val="both"/>
        <w:rPr>
          <w:rFonts w:ascii="Times New Roman" w:eastAsia="Calibri" w:hAnsi="Times New Roman" w:cs="Times New Roman"/>
          <w:bCs/>
          <w:sz w:val="24"/>
          <w:szCs w:val="24"/>
          <w:lang w:val="ru-RU"/>
        </w:rPr>
      </w:pPr>
      <w:r w:rsidRPr="00A44D19">
        <w:rPr>
          <w:rFonts w:ascii="Times New Roman" w:eastAsia="Calibri" w:hAnsi="Times New Roman" w:cs="Times New Roman"/>
          <w:bCs/>
          <w:sz w:val="24"/>
          <w:szCs w:val="24"/>
          <w:lang w:val="ru-RU"/>
        </w:rPr>
        <w:t xml:space="preserve">Государственная итоговая аттестация проводится на выпускном курсе. </w:t>
      </w:r>
    </w:p>
    <w:bookmarkEnd w:id="2"/>
    <w:p w14:paraId="3E56A219" w14:textId="77777777" w:rsidR="00425B07" w:rsidRPr="00E021A0" w:rsidRDefault="00425B07" w:rsidP="00425B0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957180" w14:textId="77777777" w:rsidR="00A44D19" w:rsidRDefault="00A44D19" w:rsidP="00A44D19">
      <w:pPr>
        <w:pStyle w:val="1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8. Разработчики основной образовательной программы</w:t>
      </w:r>
    </w:p>
    <w:p w14:paraId="2C2FFBDD" w14:textId="77777777" w:rsidR="00A44D19" w:rsidRPr="008F50C0" w:rsidRDefault="00A44D19" w:rsidP="00A44D19">
      <w:pPr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14:paraId="47DE283F" w14:textId="77777777" w:rsidR="00A44D19" w:rsidRPr="008F50C0" w:rsidRDefault="00A44D19" w:rsidP="00A44D19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BAE65C" w14:textId="77777777" w:rsidR="00A44D19" w:rsidRPr="00065640" w:rsidRDefault="00A44D19" w:rsidP="00A44D19">
      <w:pPr>
        <w:ind w:firstLine="567"/>
        <w:rPr>
          <w:rFonts w:ascii="Times New Roman" w:hAnsi="Times New Roman" w:cs="Times New Roman"/>
          <w:sz w:val="24"/>
          <w:szCs w:val="24"/>
          <w:lang w:val="ru-RU"/>
        </w:rPr>
      </w:pPr>
      <w:r w:rsidRPr="00065640">
        <w:rPr>
          <w:rFonts w:ascii="Times New Roman" w:hAnsi="Times New Roman" w:cs="Times New Roman"/>
          <w:sz w:val="24"/>
          <w:szCs w:val="24"/>
          <w:lang w:val="ru-RU"/>
        </w:rPr>
        <w:t>Кропотова Е.Ю. заместитель директора по УПР</w:t>
      </w:r>
    </w:p>
    <w:p w14:paraId="0D24195D" w14:textId="77777777" w:rsidR="00954227" w:rsidRPr="00282ABD" w:rsidRDefault="00A44D19" w:rsidP="00282ABD">
      <w:pPr>
        <w:ind w:firstLine="567"/>
        <w:rPr>
          <w:rFonts w:ascii="Times New Roman" w:hAnsi="Times New Roman" w:cs="Times New Roman"/>
          <w:bCs/>
          <w:sz w:val="24"/>
          <w:szCs w:val="24"/>
          <w:lang w:val="ru-RU"/>
        </w:rPr>
        <w:sectPr w:rsidR="00954227" w:rsidRPr="00282ABD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  <w:r w:rsidRPr="00065640">
        <w:rPr>
          <w:rFonts w:ascii="Times New Roman" w:hAnsi="Times New Roman" w:cs="Times New Roman"/>
          <w:bCs/>
          <w:sz w:val="24"/>
          <w:szCs w:val="24"/>
          <w:lang w:val="ru-RU"/>
        </w:rPr>
        <w:t>Смелянская Е</w:t>
      </w:r>
      <w:r w:rsidR="00282ABD">
        <w:rPr>
          <w:rFonts w:ascii="Times New Roman" w:hAnsi="Times New Roman" w:cs="Times New Roman"/>
          <w:bCs/>
          <w:sz w:val="24"/>
          <w:szCs w:val="24"/>
          <w:lang w:val="ru-RU"/>
        </w:rPr>
        <w:t>.И. заместитель директора по ТО</w:t>
      </w:r>
    </w:p>
    <w:bookmarkEnd w:id="3"/>
    <w:p w14:paraId="3CEDB244" w14:textId="77777777" w:rsidR="00954227" w:rsidRPr="008F50C0" w:rsidRDefault="00954227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DCBE5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07F993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A261CB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32764E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955E1FA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ECB36A5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4FC377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AE90D93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9BA9A78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6C4ADC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24CAB3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2519F6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05DB36D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5B9282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B45310F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5877F9B2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DB2F53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575E067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62E8358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1719C17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E7DDF04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6DE19349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1DC5B06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D9CA043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CBD1530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7CE2C41A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28A086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2471A4CC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36CBFB3B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4A71C719" w14:textId="77777777" w:rsidR="00954227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p w14:paraId="09EFDA8F" w14:textId="77777777" w:rsidR="00954227" w:rsidRPr="00230C9A" w:rsidRDefault="00954227">
      <w:pPr>
        <w:ind w:firstLine="709"/>
        <w:jc w:val="right"/>
        <w:rPr>
          <w:rFonts w:ascii="Times New Roman" w:hAnsi="Times New Roman" w:cs="Times New Roman"/>
          <w:sz w:val="24"/>
          <w:szCs w:val="24"/>
          <w:lang w:val="ru-RU"/>
        </w:rPr>
      </w:pPr>
    </w:p>
    <w:sectPr w:rsidR="00954227" w:rsidRPr="00230C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9B93" w14:textId="77777777" w:rsidR="00F9131A" w:rsidRDefault="00F9131A">
      <w:r>
        <w:separator/>
      </w:r>
    </w:p>
  </w:endnote>
  <w:endnote w:type="continuationSeparator" w:id="0">
    <w:p w14:paraId="2F4A7467" w14:textId="77777777" w:rsidR="00F9131A" w:rsidRDefault="00F9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S Tex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909735"/>
      <w:docPartObj>
        <w:docPartGallery w:val="Page Numbers (Bottom of Page)"/>
        <w:docPartUnique/>
      </w:docPartObj>
    </w:sdtPr>
    <w:sdtContent>
      <w:p w14:paraId="77B4BEC1" w14:textId="77777777" w:rsidR="00310892" w:rsidRDefault="00310892">
        <w:pPr>
          <w:pStyle w:val="ae"/>
          <w:jc w:val="center"/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 w:rsidR="00712605">
          <w:rPr>
            <w:noProof/>
            <w:sz w:val="20"/>
            <w:szCs w:val="20"/>
          </w:rPr>
          <w:t>57</w:t>
        </w:r>
        <w:r>
          <w:rPr>
            <w:sz w:val="20"/>
            <w:szCs w:val="20"/>
          </w:rPr>
          <w:fldChar w:fldCharType="end"/>
        </w:r>
      </w:p>
    </w:sdtContent>
  </w:sdt>
  <w:p w14:paraId="6C06FB01" w14:textId="77777777" w:rsidR="00310892" w:rsidRDefault="003108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B97AE5" w14:textId="77777777" w:rsidR="00F9131A" w:rsidRDefault="00F9131A">
      <w:r>
        <w:separator/>
      </w:r>
    </w:p>
  </w:footnote>
  <w:footnote w:type="continuationSeparator" w:id="0">
    <w:p w14:paraId="1D3B4A2E" w14:textId="77777777" w:rsidR="00F9131A" w:rsidRDefault="00F913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467A7"/>
    <w:multiLevelType w:val="hybridMultilevel"/>
    <w:tmpl w:val="630ACD94"/>
    <w:lvl w:ilvl="0" w:tplc="1B8ABC5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B99E9992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E76CCBE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4C4200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46D4C882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D292DC76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39DE4626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AFAAC298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CAEF76E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1" w15:restartNumberingAfterBreak="0">
    <w:nsid w:val="05234ED2"/>
    <w:multiLevelType w:val="multilevel"/>
    <w:tmpl w:val="1C02ECEA"/>
    <w:styleLink w:val="WWNum42"/>
    <w:lvl w:ilvl="0">
      <w:start w:val="1"/>
      <w:numFmt w:val="bullet"/>
      <w:pStyle w:val="WWNum42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F663BD"/>
    <w:multiLevelType w:val="hybridMultilevel"/>
    <w:tmpl w:val="0BA87E3E"/>
    <w:lvl w:ilvl="0" w:tplc="75F83AB2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16BEC7AE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D0ACCD8E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425E6F2A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0274685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69FEC4C4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13F8799E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B4096B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4D1A4F7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3086046"/>
    <w:multiLevelType w:val="multilevel"/>
    <w:tmpl w:val="4A04DC32"/>
    <w:lvl w:ilvl="0">
      <w:start w:val="1"/>
      <w:numFmt w:val="decimal"/>
      <w:lvlText w:val="%1"/>
      <w:lvlJc w:val="left"/>
      <w:pPr>
        <w:ind w:left="243" w:hanging="45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3" w:hanging="45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52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127" w:hanging="452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090" w:hanging="452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053" w:hanging="452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015" w:hanging="452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978" w:hanging="452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941" w:hanging="452"/>
      </w:pPr>
      <w:rPr>
        <w:lang w:val="ru-RU" w:eastAsia="en-US" w:bidi="ar-SA"/>
      </w:rPr>
    </w:lvl>
  </w:abstractNum>
  <w:abstractNum w:abstractNumId="4" w15:restartNumberingAfterBreak="0">
    <w:nsid w:val="14CC0DCB"/>
    <w:multiLevelType w:val="hybridMultilevel"/>
    <w:tmpl w:val="9C56F8C8"/>
    <w:styleLink w:val="WWNum44"/>
    <w:lvl w:ilvl="0" w:tplc="B1B04342">
      <w:start w:val="1"/>
      <w:numFmt w:val="bullet"/>
      <w:pStyle w:val="WWNum44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8DEC21A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30A9556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8F4E283C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D050376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AEA8FF5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15B2A112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E1ECCC3C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B5CE20B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 w15:restartNumberingAfterBreak="0">
    <w:nsid w:val="154D5BDA"/>
    <w:multiLevelType w:val="hybridMultilevel"/>
    <w:tmpl w:val="F7DE9670"/>
    <w:lvl w:ilvl="0" w:tplc="CDBC1E76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F670E81C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134CAD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1E54BCC2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F3C788E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3A9E4268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F4223F2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444C6DEC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69402064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198949F2"/>
    <w:multiLevelType w:val="hybridMultilevel"/>
    <w:tmpl w:val="28ACA696"/>
    <w:styleLink w:val="WWNum49"/>
    <w:lvl w:ilvl="0" w:tplc="792E4568">
      <w:start w:val="1"/>
      <w:numFmt w:val="bullet"/>
      <w:pStyle w:val="WWNum49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F5045FC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01A674D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984DB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578DAFA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3436891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9E40C4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4056AB0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6B83DC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DFF67B0"/>
    <w:multiLevelType w:val="hybridMultilevel"/>
    <w:tmpl w:val="1DFA71D2"/>
    <w:styleLink w:val="WWNum46"/>
    <w:lvl w:ilvl="0" w:tplc="DF5440A4">
      <w:start w:val="1"/>
      <w:numFmt w:val="bullet"/>
      <w:pStyle w:val="WWNum46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2F6A4B7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B1083704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E86AD042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116CC92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595C8B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33BE67FE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1562D05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5365DF4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25CC4A1D"/>
    <w:multiLevelType w:val="hybridMultilevel"/>
    <w:tmpl w:val="084A47B0"/>
    <w:lvl w:ilvl="0" w:tplc="9EB40DC6">
      <w:start w:val="1"/>
      <w:numFmt w:val="bullet"/>
      <w:lvlText w:val="–"/>
      <w:lvlJc w:val="left"/>
      <w:pPr>
        <w:ind w:left="1418" w:hanging="360"/>
      </w:pPr>
      <w:rPr>
        <w:rFonts w:ascii="Arial" w:eastAsia="Arial" w:hAnsi="Arial" w:cs="Arial" w:hint="default"/>
      </w:rPr>
    </w:lvl>
    <w:lvl w:ilvl="1" w:tplc="A4B2CAE2">
      <w:start w:val="1"/>
      <w:numFmt w:val="bullet"/>
      <w:lvlText w:val="o"/>
      <w:lvlJc w:val="left"/>
      <w:pPr>
        <w:ind w:left="2138" w:hanging="360"/>
      </w:pPr>
      <w:rPr>
        <w:rFonts w:ascii="Courier New" w:eastAsia="Courier New" w:hAnsi="Courier New" w:cs="Courier New" w:hint="default"/>
      </w:rPr>
    </w:lvl>
    <w:lvl w:ilvl="2" w:tplc="BC5807DE">
      <w:start w:val="1"/>
      <w:numFmt w:val="bullet"/>
      <w:lvlText w:val="§"/>
      <w:lvlJc w:val="left"/>
      <w:pPr>
        <w:ind w:left="2858" w:hanging="360"/>
      </w:pPr>
      <w:rPr>
        <w:rFonts w:ascii="Wingdings" w:eastAsia="Wingdings" w:hAnsi="Wingdings" w:cs="Wingdings" w:hint="default"/>
      </w:rPr>
    </w:lvl>
    <w:lvl w:ilvl="3" w:tplc="3B34C894">
      <w:start w:val="1"/>
      <w:numFmt w:val="bullet"/>
      <w:lvlText w:val="·"/>
      <w:lvlJc w:val="left"/>
      <w:pPr>
        <w:ind w:left="3578" w:hanging="360"/>
      </w:pPr>
      <w:rPr>
        <w:rFonts w:ascii="Symbol" w:eastAsia="Symbol" w:hAnsi="Symbol" w:cs="Symbol" w:hint="default"/>
      </w:rPr>
    </w:lvl>
    <w:lvl w:ilvl="4" w:tplc="6106A6DC">
      <w:start w:val="1"/>
      <w:numFmt w:val="bullet"/>
      <w:lvlText w:val="o"/>
      <w:lvlJc w:val="left"/>
      <w:pPr>
        <w:ind w:left="4298" w:hanging="360"/>
      </w:pPr>
      <w:rPr>
        <w:rFonts w:ascii="Courier New" w:eastAsia="Courier New" w:hAnsi="Courier New" w:cs="Courier New" w:hint="default"/>
      </w:rPr>
    </w:lvl>
    <w:lvl w:ilvl="5" w:tplc="CA2C7102">
      <w:start w:val="1"/>
      <w:numFmt w:val="bullet"/>
      <w:lvlText w:val="§"/>
      <w:lvlJc w:val="left"/>
      <w:pPr>
        <w:ind w:left="5018" w:hanging="360"/>
      </w:pPr>
      <w:rPr>
        <w:rFonts w:ascii="Wingdings" w:eastAsia="Wingdings" w:hAnsi="Wingdings" w:cs="Wingdings" w:hint="default"/>
      </w:rPr>
    </w:lvl>
    <w:lvl w:ilvl="6" w:tplc="F15854BC">
      <w:start w:val="1"/>
      <w:numFmt w:val="bullet"/>
      <w:lvlText w:val="·"/>
      <w:lvlJc w:val="left"/>
      <w:pPr>
        <w:ind w:left="5738" w:hanging="360"/>
      </w:pPr>
      <w:rPr>
        <w:rFonts w:ascii="Symbol" w:eastAsia="Symbol" w:hAnsi="Symbol" w:cs="Symbol" w:hint="default"/>
      </w:rPr>
    </w:lvl>
    <w:lvl w:ilvl="7" w:tplc="100036D2">
      <w:start w:val="1"/>
      <w:numFmt w:val="bullet"/>
      <w:lvlText w:val="o"/>
      <w:lvlJc w:val="left"/>
      <w:pPr>
        <w:ind w:left="6458" w:hanging="360"/>
      </w:pPr>
      <w:rPr>
        <w:rFonts w:ascii="Courier New" w:eastAsia="Courier New" w:hAnsi="Courier New" w:cs="Courier New" w:hint="default"/>
      </w:rPr>
    </w:lvl>
    <w:lvl w:ilvl="8" w:tplc="A02431DC">
      <w:start w:val="1"/>
      <w:numFmt w:val="bullet"/>
      <w:lvlText w:val="§"/>
      <w:lvlJc w:val="left"/>
      <w:pPr>
        <w:ind w:left="7178" w:hanging="360"/>
      </w:pPr>
      <w:rPr>
        <w:rFonts w:ascii="Wingdings" w:eastAsia="Wingdings" w:hAnsi="Wingdings" w:cs="Wingdings" w:hint="default"/>
      </w:rPr>
    </w:lvl>
  </w:abstractNum>
  <w:abstractNum w:abstractNumId="9" w15:restartNumberingAfterBreak="0">
    <w:nsid w:val="263B64E4"/>
    <w:multiLevelType w:val="multilevel"/>
    <w:tmpl w:val="4AFCF944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10" w15:restartNumberingAfterBreak="0">
    <w:nsid w:val="28B85312"/>
    <w:multiLevelType w:val="hybridMultilevel"/>
    <w:tmpl w:val="6434BF56"/>
    <w:styleLink w:val="WWNum48"/>
    <w:lvl w:ilvl="0" w:tplc="F6E08DAA">
      <w:start w:val="1"/>
      <w:numFmt w:val="bullet"/>
      <w:pStyle w:val="WWNum48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3FD2A72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ECEDB3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1CA67618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E3C21B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9DE9C0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3182CC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8EF6D800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86097A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 w15:restartNumberingAfterBreak="0">
    <w:nsid w:val="37905934"/>
    <w:multiLevelType w:val="hybridMultilevel"/>
    <w:tmpl w:val="C8A6121C"/>
    <w:lvl w:ilvl="0" w:tplc="38206B3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A432A0FA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2D9C2A26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7720889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594D6DC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3F38C9B0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FF2FFC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3352332E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EF7C206A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3D6F7ECE"/>
    <w:multiLevelType w:val="hybridMultilevel"/>
    <w:tmpl w:val="E4261A46"/>
    <w:lvl w:ilvl="0" w:tplc="61266FAA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6B40132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F27C178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6A488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C54E30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4D8C1A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710EA35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48AED0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36CEEA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3" w15:restartNumberingAfterBreak="0">
    <w:nsid w:val="4D782A20"/>
    <w:multiLevelType w:val="hybridMultilevel"/>
    <w:tmpl w:val="7B0606FA"/>
    <w:lvl w:ilvl="0" w:tplc="05F4CCA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3D2E94C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81696FE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2B6671A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298FAD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BC0B44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8258D0D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E4C04F2C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00E2F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CE73C8"/>
    <w:multiLevelType w:val="hybridMultilevel"/>
    <w:tmpl w:val="3034C2DC"/>
    <w:styleLink w:val="WWNum41"/>
    <w:lvl w:ilvl="0" w:tplc="159A0D06">
      <w:start w:val="1"/>
      <w:numFmt w:val="bullet"/>
      <w:pStyle w:val="WWNum41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08285EF8">
      <w:start w:val="1"/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 w:tplc="C4A46004">
      <w:start w:val="1"/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 w:tplc="E10AF10C">
      <w:start w:val="1"/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 w:tplc="EAE62F4E">
      <w:start w:val="1"/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 w:tplc="0834FBAA">
      <w:start w:val="1"/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 w:tplc="56A8E740">
      <w:start w:val="1"/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 w:tplc="4816C2C0">
      <w:start w:val="1"/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 w:tplc="EE64016C">
      <w:start w:val="1"/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15" w15:restartNumberingAfterBreak="0">
    <w:nsid w:val="6411381B"/>
    <w:multiLevelType w:val="hybridMultilevel"/>
    <w:tmpl w:val="32680C2E"/>
    <w:lvl w:ilvl="0" w:tplc="8050E5AC">
      <w:start w:val="1"/>
      <w:numFmt w:val="decimal"/>
      <w:lvlText w:val="%1."/>
      <w:lvlJc w:val="left"/>
      <w:pPr>
        <w:ind w:left="453" w:hanging="170"/>
      </w:pPr>
      <w:rPr>
        <w:rFonts w:hint="default"/>
      </w:rPr>
    </w:lvl>
    <w:lvl w:ilvl="1" w:tplc="A3D25048">
      <w:start w:val="1"/>
      <w:numFmt w:val="lowerLetter"/>
      <w:lvlText w:val="%2."/>
      <w:lvlJc w:val="left"/>
      <w:pPr>
        <w:ind w:left="1440" w:hanging="360"/>
      </w:pPr>
    </w:lvl>
    <w:lvl w:ilvl="2" w:tplc="3FE0F52C">
      <w:start w:val="1"/>
      <w:numFmt w:val="lowerRoman"/>
      <w:lvlText w:val="%3."/>
      <w:lvlJc w:val="right"/>
      <w:pPr>
        <w:ind w:left="2160" w:hanging="180"/>
      </w:pPr>
    </w:lvl>
    <w:lvl w:ilvl="3" w:tplc="24B478DA">
      <w:start w:val="1"/>
      <w:numFmt w:val="decimal"/>
      <w:lvlText w:val="%4."/>
      <w:lvlJc w:val="left"/>
      <w:pPr>
        <w:ind w:left="2880" w:hanging="360"/>
      </w:pPr>
    </w:lvl>
    <w:lvl w:ilvl="4" w:tplc="CE0C3152">
      <w:start w:val="1"/>
      <w:numFmt w:val="lowerLetter"/>
      <w:lvlText w:val="%5."/>
      <w:lvlJc w:val="left"/>
      <w:pPr>
        <w:ind w:left="3600" w:hanging="360"/>
      </w:pPr>
    </w:lvl>
    <w:lvl w:ilvl="5" w:tplc="7E1EB732">
      <w:start w:val="1"/>
      <w:numFmt w:val="lowerRoman"/>
      <w:lvlText w:val="%6."/>
      <w:lvlJc w:val="right"/>
      <w:pPr>
        <w:ind w:left="4320" w:hanging="180"/>
      </w:pPr>
    </w:lvl>
    <w:lvl w:ilvl="6" w:tplc="86807AAA">
      <w:start w:val="1"/>
      <w:numFmt w:val="decimal"/>
      <w:lvlText w:val="%7."/>
      <w:lvlJc w:val="left"/>
      <w:pPr>
        <w:ind w:left="5040" w:hanging="360"/>
      </w:pPr>
    </w:lvl>
    <w:lvl w:ilvl="7" w:tplc="49721CD6">
      <w:start w:val="1"/>
      <w:numFmt w:val="lowerLetter"/>
      <w:lvlText w:val="%8."/>
      <w:lvlJc w:val="left"/>
      <w:pPr>
        <w:ind w:left="5760" w:hanging="360"/>
      </w:pPr>
    </w:lvl>
    <w:lvl w:ilvl="8" w:tplc="9858147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72D7F66"/>
    <w:multiLevelType w:val="hybridMultilevel"/>
    <w:tmpl w:val="87E02462"/>
    <w:lvl w:ilvl="0" w:tplc="276483CC">
      <w:numFmt w:val="bullet"/>
      <w:lvlText w:val="-"/>
      <w:lvlJc w:val="left"/>
      <w:pPr>
        <w:ind w:left="109" w:hanging="15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C3C2448">
      <w:numFmt w:val="bullet"/>
      <w:lvlText w:val="•"/>
      <w:lvlJc w:val="left"/>
      <w:pPr>
        <w:ind w:left="893" w:hanging="152"/>
      </w:pPr>
      <w:rPr>
        <w:rFonts w:hint="default"/>
        <w:lang w:val="ru-RU" w:eastAsia="en-US" w:bidi="ar-SA"/>
      </w:rPr>
    </w:lvl>
    <w:lvl w:ilvl="2" w:tplc="636C7D4E">
      <w:numFmt w:val="bullet"/>
      <w:lvlText w:val="•"/>
      <w:lvlJc w:val="left"/>
      <w:pPr>
        <w:ind w:left="1686" w:hanging="152"/>
      </w:pPr>
      <w:rPr>
        <w:rFonts w:hint="default"/>
        <w:lang w:val="ru-RU" w:eastAsia="en-US" w:bidi="ar-SA"/>
      </w:rPr>
    </w:lvl>
    <w:lvl w:ilvl="3" w:tplc="87DEDD72">
      <w:numFmt w:val="bullet"/>
      <w:lvlText w:val="•"/>
      <w:lvlJc w:val="left"/>
      <w:pPr>
        <w:ind w:left="2479" w:hanging="152"/>
      </w:pPr>
      <w:rPr>
        <w:rFonts w:hint="default"/>
        <w:lang w:val="ru-RU" w:eastAsia="en-US" w:bidi="ar-SA"/>
      </w:rPr>
    </w:lvl>
    <w:lvl w:ilvl="4" w:tplc="D9A052C4">
      <w:numFmt w:val="bullet"/>
      <w:lvlText w:val="•"/>
      <w:lvlJc w:val="left"/>
      <w:pPr>
        <w:ind w:left="3272" w:hanging="152"/>
      </w:pPr>
      <w:rPr>
        <w:rFonts w:hint="default"/>
        <w:lang w:val="ru-RU" w:eastAsia="en-US" w:bidi="ar-SA"/>
      </w:rPr>
    </w:lvl>
    <w:lvl w:ilvl="5" w:tplc="8C7CFB02">
      <w:numFmt w:val="bullet"/>
      <w:lvlText w:val="•"/>
      <w:lvlJc w:val="left"/>
      <w:pPr>
        <w:ind w:left="4065" w:hanging="152"/>
      </w:pPr>
      <w:rPr>
        <w:rFonts w:hint="default"/>
        <w:lang w:val="ru-RU" w:eastAsia="en-US" w:bidi="ar-SA"/>
      </w:rPr>
    </w:lvl>
    <w:lvl w:ilvl="6" w:tplc="3B907738">
      <w:numFmt w:val="bullet"/>
      <w:lvlText w:val="•"/>
      <w:lvlJc w:val="left"/>
      <w:pPr>
        <w:ind w:left="4858" w:hanging="152"/>
      </w:pPr>
      <w:rPr>
        <w:rFonts w:hint="default"/>
        <w:lang w:val="ru-RU" w:eastAsia="en-US" w:bidi="ar-SA"/>
      </w:rPr>
    </w:lvl>
    <w:lvl w:ilvl="7" w:tplc="2F9CF560">
      <w:numFmt w:val="bullet"/>
      <w:lvlText w:val="•"/>
      <w:lvlJc w:val="left"/>
      <w:pPr>
        <w:ind w:left="5651" w:hanging="152"/>
      </w:pPr>
      <w:rPr>
        <w:rFonts w:hint="default"/>
        <w:lang w:val="ru-RU" w:eastAsia="en-US" w:bidi="ar-SA"/>
      </w:rPr>
    </w:lvl>
    <w:lvl w:ilvl="8" w:tplc="12D0339C">
      <w:numFmt w:val="bullet"/>
      <w:lvlText w:val="•"/>
      <w:lvlJc w:val="left"/>
      <w:pPr>
        <w:ind w:left="6444" w:hanging="152"/>
      </w:pPr>
      <w:rPr>
        <w:rFonts w:hint="default"/>
        <w:lang w:val="ru-RU" w:eastAsia="en-US" w:bidi="ar-SA"/>
      </w:rPr>
    </w:lvl>
  </w:abstractNum>
  <w:abstractNum w:abstractNumId="17" w15:restartNumberingAfterBreak="0">
    <w:nsid w:val="69994E57"/>
    <w:multiLevelType w:val="hybridMultilevel"/>
    <w:tmpl w:val="4D5C31F0"/>
    <w:styleLink w:val="WWNum43"/>
    <w:lvl w:ilvl="0" w:tplc="15744F46">
      <w:start w:val="1"/>
      <w:numFmt w:val="bullet"/>
      <w:pStyle w:val="WWNum43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 w:tplc="93243628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9C6E1E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756979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2980A2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4AB4345E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54F4932A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2C1226DA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C6145FF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8" w15:restartNumberingAfterBreak="0">
    <w:nsid w:val="6B015ABB"/>
    <w:multiLevelType w:val="hybridMultilevel"/>
    <w:tmpl w:val="27F2E2C6"/>
    <w:lvl w:ilvl="0" w:tplc="8924B24C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D90CE5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D18D2D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B76347A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4287F9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1627BF0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414B04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3ADE0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DB846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9" w15:restartNumberingAfterBreak="0">
    <w:nsid w:val="6EC00E03"/>
    <w:multiLevelType w:val="hybridMultilevel"/>
    <w:tmpl w:val="75C8EC7A"/>
    <w:styleLink w:val="WWNum45"/>
    <w:lvl w:ilvl="0" w:tplc="9E2A2562">
      <w:start w:val="1"/>
      <w:numFmt w:val="bullet"/>
      <w:pStyle w:val="WWNum45"/>
      <w:lvlText w:val="*"/>
      <w:lvlJc w:val="left"/>
      <w:pPr>
        <w:ind w:left="0" w:firstLine="0"/>
      </w:pPr>
    </w:lvl>
    <w:lvl w:ilvl="1" w:tplc="7820CE34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 w:tplc="5D3096D6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 w:tplc="008AECA6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 w:tplc="50A8A32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 w:tplc="15ACB8B0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 w:tplc="CE4833DA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 w:tplc="A9349DE6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 w:tplc="22E88A7A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0" w15:restartNumberingAfterBreak="0">
    <w:nsid w:val="71174DEC"/>
    <w:multiLevelType w:val="hybridMultilevel"/>
    <w:tmpl w:val="3EC095E0"/>
    <w:lvl w:ilvl="0" w:tplc="3AA40E94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0D430A6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99D8970A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E6F299EE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C0226666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B43617C0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6F2C42FC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3314F362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46C3A8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abstractNum w:abstractNumId="21" w15:restartNumberingAfterBreak="0">
    <w:nsid w:val="76C714D5"/>
    <w:multiLevelType w:val="multilevel"/>
    <w:tmpl w:val="5DDAF4EA"/>
    <w:lvl w:ilvl="0">
      <w:start w:val="8"/>
      <w:numFmt w:val="decimal"/>
      <w:lvlText w:val="%1"/>
      <w:lvlJc w:val="left"/>
      <w:pPr>
        <w:ind w:left="668" w:hanging="370"/>
      </w:pPr>
      <w:rPr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68" w:hanging="37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243" w:hanging="708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05" w:hanging="70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3728" w:hanging="70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4751" w:hanging="70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5774" w:hanging="70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6797" w:hanging="70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7820" w:hanging="708"/>
      </w:pPr>
      <w:rPr>
        <w:lang w:val="ru-RU" w:eastAsia="en-US" w:bidi="ar-SA"/>
      </w:rPr>
    </w:lvl>
  </w:abstractNum>
  <w:abstractNum w:abstractNumId="22" w15:restartNumberingAfterBreak="0">
    <w:nsid w:val="77D74E12"/>
    <w:multiLevelType w:val="hybridMultilevel"/>
    <w:tmpl w:val="C1D45AC2"/>
    <w:lvl w:ilvl="0" w:tplc="447838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1A128CA8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896A504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B4E855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3454CB96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C5C232D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26526EFC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7EA3390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8FF2D60C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FB0E34"/>
    <w:multiLevelType w:val="hybridMultilevel"/>
    <w:tmpl w:val="22C8BE84"/>
    <w:styleLink w:val="WWNum47"/>
    <w:lvl w:ilvl="0" w:tplc="4DF2BFDE">
      <w:start w:val="1"/>
      <w:numFmt w:val="bullet"/>
      <w:pStyle w:val="WWNum47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 w:tplc="3788AD8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8CA4E9BC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55DC3B56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AA809998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E6AA8DA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68EC5D0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A1C3FE4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9948DA5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7F2F054E"/>
    <w:multiLevelType w:val="hybridMultilevel"/>
    <w:tmpl w:val="71D8F970"/>
    <w:lvl w:ilvl="0" w:tplc="D2F20388">
      <w:start w:val="1"/>
      <w:numFmt w:val="bullet"/>
      <w:lvlText w:val="–"/>
      <w:lvlJc w:val="left"/>
      <w:pPr>
        <w:ind w:left="1276" w:hanging="360"/>
      </w:pPr>
      <w:rPr>
        <w:rFonts w:ascii="Arial" w:eastAsia="Arial" w:hAnsi="Arial" w:cs="Arial" w:hint="default"/>
      </w:rPr>
    </w:lvl>
    <w:lvl w:ilvl="1" w:tplc="C6646BE4">
      <w:start w:val="1"/>
      <w:numFmt w:val="bullet"/>
      <w:lvlText w:val="o"/>
      <w:lvlJc w:val="left"/>
      <w:pPr>
        <w:ind w:left="1996" w:hanging="360"/>
      </w:pPr>
      <w:rPr>
        <w:rFonts w:ascii="Courier New" w:eastAsia="Courier New" w:hAnsi="Courier New" w:cs="Courier New" w:hint="default"/>
      </w:rPr>
    </w:lvl>
    <w:lvl w:ilvl="2" w:tplc="605ABFA4">
      <w:start w:val="1"/>
      <w:numFmt w:val="bullet"/>
      <w:lvlText w:val="§"/>
      <w:lvlJc w:val="left"/>
      <w:pPr>
        <w:ind w:left="2716" w:hanging="360"/>
      </w:pPr>
      <w:rPr>
        <w:rFonts w:ascii="Wingdings" w:eastAsia="Wingdings" w:hAnsi="Wingdings" w:cs="Wingdings" w:hint="default"/>
      </w:rPr>
    </w:lvl>
    <w:lvl w:ilvl="3" w:tplc="775C6826">
      <w:start w:val="1"/>
      <w:numFmt w:val="bullet"/>
      <w:lvlText w:val="·"/>
      <w:lvlJc w:val="left"/>
      <w:pPr>
        <w:ind w:left="3436" w:hanging="360"/>
      </w:pPr>
      <w:rPr>
        <w:rFonts w:ascii="Symbol" w:eastAsia="Symbol" w:hAnsi="Symbol" w:cs="Symbol" w:hint="default"/>
      </w:rPr>
    </w:lvl>
    <w:lvl w:ilvl="4" w:tplc="ED10056C">
      <w:start w:val="1"/>
      <w:numFmt w:val="bullet"/>
      <w:lvlText w:val="o"/>
      <w:lvlJc w:val="left"/>
      <w:pPr>
        <w:ind w:left="4156" w:hanging="360"/>
      </w:pPr>
      <w:rPr>
        <w:rFonts w:ascii="Courier New" w:eastAsia="Courier New" w:hAnsi="Courier New" w:cs="Courier New" w:hint="default"/>
      </w:rPr>
    </w:lvl>
    <w:lvl w:ilvl="5" w:tplc="59A8F662">
      <w:start w:val="1"/>
      <w:numFmt w:val="bullet"/>
      <w:lvlText w:val="§"/>
      <w:lvlJc w:val="left"/>
      <w:pPr>
        <w:ind w:left="4876" w:hanging="360"/>
      </w:pPr>
      <w:rPr>
        <w:rFonts w:ascii="Wingdings" w:eastAsia="Wingdings" w:hAnsi="Wingdings" w:cs="Wingdings" w:hint="default"/>
      </w:rPr>
    </w:lvl>
    <w:lvl w:ilvl="6" w:tplc="B5D2E4C0">
      <w:start w:val="1"/>
      <w:numFmt w:val="bullet"/>
      <w:lvlText w:val="·"/>
      <w:lvlJc w:val="left"/>
      <w:pPr>
        <w:ind w:left="5596" w:hanging="360"/>
      </w:pPr>
      <w:rPr>
        <w:rFonts w:ascii="Symbol" w:eastAsia="Symbol" w:hAnsi="Symbol" w:cs="Symbol" w:hint="default"/>
      </w:rPr>
    </w:lvl>
    <w:lvl w:ilvl="7" w:tplc="2E887A1A">
      <w:start w:val="1"/>
      <w:numFmt w:val="bullet"/>
      <w:lvlText w:val="o"/>
      <w:lvlJc w:val="left"/>
      <w:pPr>
        <w:ind w:left="6316" w:hanging="360"/>
      </w:pPr>
      <w:rPr>
        <w:rFonts w:ascii="Courier New" w:eastAsia="Courier New" w:hAnsi="Courier New" w:cs="Courier New" w:hint="default"/>
      </w:rPr>
    </w:lvl>
    <w:lvl w:ilvl="8" w:tplc="B26ED56C">
      <w:start w:val="1"/>
      <w:numFmt w:val="bullet"/>
      <w:lvlText w:val="§"/>
      <w:lvlJc w:val="left"/>
      <w:pPr>
        <w:ind w:left="7036" w:hanging="360"/>
      </w:pPr>
      <w:rPr>
        <w:rFonts w:ascii="Wingdings" w:eastAsia="Wingdings" w:hAnsi="Wingdings" w:cs="Wingdings" w:hint="default"/>
      </w:rPr>
    </w:lvl>
  </w:abstractNum>
  <w:num w:numId="1" w16cid:durableId="1741051718">
    <w:abstractNumId w:val="22"/>
  </w:num>
  <w:num w:numId="2" w16cid:durableId="1023172610">
    <w:abstractNumId w:val="12"/>
  </w:num>
  <w:num w:numId="3" w16cid:durableId="177546572">
    <w:abstractNumId w:val="18"/>
  </w:num>
  <w:num w:numId="4" w16cid:durableId="1343511034">
    <w:abstractNumId w:val="14"/>
  </w:num>
  <w:num w:numId="5" w16cid:durableId="652872888">
    <w:abstractNumId w:val="1"/>
  </w:num>
  <w:num w:numId="6" w16cid:durableId="1506938390">
    <w:abstractNumId w:val="17"/>
  </w:num>
  <w:num w:numId="7" w16cid:durableId="1494183211">
    <w:abstractNumId w:val="4"/>
  </w:num>
  <w:num w:numId="8" w16cid:durableId="335306797">
    <w:abstractNumId w:val="19"/>
  </w:num>
  <w:num w:numId="9" w16cid:durableId="1898583504">
    <w:abstractNumId w:val="7"/>
  </w:num>
  <w:num w:numId="10" w16cid:durableId="2083790862">
    <w:abstractNumId w:val="23"/>
  </w:num>
  <w:num w:numId="11" w16cid:durableId="1916040170">
    <w:abstractNumId w:val="10"/>
  </w:num>
  <w:num w:numId="12" w16cid:durableId="1437939166">
    <w:abstractNumId w:val="6"/>
  </w:num>
  <w:num w:numId="13" w16cid:durableId="292174339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</w:num>
  <w:num w:numId="14" w16cid:durableId="48850130">
    <w:abstractNumId w:val="15"/>
  </w:num>
  <w:num w:numId="15" w16cid:durableId="736589456">
    <w:abstractNumId w:val="5"/>
  </w:num>
  <w:num w:numId="16" w16cid:durableId="1160464304">
    <w:abstractNumId w:val="20"/>
  </w:num>
  <w:num w:numId="17" w16cid:durableId="1730493336">
    <w:abstractNumId w:val="11"/>
  </w:num>
  <w:num w:numId="18" w16cid:durableId="637534315">
    <w:abstractNumId w:val="0"/>
  </w:num>
  <w:num w:numId="19" w16cid:durableId="1168209918">
    <w:abstractNumId w:val="24"/>
  </w:num>
  <w:num w:numId="20" w16cid:durableId="1404716279">
    <w:abstractNumId w:val="2"/>
  </w:num>
  <w:num w:numId="21" w16cid:durableId="956254596">
    <w:abstractNumId w:val="13"/>
  </w:num>
  <w:num w:numId="22" w16cid:durableId="49576938">
    <w:abstractNumId w:val="8"/>
  </w:num>
  <w:num w:numId="23" w16cid:durableId="93408653">
    <w:abstractNumId w:val="18"/>
  </w:num>
  <w:num w:numId="24" w16cid:durableId="696393706">
    <w:abstractNumId w:val="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5" w16cid:durableId="1526551804">
    <w:abstractNumId w:val="21"/>
    <w:lvlOverride w:ilvl="0">
      <w:startOverride w:val="8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6" w16cid:durableId="3888428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4227"/>
    <w:rsid w:val="00002DB2"/>
    <w:rsid w:val="00045D15"/>
    <w:rsid w:val="00065640"/>
    <w:rsid w:val="0008245E"/>
    <w:rsid w:val="000C0D7F"/>
    <w:rsid w:val="000D5B68"/>
    <w:rsid w:val="000E0EF2"/>
    <w:rsid w:val="001001BF"/>
    <w:rsid w:val="00134BA0"/>
    <w:rsid w:val="001434DB"/>
    <w:rsid w:val="001C17D4"/>
    <w:rsid w:val="001C43F7"/>
    <w:rsid w:val="00230C9A"/>
    <w:rsid w:val="00247EFF"/>
    <w:rsid w:val="0026577B"/>
    <w:rsid w:val="00272586"/>
    <w:rsid w:val="0027487C"/>
    <w:rsid w:val="00282ABD"/>
    <w:rsid w:val="00296673"/>
    <w:rsid w:val="002E4AF8"/>
    <w:rsid w:val="002F0B87"/>
    <w:rsid w:val="002F12EF"/>
    <w:rsid w:val="00300FA3"/>
    <w:rsid w:val="00310892"/>
    <w:rsid w:val="003177E4"/>
    <w:rsid w:val="003A1703"/>
    <w:rsid w:val="003B2127"/>
    <w:rsid w:val="003E417A"/>
    <w:rsid w:val="004175C2"/>
    <w:rsid w:val="00425B07"/>
    <w:rsid w:val="00440AB0"/>
    <w:rsid w:val="004536B5"/>
    <w:rsid w:val="0045601D"/>
    <w:rsid w:val="00465015"/>
    <w:rsid w:val="0046528C"/>
    <w:rsid w:val="00467C26"/>
    <w:rsid w:val="0047286F"/>
    <w:rsid w:val="004B4B88"/>
    <w:rsid w:val="004C41DB"/>
    <w:rsid w:val="004C7CBA"/>
    <w:rsid w:val="004D12B6"/>
    <w:rsid w:val="004D43BA"/>
    <w:rsid w:val="004E5D3F"/>
    <w:rsid w:val="004F060B"/>
    <w:rsid w:val="00527852"/>
    <w:rsid w:val="00542FB5"/>
    <w:rsid w:val="00560A17"/>
    <w:rsid w:val="0059515A"/>
    <w:rsid w:val="005D07F7"/>
    <w:rsid w:val="005D3295"/>
    <w:rsid w:val="005F0D5C"/>
    <w:rsid w:val="006152F4"/>
    <w:rsid w:val="006700C0"/>
    <w:rsid w:val="006B1710"/>
    <w:rsid w:val="006B7975"/>
    <w:rsid w:val="006C3ECB"/>
    <w:rsid w:val="006C408E"/>
    <w:rsid w:val="006D1626"/>
    <w:rsid w:val="006D60DF"/>
    <w:rsid w:val="006E1994"/>
    <w:rsid w:val="006E3974"/>
    <w:rsid w:val="00703034"/>
    <w:rsid w:val="00712605"/>
    <w:rsid w:val="00720940"/>
    <w:rsid w:val="00730F3A"/>
    <w:rsid w:val="00742232"/>
    <w:rsid w:val="0076585D"/>
    <w:rsid w:val="007660F8"/>
    <w:rsid w:val="00786F3A"/>
    <w:rsid w:val="0079749D"/>
    <w:rsid w:val="007A0615"/>
    <w:rsid w:val="007D5804"/>
    <w:rsid w:val="00817B8C"/>
    <w:rsid w:val="00823551"/>
    <w:rsid w:val="00830B39"/>
    <w:rsid w:val="0084415C"/>
    <w:rsid w:val="00845A30"/>
    <w:rsid w:val="008627B1"/>
    <w:rsid w:val="008726BA"/>
    <w:rsid w:val="00873185"/>
    <w:rsid w:val="00887832"/>
    <w:rsid w:val="00892D46"/>
    <w:rsid w:val="008A0D23"/>
    <w:rsid w:val="008A1273"/>
    <w:rsid w:val="008B20CF"/>
    <w:rsid w:val="008C49A9"/>
    <w:rsid w:val="008D02AA"/>
    <w:rsid w:val="008F50C0"/>
    <w:rsid w:val="008F70C0"/>
    <w:rsid w:val="00902224"/>
    <w:rsid w:val="00902898"/>
    <w:rsid w:val="00926654"/>
    <w:rsid w:val="00953D03"/>
    <w:rsid w:val="00953FA6"/>
    <w:rsid w:val="00954227"/>
    <w:rsid w:val="00974409"/>
    <w:rsid w:val="009777E6"/>
    <w:rsid w:val="009F3CEC"/>
    <w:rsid w:val="00A105A1"/>
    <w:rsid w:val="00A15D63"/>
    <w:rsid w:val="00A3511B"/>
    <w:rsid w:val="00A434F0"/>
    <w:rsid w:val="00A44D19"/>
    <w:rsid w:val="00A55AE6"/>
    <w:rsid w:val="00A75ABE"/>
    <w:rsid w:val="00A94FBC"/>
    <w:rsid w:val="00AD13D9"/>
    <w:rsid w:val="00AD1570"/>
    <w:rsid w:val="00B211CE"/>
    <w:rsid w:val="00B262B7"/>
    <w:rsid w:val="00B57B37"/>
    <w:rsid w:val="00B86815"/>
    <w:rsid w:val="00BC39EC"/>
    <w:rsid w:val="00BD5232"/>
    <w:rsid w:val="00C1725D"/>
    <w:rsid w:val="00C2277A"/>
    <w:rsid w:val="00C33909"/>
    <w:rsid w:val="00C70496"/>
    <w:rsid w:val="00C764AE"/>
    <w:rsid w:val="00CD7229"/>
    <w:rsid w:val="00D15DDA"/>
    <w:rsid w:val="00D87914"/>
    <w:rsid w:val="00D930E1"/>
    <w:rsid w:val="00DA4D25"/>
    <w:rsid w:val="00DE661A"/>
    <w:rsid w:val="00E021A0"/>
    <w:rsid w:val="00E0789A"/>
    <w:rsid w:val="00E200B1"/>
    <w:rsid w:val="00E2065D"/>
    <w:rsid w:val="00E31B4A"/>
    <w:rsid w:val="00E3206A"/>
    <w:rsid w:val="00E33BFC"/>
    <w:rsid w:val="00E53271"/>
    <w:rsid w:val="00E53696"/>
    <w:rsid w:val="00E574D1"/>
    <w:rsid w:val="00E71FA1"/>
    <w:rsid w:val="00E9385D"/>
    <w:rsid w:val="00EA3E5F"/>
    <w:rsid w:val="00EB7169"/>
    <w:rsid w:val="00ED42CD"/>
    <w:rsid w:val="00ED7CF9"/>
    <w:rsid w:val="00EF23A0"/>
    <w:rsid w:val="00F22620"/>
    <w:rsid w:val="00F415E4"/>
    <w:rsid w:val="00F44829"/>
    <w:rsid w:val="00F7792B"/>
    <w:rsid w:val="00F84E55"/>
    <w:rsid w:val="00F9131A"/>
    <w:rsid w:val="00FA2501"/>
    <w:rsid w:val="00FA3691"/>
    <w:rsid w:val="00FA51C3"/>
    <w:rsid w:val="00FC36AB"/>
    <w:rsid w:val="00FF0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  <w14:docId w14:val="1A930ABA"/>
  <w15:docId w15:val="{909FB154-A767-466F-8CA5-8ADCB06C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uiPriority w:val="1"/>
    <w:qFormat/>
    <w:pPr>
      <w:widowControl w:val="0"/>
      <w:spacing w:after="0" w:line="240" w:lineRule="auto"/>
    </w:pPr>
    <w:rPr>
      <w:lang w:val="en-US"/>
    </w:rPr>
  </w:style>
  <w:style w:type="paragraph" w:styleId="10">
    <w:name w:val="heading 1"/>
    <w:basedOn w:val="a1"/>
    <w:next w:val="a1"/>
    <w:link w:val="12"/>
    <w:uiPriority w:val="9"/>
    <w:qFormat/>
    <w:pPr>
      <w:keepNext/>
      <w:widowControl/>
      <w:spacing w:before="240" w:after="60"/>
      <w:outlineLvl w:val="0"/>
    </w:pPr>
    <w:rPr>
      <w:rFonts w:ascii="Arial" w:eastAsiaTheme="minorEastAsia" w:hAnsi="Arial" w:cs="Times New Roman"/>
      <w:b/>
      <w:bCs/>
      <w:sz w:val="32"/>
      <w:szCs w:val="32"/>
      <w:lang w:val="ru-RU" w:eastAsia="ru-RU"/>
    </w:rPr>
  </w:style>
  <w:style w:type="paragraph" w:styleId="2">
    <w:name w:val="heading 2"/>
    <w:basedOn w:val="a1"/>
    <w:next w:val="a1"/>
    <w:link w:val="20"/>
    <w:uiPriority w:val="9"/>
    <w:qFormat/>
    <w:pPr>
      <w:keepNext/>
      <w:widowControl/>
      <w:spacing w:before="240" w:after="60"/>
      <w:outlineLvl w:val="1"/>
    </w:pPr>
    <w:rPr>
      <w:rFonts w:ascii="Arial" w:eastAsiaTheme="minorEastAsia" w:hAnsi="Arial" w:cs="Times New Roman"/>
      <w:b/>
      <w:bCs/>
      <w:i/>
      <w:iCs/>
      <w:sz w:val="28"/>
      <w:szCs w:val="28"/>
      <w:lang w:val="ru-RU" w:eastAsia="ru-RU"/>
    </w:rPr>
  </w:style>
  <w:style w:type="paragraph" w:styleId="3">
    <w:name w:val="heading 3"/>
    <w:basedOn w:val="a1"/>
    <w:next w:val="a1"/>
    <w:link w:val="30"/>
    <w:qFormat/>
    <w:pPr>
      <w:keepNext/>
      <w:widowControl/>
      <w:spacing w:before="240" w:after="60"/>
      <w:outlineLvl w:val="2"/>
    </w:pPr>
    <w:rPr>
      <w:rFonts w:ascii="Arial" w:eastAsiaTheme="minorEastAsia" w:hAnsi="Arial" w:cs="Times New Roman"/>
      <w:b/>
      <w:bCs/>
      <w:sz w:val="26"/>
      <w:szCs w:val="26"/>
      <w:lang w:val="ru-RU" w:eastAsia="ru-RU"/>
    </w:rPr>
  </w:style>
  <w:style w:type="paragraph" w:styleId="4">
    <w:name w:val="heading 4"/>
    <w:basedOn w:val="3"/>
    <w:next w:val="a1"/>
    <w:link w:val="40"/>
    <w:qFormat/>
    <w:pPr>
      <w:keepLines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1"/>
    <w:next w:val="a1"/>
    <w:link w:val="50"/>
    <w:unhideWhenUsed/>
    <w:qFormat/>
    <w:pPr>
      <w:widowControl/>
      <w:spacing w:before="240" w:after="60"/>
      <w:outlineLvl w:val="4"/>
    </w:pPr>
    <w:rPr>
      <w:rFonts w:ascii="Calibri" w:eastAsiaTheme="minorEastAsia" w:hAnsi="Calibri" w:cs="Times New Roman"/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1"/>
    <w:next w:val="a1"/>
    <w:link w:val="60"/>
    <w:unhideWhenUsed/>
    <w:qFormat/>
    <w:pPr>
      <w:keepNext/>
      <w:keepLines/>
      <w:widowControl/>
      <w:spacing w:before="200" w:line="276" w:lineRule="auto"/>
      <w:outlineLvl w:val="5"/>
    </w:pPr>
    <w:rPr>
      <w:rFonts w:asciiTheme="majorHAnsi" w:eastAsiaTheme="majorEastAsia" w:hAnsiTheme="majorHAnsi" w:cs="Times New Roman"/>
      <w:i/>
      <w:iCs/>
      <w:color w:val="243F60" w:themeColor="accent1" w:themeShade="7F"/>
      <w:lang w:val="ru-RU" w:eastAsia="ru-RU"/>
    </w:rPr>
  </w:style>
  <w:style w:type="paragraph" w:styleId="7">
    <w:name w:val="heading 7"/>
    <w:basedOn w:val="a1"/>
    <w:next w:val="a1"/>
    <w:link w:val="70"/>
    <w:qFormat/>
    <w:pPr>
      <w:widowControl/>
      <w:tabs>
        <w:tab w:val="num" w:pos="5040"/>
      </w:tabs>
      <w:spacing w:before="240" w:after="60"/>
      <w:ind w:left="5040" w:hanging="720"/>
      <w:outlineLvl w:val="6"/>
    </w:pPr>
    <w:rPr>
      <w:rFonts w:ascii="Calibri" w:eastAsia="Times New Roman" w:hAnsi="Calibri" w:cs="Times New Roman"/>
      <w:sz w:val="24"/>
      <w:szCs w:val="24"/>
      <w:lang w:eastAsia="ru-RU"/>
    </w:rPr>
  </w:style>
  <w:style w:type="paragraph" w:styleId="8">
    <w:name w:val="heading 8"/>
    <w:basedOn w:val="a1"/>
    <w:next w:val="a1"/>
    <w:link w:val="80"/>
    <w:qFormat/>
    <w:pPr>
      <w:widowControl/>
      <w:tabs>
        <w:tab w:val="num" w:pos="5760"/>
      </w:tabs>
      <w:spacing w:before="240" w:after="60"/>
      <w:ind w:left="5760" w:hanging="720"/>
      <w:outlineLvl w:val="7"/>
    </w:pPr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paragraph" w:styleId="9">
    <w:name w:val="heading 9"/>
    <w:basedOn w:val="a1"/>
    <w:next w:val="a1"/>
    <w:link w:val="90"/>
    <w:qFormat/>
    <w:pPr>
      <w:widowControl/>
      <w:tabs>
        <w:tab w:val="num" w:pos="6480"/>
      </w:tabs>
      <w:spacing w:before="240" w:after="60"/>
      <w:ind w:left="6480" w:hanging="720"/>
      <w:outlineLvl w:val="8"/>
    </w:pPr>
    <w:rPr>
      <w:rFonts w:ascii="Cambria" w:eastAsia="Times New Roman" w:hAnsi="Cambria" w:cs="Times New Roman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Heading1Char">
    <w:name w:val="Heading 1 Char"/>
    <w:basedOn w:val="a2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2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2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2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2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2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2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2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2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2"/>
    <w:uiPriority w:val="10"/>
    <w:rPr>
      <w:sz w:val="48"/>
      <w:szCs w:val="48"/>
    </w:rPr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paragraph" w:styleId="21">
    <w:name w:val="Quote"/>
    <w:basedOn w:val="a1"/>
    <w:next w:val="a1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5">
    <w:name w:val="Intense Quote"/>
    <w:basedOn w:val="a1"/>
    <w:next w:val="a1"/>
    <w:link w:val="a6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6">
    <w:name w:val="Выделенная цитата Знак"/>
    <w:link w:val="a5"/>
    <w:uiPriority w:val="30"/>
    <w:rPr>
      <w:i/>
    </w:rPr>
  </w:style>
  <w:style w:type="character" w:customStyle="1" w:styleId="HeaderChar">
    <w:name w:val="Header Char"/>
    <w:basedOn w:val="a2"/>
    <w:uiPriority w:val="99"/>
  </w:style>
  <w:style w:type="character" w:customStyle="1" w:styleId="FooterChar">
    <w:name w:val="Footer Char"/>
    <w:basedOn w:val="a2"/>
    <w:uiPriority w:val="99"/>
  </w:style>
  <w:style w:type="paragraph" w:styleId="a7">
    <w:name w:val="caption"/>
    <w:basedOn w:val="a1"/>
    <w:next w:val="a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3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3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3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3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EndnoteTextChar">
    <w:name w:val="Endnote Text Char"/>
    <w:uiPriority w:val="99"/>
    <w:rPr>
      <w:sz w:val="20"/>
    </w:rPr>
  </w:style>
  <w:style w:type="paragraph" w:styleId="a8">
    <w:name w:val="table of figures"/>
    <w:basedOn w:val="a1"/>
    <w:next w:val="a1"/>
    <w:uiPriority w:val="99"/>
    <w:unhideWhenUsed/>
  </w:style>
  <w:style w:type="character" w:customStyle="1" w:styleId="12">
    <w:name w:val="Заголовок 1 Знак"/>
    <w:basedOn w:val="a2"/>
    <w:link w:val="10"/>
    <w:uiPriority w:val="9"/>
    <w:rPr>
      <w:rFonts w:ascii="Arial" w:eastAsiaTheme="minorEastAsia" w:hAnsi="Arial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2"/>
    <w:link w:val="2"/>
    <w:uiPriority w:val="9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2"/>
    <w:link w:val="3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2"/>
    <w:link w:val="4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2"/>
    <w:link w:val="5"/>
    <w:qFormat/>
    <w:rPr>
      <w:rFonts w:ascii="Calibri" w:eastAsiaTheme="minorEastAsia" w:hAnsi="Calibri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2"/>
    <w:link w:val="6"/>
    <w:rPr>
      <w:rFonts w:asciiTheme="majorHAnsi" w:eastAsiaTheme="majorEastAsia" w:hAnsiTheme="majorHAnsi" w:cs="Times New Roman"/>
      <w:i/>
      <w:iCs/>
      <w:color w:val="243F60" w:themeColor="accent1" w:themeShade="7F"/>
      <w:lang w:eastAsia="ru-RU"/>
    </w:rPr>
  </w:style>
  <w:style w:type="table" w:styleId="a9">
    <w:name w:val="Table Grid"/>
    <w:basedOn w:val="a3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List Paragraph"/>
    <w:basedOn w:val="a1"/>
    <w:link w:val="ab"/>
    <w:uiPriority w:val="1"/>
    <w:qFormat/>
    <w:pPr>
      <w:ind w:left="720"/>
      <w:contextualSpacing/>
    </w:pPr>
  </w:style>
  <w:style w:type="character" w:customStyle="1" w:styleId="ab">
    <w:name w:val="Абзац списка Знак"/>
    <w:link w:val="aa"/>
    <w:qFormat/>
    <w:rPr>
      <w:lang w:val="en-US"/>
    </w:rPr>
  </w:style>
  <w:style w:type="paragraph" w:styleId="ac">
    <w:name w:val="Body Text"/>
    <w:basedOn w:val="a1"/>
    <w:link w:val="ad"/>
    <w:uiPriority w:val="1"/>
    <w:qFormat/>
    <w:pPr>
      <w:widowControl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ad">
    <w:name w:val="Основной текст Знак"/>
    <w:basedOn w:val="a2"/>
    <w:link w:val="ac"/>
    <w:uiPriority w:val="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3">
    <w:name w:val="Body Text 2"/>
    <w:basedOn w:val="a1"/>
    <w:link w:val="24"/>
    <w:pPr>
      <w:widowControl/>
      <w:ind w:right="-57"/>
      <w:jc w:val="both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character" w:customStyle="1" w:styleId="24">
    <w:name w:val="Основной текст 2 Знак"/>
    <w:basedOn w:val="a2"/>
    <w:link w:val="23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</w:style>
  <w:style w:type="paragraph" w:styleId="ae">
    <w:name w:val="footer"/>
    <w:basedOn w:val="a1"/>
    <w:link w:val="af"/>
    <w:pPr>
      <w:widowControl/>
      <w:tabs>
        <w:tab w:val="center" w:pos="4677"/>
        <w:tab w:val="right" w:pos="9355"/>
      </w:tabs>
      <w:spacing w:before="120" w:after="1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">
    <w:name w:val="Нижний колонтитул Знак"/>
    <w:basedOn w:val="a2"/>
    <w:link w:val="ae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f0">
    <w:name w:val="page number"/>
    <w:basedOn w:val="a2"/>
    <w:rPr>
      <w:rFonts w:cs="Times New Roman"/>
    </w:rPr>
  </w:style>
  <w:style w:type="paragraph" w:styleId="af1">
    <w:name w:val="Normal (Web)"/>
    <w:basedOn w:val="a1"/>
    <w:qFormat/>
    <w:rPr>
      <w:rFonts w:ascii="Times New Roman" w:eastAsiaTheme="minorEastAsia" w:hAnsi="Times New Roman" w:cs="Times New Roman"/>
      <w:sz w:val="24"/>
      <w:szCs w:val="24"/>
      <w:lang w:eastAsia="nl-NL"/>
    </w:rPr>
  </w:style>
  <w:style w:type="paragraph" w:styleId="af2">
    <w:name w:val="footnote text"/>
    <w:basedOn w:val="a1"/>
    <w:link w:val="af3"/>
    <w:pPr>
      <w:widowControl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2"/>
    <w:link w:val="af2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f4">
    <w:name w:val="footnote reference"/>
    <w:basedOn w:val="a2"/>
    <w:rPr>
      <w:vertAlign w:val="superscript"/>
    </w:rPr>
  </w:style>
  <w:style w:type="paragraph" w:styleId="25">
    <w:name w:val="List 2"/>
    <w:basedOn w:val="a1"/>
    <w:pPr>
      <w:widowControl/>
      <w:spacing w:before="120" w:after="120"/>
      <w:ind w:left="720" w:hanging="360"/>
      <w:jc w:val="both"/>
    </w:pPr>
    <w:rPr>
      <w:rFonts w:ascii="Arial" w:eastAsia="Batang" w:hAnsi="Arial" w:cs="Times New Roman"/>
      <w:sz w:val="20"/>
      <w:szCs w:val="24"/>
      <w:lang w:val="ru-RU" w:eastAsia="ko-KR"/>
    </w:rPr>
  </w:style>
  <w:style w:type="character" w:styleId="af5">
    <w:name w:val="Hyperlink"/>
    <w:basedOn w:val="a2"/>
    <w:rPr>
      <w:color w:val="0000FF"/>
      <w:u w:val="single"/>
    </w:rPr>
  </w:style>
  <w:style w:type="paragraph" w:styleId="13">
    <w:name w:val="toc 1"/>
    <w:basedOn w:val="a1"/>
    <w:next w:val="a1"/>
    <w:uiPriority w:val="1"/>
    <w:qFormat/>
    <w:pPr>
      <w:widowControl/>
      <w:spacing w:before="240" w:after="120"/>
    </w:pPr>
    <w:rPr>
      <w:rFonts w:ascii="Calibri" w:eastAsiaTheme="minorEastAsia" w:hAnsi="Calibri" w:cs="Calibri"/>
      <w:b/>
      <w:bCs/>
      <w:sz w:val="20"/>
      <w:szCs w:val="20"/>
      <w:lang w:val="ru-RU" w:eastAsia="ru-RU"/>
    </w:rPr>
  </w:style>
  <w:style w:type="paragraph" w:styleId="26">
    <w:name w:val="toc 2"/>
    <w:basedOn w:val="a1"/>
    <w:next w:val="a1"/>
    <w:uiPriority w:val="1"/>
    <w:qFormat/>
    <w:pPr>
      <w:widowControl/>
      <w:spacing w:before="120"/>
      <w:ind w:left="240"/>
    </w:pPr>
    <w:rPr>
      <w:rFonts w:ascii="Calibri" w:eastAsiaTheme="minorEastAsia" w:hAnsi="Calibri" w:cs="Calibri"/>
      <w:i/>
      <w:iCs/>
      <w:sz w:val="20"/>
      <w:szCs w:val="20"/>
      <w:lang w:val="ru-RU" w:eastAsia="ru-RU"/>
    </w:rPr>
  </w:style>
  <w:style w:type="paragraph" w:styleId="32">
    <w:name w:val="toc 3"/>
    <w:basedOn w:val="a1"/>
    <w:next w:val="a1"/>
    <w:uiPriority w:val="1"/>
    <w:qFormat/>
    <w:pPr>
      <w:widowControl/>
      <w:ind w:left="480"/>
    </w:pPr>
    <w:rPr>
      <w:rFonts w:ascii="Times New Roman" w:eastAsiaTheme="minorEastAsia" w:hAnsi="Times New Roman" w:cs="Times New Roman"/>
      <w:sz w:val="28"/>
      <w:szCs w:val="28"/>
      <w:lang w:val="ru-RU" w:eastAsia="ru-RU"/>
    </w:rPr>
  </w:style>
  <w:style w:type="character" w:customStyle="1" w:styleId="FootnoteTextChar">
    <w:name w:val="Footnote Text Char"/>
    <w:rPr>
      <w:rFonts w:ascii="Times New Roman" w:hAnsi="Times New Roman"/>
      <w:sz w:val="20"/>
      <w:lang w:eastAsia="ru-RU"/>
    </w:rPr>
  </w:style>
  <w:style w:type="character" w:styleId="af6">
    <w:name w:val="Emphasis"/>
    <w:basedOn w:val="a2"/>
    <w:qFormat/>
    <w:rPr>
      <w:i/>
    </w:rPr>
  </w:style>
  <w:style w:type="paragraph" w:styleId="af7">
    <w:name w:val="Balloon Text"/>
    <w:basedOn w:val="a1"/>
    <w:link w:val="af8"/>
    <w:pPr>
      <w:widowControl/>
    </w:pPr>
    <w:rPr>
      <w:rFonts w:ascii="Segoe UI" w:eastAsiaTheme="minorEastAsia" w:hAnsi="Segoe UI" w:cs="Times New Roman"/>
      <w:sz w:val="18"/>
      <w:szCs w:val="18"/>
      <w:lang w:val="ru-RU" w:eastAsia="ru-RU"/>
    </w:rPr>
  </w:style>
  <w:style w:type="character" w:customStyle="1" w:styleId="af8">
    <w:name w:val="Текст выноски Знак"/>
    <w:basedOn w:val="a2"/>
    <w:link w:val="af7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qFormat/>
    <w:pPr>
      <w:widowControl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9">
    <w:name w:val="header"/>
    <w:basedOn w:val="a1"/>
    <w:link w:val="afa"/>
    <w:unhideWhenUsed/>
    <w:pPr>
      <w:widowControl/>
      <w:tabs>
        <w:tab w:val="center" w:pos="4677"/>
        <w:tab w:val="right" w:pos="9355"/>
      </w:tabs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a">
    <w:name w:val="Верхний колонтитул Знак"/>
    <w:basedOn w:val="a2"/>
    <w:link w:val="af9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b">
    <w:name w:val="Текст примечания Знак"/>
    <w:link w:val="afc"/>
    <w:rPr>
      <w:rFonts w:ascii="Times New Roman" w:hAnsi="Times New Roman"/>
      <w:sz w:val="20"/>
    </w:rPr>
  </w:style>
  <w:style w:type="paragraph" w:styleId="afc">
    <w:name w:val="annotation text"/>
    <w:basedOn w:val="a1"/>
    <w:link w:val="afb"/>
    <w:unhideWhenUsed/>
    <w:pPr>
      <w:widowControl/>
    </w:pPr>
    <w:rPr>
      <w:rFonts w:ascii="Times New Roman" w:hAnsi="Times New Roman"/>
      <w:sz w:val="20"/>
      <w:lang w:val="ru-RU"/>
    </w:rPr>
  </w:style>
  <w:style w:type="character" w:customStyle="1" w:styleId="14">
    <w:name w:val="Текст примечания Знак1"/>
    <w:basedOn w:val="a2"/>
    <w:rPr>
      <w:sz w:val="20"/>
      <w:szCs w:val="20"/>
      <w:lang w:val="en-US"/>
    </w:rPr>
  </w:style>
  <w:style w:type="character" w:customStyle="1" w:styleId="afd">
    <w:name w:val="Тема примечания Знак"/>
    <w:link w:val="afe"/>
    <w:rPr>
      <w:b/>
    </w:rPr>
  </w:style>
  <w:style w:type="paragraph" w:styleId="afe">
    <w:name w:val="annotation subject"/>
    <w:basedOn w:val="afc"/>
    <w:next w:val="afc"/>
    <w:link w:val="afd"/>
    <w:unhideWhenUsed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rPr>
      <w:b/>
      <w:bCs/>
      <w:sz w:val="20"/>
      <w:szCs w:val="20"/>
      <w:lang w:val="en-US"/>
    </w:rPr>
  </w:style>
  <w:style w:type="paragraph" w:styleId="27">
    <w:name w:val="Body Text Indent 2"/>
    <w:basedOn w:val="a1"/>
    <w:link w:val="28"/>
    <w:pPr>
      <w:widowControl/>
      <w:spacing w:after="120" w:line="480" w:lineRule="auto"/>
      <w:ind w:left="283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28">
    <w:name w:val="Основной текст с отступом 2 Знак"/>
    <w:basedOn w:val="a2"/>
    <w:link w:val="2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</w:style>
  <w:style w:type="character" w:customStyle="1" w:styleId="aff">
    <w:name w:val="Цветовое выделение"/>
    <w:rPr>
      <w:b/>
      <w:color w:val="26282F"/>
    </w:rPr>
  </w:style>
  <w:style w:type="character" w:customStyle="1" w:styleId="aff0">
    <w:name w:val="Гипертекстовая ссылка"/>
    <w:rPr>
      <w:b/>
      <w:color w:val="106BBE"/>
    </w:rPr>
  </w:style>
  <w:style w:type="character" w:customStyle="1" w:styleId="aff1">
    <w:name w:val="Активная гипертекстовая ссылка"/>
    <w:rPr>
      <w:b/>
      <w:color w:val="106BBE"/>
      <w:u w:val="single"/>
    </w:rPr>
  </w:style>
  <w:style w:type="paragraph" w:customStyle="1" w:styleId="aff2">
    <w:name w:val="Внимание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3">
    <w:name w:val="Внимание: криминал!!"/>
    <w:basedOn w:val="aff2"/>
    <w:next w:val="a1"/>
  </w:style>
  <w:style w:type="paragraph" w:customStyle="1" w:styleId="aff4">
    <w:name w:val="Внимание: недобросовестность!"/>
    <w:basedOn w:val="aff2"/>
    <w:next w:val="a1"/>
  </w:style>
  <w:style w:type="character" w:customStyle="1" w:styleId="aff5">
    <w:name w:val="Выделение для Базового Поиска"/>
    <w:rPr>
      <w:b/>
      <w:color w:val="0058A9"/>
    </w:rPr>
  </w:style>
  <w:style w:type="character" w:customStyle="1" w:styleId="aff6">
    <w:name w:val="Выделение для Базового Поиска (курсив)"/>
    <w:rPr>
      <w:b/>
      <w:i/>
      <w:color w:val="0058A9"/>
    </w:rPr>
  </w:style>
  <w:style w:type="paragraph" w:customStyle="1" w:styleId="aff7">
    <w:name w:val="Дочерний элемент списка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color w:val="868381"/>
      <w:sz w:val="20"/>
      <w:szCs w:val="20"/>
      <w:lang w:val="ru-RU" w:eastAsia="ru-RU"/>
    </w:rPr>
  </w:style>
  <w:style w:type="paragraph" w:customStyle="1" w:styleId="aff8">
    <w:name w:val="Основное меню (преемственное)"/>
    <w:basedOn w:val="a1"/>
    <w:next w:val="a1"/>
    <w:pPr>
      <w:spacing w:line="360" w:lineRule="auto"/>
      <w:ind w:firstLine="720"/>
      <w:jc w:val="both"/>
    </w:pPr>
    <w:rPr>
      <w:rFonts w:ascii="Verdana" w:eastAsiaTheme="minorEastAsia" w:hAnsi="Verdana" w:cs="Verdana"/>
      <w:lang w:val="ru-RU" w:eastAsia="ru-RU"/>
    </w:rPr>
  </w:style>
  <w:style w:type="paragraph" w:customStyle="1" w:styleId="16">
    <w:name w:val="Заголовок1"/>
    <w:basedOn w:val="aff8"/>
    <w:next w:val="a1"/>
    <w:rPr>
      <w:b/>
      <w:bCs/>
      <w:color w:val="0058A9"/>
      <w:shd w:val="clear" w:color="auto" w:fill="ECE9D8"/>
    </w:rPr>
  </w:style>
  <w:style w:type="paragraph" w:customStyle="1" w:styleId="aff9">
    <w:name w:val="Заголовок группы контролов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affa">
    <w:name w:val="Заголовок для информации об изменениях"/>
    <w:basedOn w:val="10"/>
    <w:next w:val="a1"/>
    <w:pPr>
      <w:keepLines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  <w:shd w:val="clear" w:color="auto" w:fill="FFFFFF"/>
    </w:rPr>
  </w:style>
  <w:style w:type="paragraph" w:customStyle="1" w:styleId="affb">
    <w:name w:val="Заголовок распахивающейся части диалога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i/>
      <w:iCs/>
      <w:color w:val="000080"/>
      <w:lang w:val="ru-RU" w:eastAsia="ru-RU"/>
    </w:rPr>
  </w:style>
  <w:style w:type="character" w:customStyle="1" w:styleId="affc">
    <w:name w:val="Заголовок своего сообщения"/>
    <w:rPr>
      <w:b/>
      <w:color w:val="26282F"/>
    </w:rPr>
  </w:style>
  <w:style w:type="paragraph" w:customStyle="1" w:styleId="affd">
    <w:name w:val="Заголовок статьи"/>
    <w:basedOn w:val="a1"/>
    <w:next w:val="a1"/>
    <w:pPr>
      <w:spacing w:line="360" w:lineRule="auto"/>
      <w:ind w:left="1612" w:hanging="892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e">
    <w:name w:val="Заголовок чужого сообщения"/>
    <w:rPr>
      <w:b/>
      <w:color w:val="FF0000"/>
    </w:rPr>
  </w:style>
  <w:style w:type="paragraph" w:customStyle="1" w:styleId="afff">
    <w:name w:val="Заголовок ЭР (левое окно)"/>
    <w:basedOn w:val="a1"/>
    <w:next w:val="a1"/>
    <w:pPr>
      <w:spacing w:before="300" w:after="250" w:line="360" w:lineRule="auto"/>
      <w:jc w:val="center"/>
    </w:pPr>
    <w:rPr>
      <w:rFonts w:ascii="Times New Roman" w:eastAsiaTheme="minorEastAsia" w:hAnsi="Times New Roman" w:cs="Times New Roman"/>
      <w:b/>
      <w:bCs/>
      <w:color w:val="26282F"/>
      <w:sz w:val="26"/>
      <w:szCs w:val="26"/>
      <w:lang w:val="ru-RU" w:eastAsia="ru-RU"/>
    </w:rPr>
  </w:style>
  <w:style w:type="paragraph" w:customStyle="1" w:styleId="afff0">
    <w:name w:val="Заголовок ЭР (правое окно)"/>
    <w:basedOn w:val="afff"/>
    <w:next w:val="a1"/>
    <w:pPr>
      <w:spacing w:after="0"/>
      <w:jc w:val="left"/>
    </w:pPr>
  </w:style>
  <w:style w:type="paragraph" w:customStyle="1" w:styleId="afff1">
    <w:name w:val="Интерактивный заголовок"/>
    <w:basedOn w:val="16"/>
    <w:next w:val="a1"/>
    <w:rPr>
      <w:u w:val="single"/>
    </w:rPr>
  </w:style>
  <w:style w:type="paragraph" w:customStyle="1" w:styleId="afff2">
    <w:name w:val="Текст информации об изменениях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color w:val="353842"/>
      <w:sz w:val="18"/>
      <w:szCs w:val="18"/>
      <w:lang w:val="ru-RU" w:eastAsia="ru-RU"/>
    </w:rPr>
  </w:style>
  <w:style w:type="paragraph" w:customStyle="1" w:styleId="afff3">
    <w:name w:val="Информация об изменениях"/>
    <w:basedOn w:val="afff2"/>
    <w:next w:val="a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f4">
    <w:name w:val="Текст (справка)"/>
    <w:basedOn w:val="a1"/>
    <w:next w:val="a1"/>
    <w:pPr>
      <w:spacing w:line="360" w:lineRule="auto"/>
      <w:ind w:left="170" w:right="17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5">
    <w:name w:val="Комментарий"/>
    <w:basedOn w:val="afff4"/>
    <w:next w:val="a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6">
    <w:name w:val="Информация об изменениях документа"/>
    <w:basedOn w:val="afff5"/>
    <w:next w:val="a1"/>
    <w:rPr>
      <w:i/>
      <w:iCs/>
    </w:rPr>
  </w:style>
  <w:style w:type="paragraph" w:customStyle="1" w:styleId="afff7">
    <w:name w:val="Текст (лев. подпись)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8">
    <w:name w:val="Колонтитул (левый)"/>
    <w:basedOn w:val="afff7"/>
    <w:next w:val="a1"/>
    <w:rPr>
      <w:sz w:val="14"/>
      <w:szCs w:val="14"/>
    </w:rPr>
  </w:style>
  <w:style w:type="paragraph" w:customStyle="1" w:styleId="afff9">
    <w:name w:val="Текст (прав. подпись)"/>
    <w:basedOn w:val="a1"/>
    <w:next w:val="a1"/>
    <w:pPr>
      <w:spacing w:line="360" w:lineRule="auto"/>
      <w:jc w:val="righ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a">
    <w:name w:val="Колонтитул (правый)"/>
    <w:basedOn w:val="afff9"/>
    <w:next w:val="a1"/>
    <w:rPr>
      <w:sz w:val="14"/>
      <w:szCs w:val="14"/>
    </w:rPr>
  </w:style>
  <w:style w:type="paragraph" w:customStyle="1" w:styleId="afffb">
    <w:name w:val="Комментарий пользователя"/>
    <w:basedOn w:val="afff5"/>
    <w:next w:val="a1"/>
    <w:pPr>
      <w:jc w:val="left"/>
    </w:pPr>
    <w:rPr>
      <w:shd w:val="clear" w:color="auto" w:fill="FFDFE0"/>
    </w:rPr>
  </w:style>
  <w:style w:type="paragraph" w:customStyle="1" w:styleId="afffc">
    <w:name w:val="Куда обратиться?"/>
    <w:basedOn w:val="aff2"/>
    <w:next w:val="a1"/>
  </w:style>
  <w:style w:type="paragraph" w:customStyle="1" w:styleId="afffd">
    <w:name w:val="Моноширинный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character" w:customStyle="1" w:styleId="afffe">
    <w:name w:val="Найденные слова"/>
    <w:rPr>
      <w:b/>
      <w:color w:val="26282F"/>
      <w:shd w:val="clear" w:color="auto" w:fill="FFF580"/>
    </w:rPr>
  </w:style>
  <w:style w:type="paragraph" w:customStyle="1" w:styleId="affff">
    <w:name w:val="Напишите нам"/>
    <w:basedOn w:val="a1"/>
    <w:next w:val="a1"/>
    <w:pPr>
      <w:spacing w:before="90" w:after="90" w:line="360" w:lineRule="auto"/>
      <w:ind w:left="180" w:right="180"/>
      <w:jc w:val="both"/>
    </w:pPr>
    <w:rPr>
      <w:rFonts w:ascii="Times New Roman" w:eastAsiaTheme="minorEastAsia" w:hAnsi="Times New Roman" w:cs="Times New Roman"/>
      <w:sz w:val="20"/>
      <w:szCs w:val="20"/>
      <w:shd w:val="clear" w:color="auto" w:fill="EFFFAD"/>
      <w:lang w:val="ru-RU" w:eastAsia="ru-RU"/>
    </w:rPr>
  </w:style>
  <w:style w:type="character" w:customStyle="1" w:styleId="affff0">
    <w:name w:val="Не вступил в силу"/>
    <w:rPr>
      <w:b/>
      <w:color w:val="000000"/>
      <w:shd w:val="clear" w:color="auto" w:fill="D8EDE8"/>
    </w:rPr>
  </w:style>
  <w:style w:type="paragraph" w:customStyle="1" w:styleId="affff1">
    <w:name w:val="Необходимые документы"/>
    <w:basedOn w:val="aff2"/>
    <w:next w:val="a1"/>
    <w:pPr>
      <w:ind w:firstLine="118"/>
    </w:pPr>
  </w:style>
  <w:style w:type="paragraph" w:customStyle="1" w:styleId="affff2">
    <w:name w:val="Нормальный (таблица)"/>
    <w:basedOn w:val="a1"/>
    <w:next w:val="a1"/>
    <w:pPr>
      <w:spacing w:line="360" w:lineRule="auto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3">
    <w:name w:val="Таблицы (моноширинный)"/>
    <w:basedOn w:val="a1"/>
    <w:next w:val="a1"/>
    <w:pPr>
      <w:spacing w:line="360" w:lineRule="auto"/>
    </w:pPr>
    <w:rPr>
      <w:rFonts w:ascii="Courier New" w:eastAsiaTheme="minorEastAsia" w:hAnsi="Courier New" w:cs="Courier New"/>
      <w:sz w:val="24"/>
      <w:szCs w:val="24"/>
      <w:lang w:val="ru-RU" w:eastAsia="ru-RU"/>
    </w:rPr>
  </w:style>
  <w:style w:type="paragraph" w:customStyle="1" w:styleId="affff4">
    <w:name w:val="Оглавление"/>
    <w:basedOn w:val="affff3"/>
    <w:next w:val="a1"/>
    <w:pPr>
      <w:ind w:left="140"/>
    </w:pPr>
  </w:style>
  <w:style w:type="character" w:customStyle="1" w:styleId="affff5">
    <w:name w:val="Опечатки"/>
    <w:rPr>
      <w:color w:val="FF0000"/>
    </w:rPr>
  </w:style>
  <w:style w:type="paragraph" w:customStyle="1" w:styleId="affff6">
    <w:name w:val="Переменная часть"/>
    <w:basedOn w:val="aff8"/>
    <w:next w:val="a1"/>
    <w:rPr>
      <w:sz w:val="18"/>
      <w:szCs w:val="18"/>
    </w:rPr>
  </w:style>
  <w:style w:type="paragraph" w:customStyle="1" w:styleId="affff7">
    <w:name w:val="Подвал для информации об изменениях"/>
    <w:basedOn w:val="10"/>
    <w:next w:val="a1"/>
    <w:pPr>
      <w:keepLines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sz w:val="18"/>
      <w:szCs w:val="18"/>
    </w:rPr>
  </w:style>
  <w:style w:type="paragraph" w:customStyle="1" w:styleId="affff8">
    <w:name w:val="Подзаголовок для информации об изменениях"/>
    <w:basedOn w:val="afff2"/>
    <w:next w:val="a1"/>
    <w:rPr>
      <w:b/>
      <w:bCs/>
    </w:rPr>
  </w:style>
  <w:style w:type="paragraph" w:customStyle="1" w:styleId="affff9">
    <w:name w:val="Подчёркнуный текст"/>
    <w:basedOn w:val="a1"/>
    <w:next w:val="a1"/>
    <w:pPr>
      <w:pBdr>
        <w:bottom w:val="single" w:sz="4" w:space="0" w:color="auto"/>
      </w:pBd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a">
    <w:name w:val="Постоянная часть"/>
    <w:basedOn w:val="aff8"/>
    <w:next w:val="a1"/>
    <w:rPr>
      <w:sz w:val="20"/>
      <w:szCs w:val="20"/>
    </w:rPr>
  </w:style>
  <w:style w:type="paragraph" w:customStyle="1" w:styleId="affffb">
    <w:name w:val="Прижатый влево"/>
    <w:basedOn w:val="a1"/>
    <w:next w:val="a1"/>
    <w:pPr>
      <w:spacing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affffc">
    <w:name w:val="Пример."/>
    <w:basedOn w:val="aff2"/>
    <w:next w:val="a1"/>
  </w:style>
  <w:style w:type="paragraph" w:customStyle="1" w:styleId="affffd">
    <w:name w:val="Примечание."/>
    <w:basedOn w:val="aff2"/>
    <w:next w:val="a1"/>
  </w:style>
  <w:style w:type="character" w:customStyle="1" w:styleId="affffe">
    <w:name w:val="Продолжение ссылки"/>
  </w:style>
  <w:style w:type="paragraph" w:customStyle="1" w:styleId="afffff">
    <w:name w:val="Словарная статья"/>
    <w:basedOn w:val="a1"/>
    <w:next w:val="a1"/>
    <w:pPr>
      <w:spacing w:line="360" w:lineRule="auto"/>
      <w:ind w:right="118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0">
    <w:name w:val="Сравнение редакций"/>
    <w:rPr>
      <w:b/>
      <w:color w:val="26282F"/>
    </w:rPr>
  </w:style>
  <w:style w:type="character" w:customStyle="1" w:styleId="afffff1">
    <w:name w:val="Сравнение редакций. Добавленный фрагмент"/>
    <w:rPr>
      <w:color w:val="000000"/>
      <w:shd w:val="clear" w:color="auto" w:fill="C1D7FF"/>
    </w:rPr>
  </w:style>
  <w:style w:type="character" w:customStyle="1" w:styleId="afffff2">
    <w:name w:val="Сравнение редакций. Удаленный фрагмент"/>
    <w:rPr>
      <w:color w:val="000000"/>
      <w:shd w:val="clear" w:color="auto" w:fill="C4C413"/>
    </w:rPr>
  </w:style>
  <w:style w:type="paragraph" w:customStyle="1" w:styleId="afffff3">
    <w:name w:val="Ссылка на официальную публикацию"/>
    <w:basedOn w:val="a1"/>
    <w:next w:val="a1"/>
    <w:pPr>
      <w:spacing w:line="360" w:lineRule="auto"/>
      <w:ind w:firstLine="720"/>
      <w:jc w:val="both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4">
    <w:name w:val="Ссылка на утративший силу документ"/>
    <w:rPr>
      <w:b/>
      <w:color w:val="749232"/>
    </w:rPr>
  </w:style>
  <w:style w:type="paragraph" w:customStyle="1" w:styleId="afffff5">
    <w:name w:val="Текст в таблице"/>
    <w:basedOn w:val="affff2"/>
    <w:next w:val="a1"/>
    <w:pPr>
      <w:ind w:firstLine="500"/>
    </w:pPr>
  </w:style>
  <w:style w:type="paragraph" w:customStyle="1" w:styleId="afffff6">
    <w:name w:val="Текст ЭР (см. также)"/>
    <w:basedOn w:val="a1"/>
    <w:next w:val="a1"/>
    <w:pPr>
      <w:spacing w:before="200" w:line="360" w:lineRule="auto"/>
    </w:pPr>
    <w:rPr>
      <w:rFonts w:ascii="Times New Roman" w:eastAsiaTheme="minorEastAsia" w:hAnsi="Times New Roman" w:cs="Times New Roman"/>
      <w:sz w:val="20"/>
      <w:szCs w:val="20"/>
      <w:lang w:val="ru-RU" w:eastAsia="ru-RU"/>
    </w:rPr>
  </w:style>
  <w:style w:type="paragraph" w:customStyle="1" w:styleId="afffff7">
    <w:name w:val="Технический комментарий"/>
    <w:basedOn w:val="a1"/>
    <w:next w:val="a1"/>
    <w:pPr>
      <w:spacing w:line="360" w:lineRule="auto"/>
    </w:pPr>
    <w:rPr>
      <w:rFonts w:ascii="Times New Roman" w:eastAsiaTheme="minorEastAsia" w:hAnsi="Times New Roman" w:cs="Times New Roman"/>
      <w:color w:val="463F31"/>
      <w:sz w:val="24"/>
      <w:szCs w:val="24"/>
      <w:shd w:val="clear" w:color="auto" w:fill="FFFFA6"/>
      <w:lang w:val="ru-RU" w:eastAsia="ru-RU"/>
    </w:rPr>
  </w:style>
  <w:style w:type="character" w:customStyle="1" w:styleId="afffff8">
    <w:name w:val="Утратил силу"/>
    <w:rPr>
      <w:b/>
      <w:strike/>
      <w:color w:val="666600"/>
    </w:rPr>
  </w:style>
  <w:style w:type="paragraph" w:customStyle="1" w:styleId="afffff9">
    <w:name w:val="Формула"/>
    <w:basedOn w:val="a1"/>
    <w:next w:val="a1"/>
    <w:pPr>
      <w:spacing w:before="240" w:after="240" w:line="360" w:lineRule="auto"/>
      <w:ind w:left="420" w:right="420" w:firstLine="300"/>
      <w:jc w:val="both"/>
    </w:pPr>
    <w:rPr>
      <w:rFonts w:ascii="Times New Roman" w:eastAsiaTheme="minorEastAsia" w:hAnsi="Times New Roman" w:cs="Times New Roman"/>
      <w:sz w:val="24"/>
      <w:szCs w:val="24"/>
      <w:shd w:val="clear" w:color="auto" w:fill="F5F3DA"/>
      <w:lang w:val="ru-RU" w:eastAsia="ru-RU"/>
    </w:rPr>
  </w:style>
  <w:style w:type="paragraph" w:customStyle="1" w:styleId="afffffa">
    <w:name w:val="Центрированный (таблица)"/>
    <w:basedOn w:val="affff2"/>
    <w:next w:val="a1"/>
    <w:pPr>
      <w:jc w:val="center"/>
    </w:pPr>
  </w:style>
  <w:style w:type="paragraph" w:customStyle="1" w:styleId="-">
    <w:name w:val="ЭР-содержание (правое окно)"/>
    <w:basedOn w:val="a1"/>
    <w:next w:val="a1"/>
    <w:pPr>
      <w:spacing w:before="300" w:line="360" w:lineRule="auto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customStyle="1" w:styleId="Default">
    <w:name w:val="Default"/>
    <w:qFormat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b">
    <w:name w:val="annotation reference"/>
    <w:basedOn w:val="a2"/>
    <w:unhideWhenUsed/>
    <w:rPr>
      <w:sz w:val="16"/>
    </w:rPr>
  </w:style>
  <w:style w:type="paragraph" w:styleId="42">
    <w:name w:val="toc 4"/>
    <w:basedOn w:val="a1"/>
    <w:next w:val="a1"/>
    <w:pPr>
      <w:widowControl/>
      <w:ind w:left="7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52">
    <w:name w:val="toc 5"/>
    <w:basedOn w:val="a1"/>
    <w:next w:val="a1"/>
    <w:pPr>
      <w:widowControl/>
      <w:ind w:left="96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61">
    <w:name w:val="toc 6"/>
    <w:basedOn w:val="a1"/>
    <w:next w:val="a1"/>
    <w:pPr>
      <w:widowControl/>
      <w:ind w:left="120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71">
    <w:name w:val="toc 7"/>
    <w:basedOn w:val="a1"/>
    <w:next w:val="a1"/>
    <w:pPr>
      <w:widowControl/>
      <w:ind w:left="144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81">
    <w:name w:val="toc 8"/>
    <w:basedOn w:val="a1"/>
    <w:next w:val="a1"/>
    <w:pPr>
      <w:widowControl/>
      <w:ind w:left="168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styleId="91">
    <w:name w:val="toc 9"/>
    <w:basedOn w:val="a1"/>
    <w:next w:val="a1"/>
    <w:pPr>
      <w:widowControl/>
      <w:ind w:left="1920"/>
    </w:pPr>
    <w:rPr>
      <w:rFonts w:ascii="Calibri" w:eastAsiaTheme="minorEastAsia" w:hAnsi="Calibri" w:cs="Calibri"/>
      <w:sz w:val="20"/>
      <w:szCs w:val="20"/>
      <w:lang w:val="ru-RU" w:eastAsia="ru-RU"/>
    </w:rPr>
  </w:style>
  <w:style w:type="paragraph" w:customStyle="1" w:styleId="s1">
    <w:name w:val="s_1"/>
    <w:basedOn w:val="a1"/>
    <w:pPr>
      <w:widowControl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afffffc">
    <w:name w:val="Текст концевой сноски Знак"/>
    <w:basedOn w:val="a2"/>
    <w:link w:val="afffffd"/>
    <w:semiHidden/>
    <w:rPr>
      <w:rFonts w:eastAsiaTheme="minorEastAsia"/>
      <w:sz w:val="20"/>
      <w:szCs w:val="20"/>
      <w:lang w:eastAsia="ru-RU"/>
    </w:rPr>
  </w:style>
  <w:style w:type="paragraph" w:styleId="afffffd">
    <w:name w:val="endnote text"/>
    <w:basedOn w:val="a1"/>
    <w:link w:val="afffffc"/>
    <w:semiHidden/>
    <w:unhideWhenUsed/>
    <w:pPr>
      <w:widowControl/>
    </w:pPr>
    <w:rPr>
      <w:rFonts w:eastAsiaTheme="minorEastAsia"/>
      <w:sz w:val="20"/>
      <w:szCs w:val="20"/>
      <w:lang w:val="ru-RU" w:eastAsia="ru-RU"/>
    </w:rPr>
  </w:style>
  <w:style w:type="paragraph" w:customStyle="1" w:styleId="Standard">
    <w:name w:val="Standard"/>
    <w:pPr>
      <w:spacing w:before="120" w:after="12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7">
    <w:name w:val="Абзац списка1"/>
    <w:basedOn w:val="a1"/>
    <w:pPr>
      <w:widowControl/>
      <w:spacing w:after="200" w:line="276" w:lineRule="auto"/>
      <w:ind w:left="720"/>
      <w:contextualSpacing/>
    </w:pPr>
    <w:rPr>
      <w:rFonts w:ascii="Calibri" w:eastAsiaTheme="minorEastAsia" w:hAnsi="Calibri" w:cs="Times New Roman"/>
      <w:lang w:val="ru-RU"/>
    </w:rPr>
  </w:style>
  <w:style w:type="paragraph" w:customStyle="1" w:styleId="18">
    <w:name w:val="Обычный1"/>
    <w:pPr>
      <w:widowControl w:val="0"/>
      <w:spacing w:after="0" w:line="480" w:lineRule="auto"/>
      <w:ind w:firstLine="480"/>
      <w:jc w:val="both"/>
    </w:pPr>
    <w:rPr>
      <w:rFonts w:ascii="Courier New" w:eastAsiaTheme="minorEastAsia" w:hAnsi="Courier New" w:cs="Times New Roman"/>
      <w:sz w:val="12"/>
      <w:szCs w:val="20"/>
      <w:lang w:eastAsia="ru-RU"/>
    </w:rPr>
  </w:style>
  <w:style w:type="character" w:styleId="afffffe">
    <w:name w:val="Strong"/>
    <w:basedOn w:val="a2"/>
    <w:qFormat/>
    <w:rPr>
      <w:rFonts w:cs="Times New Roman"/>
      <w:b/>
      <w:bCs/>
    </w:rPr>
  </w:style>
  <w:style w:type="character" w:customStyle="1" w:styleId="111">
    <w:name w:val="Текст примечания Знак11"/>
    <w:basedOn w:val="a2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rPr>
      <w:rFonts w:cs="Times New Roman"/>
      <w:b/>
      <w:bCs/>
      <w:sz w:val="20"/>
      <w:szCs w:val="20"/>
    </w:rPr>
  </w:style>
  <w:style w:type="paragraph" w:styleId="affffff">
    <w:name w:val="Title"/>
    <w:basedOn w:val="a1"/>
    <w:next w:val="a1"/>
    <w:link w:val="affffff0"/>
    <w:qFormat/>
    <w:pPr>
      <w:widowControl/>
      <w:spacing w:before="240" w:after="60"/>
      <w:jc w:val="center"/>
      <w:outlineLvl w:val="0"/>
    </w:pPr>
    <w:rPr>
      <w:rFonts w:ascii="Cambria" w:eastAsiaTheme="minorEastAsia" w:hAnsi="Cambria" w:cs="Times New Roman"/>
      <w:b/>
      <w:bCs/>
      <w:sz w:val="32"/>
      <w:szCs w:val="32"/>
      <w:lang w:val="ru-RU" w:eastAsia="ru-RU"/>
    </w:rPr>
  </w:style>
  <w:style w:type="character" w:customStyle="1" w:styleId="affffff0">
    <w:name w:val="Заголовок Знак"/>
    <w:basedOn w:val="a2"/>
    <w:link w:val="affffff"/>
    <w:rPr>
      <w:rFonts w:ascii="Cambria" w:eastAsiaTheme="minorEastAsia" w:hAnsi="Cambria" w:cs="Times New Roman"/>
      <w:b/>
      <w:bCs/>
      <w:sz w:val="32"/>
      <w:szCs w:val="32"/>
      <w:lang w:eastAsia="ru-RU"/>
    </w:rPr>
  </w:style>
  <w:style w:type="paragraph" w:customStyle="1" w:styleId="29">
    <w:name w:val="Заголовок №2"/>
    <w:basedOn w:val="a1"/>
    <w:qFormat/>
    <w:pPr>
      <w:widowControl/>
      <w:shd w:val="clear" w:color="auto" w:fill="FFFFFF"/>
      <w:spacing w:after="60" w:line="240" w:lineRule="atLeast"/>
      <w:jc w:val="center"/>
      <w:outlineLvl w:val="1"/>
    </w:pPr>
    <w:rPr>
      <w:rFonts w:ascii="Calibri" w:eastAsiaTheme="minorEastAsia" w:hAnsi="Calibri" w:cs="Times New Roman"/>
      <w:sz w:val="23"/>
      <w:szCs w:val="23"/>
      <w:lang w:val="ru-RU" w:eastAsia="ru-RU"/>
    </w:rPr>
  </w:style>
  <w:style w:type="character" w:customStyle="1" w:styleId="19">
    <w:name w:val="Основной текст1"/>
    <w:qFormat/>
    <w:rPr>
      <w:rFonts w:ascii="Times New Roman" w:hAnsi="Times New Roman"/>
      <w:spacing w:val="0"/>
      <w:sz w:val="27"/>
      <w:u w:val="none"/>
    </w:rPr>
  </w:style>
  <w:style w:type="character" w:customStyle="1" w:styleId="affffff1">
    <w:name w:val="Основной текст_"/>
    <w:link w:val="113"/>
    <w:rPr>
      <w:sz w:val="27"/>
      <w:shd w:val="clear" w:color="auto" w:fill="FFFFFF"/>
    </w:rPr>
  </w:style>
  <w:style w:type="paragraph" w:customStyle="1" w:styleId="113">
    <w:name w:val="Основной текст11"/>
    <w:basedOn w:val="a1"/>
    <w:link w:val="affffff1"/>
    <w:pPr>
      <w:shd w:val="clear" w:color="auto" w:fill="FFFFFF"/>
      <w:spacing w:line="240" w:lineRule="atLeast"/>
      <w:ind w:hanging="380"/>
    </w:pPr>
    <w:rPr>
      <w:sz w:val="27"/>
      <w:lang w:val="ru-RU"/>
    </w:rPr>
  </w:style>
  <w:style w:type="character" w:customStyle="1" w:styleId="92">
    <w:name w:val="Основной текст9"/>
    <w:rPr>
      <w:color w:val="000000"/>
      <w:spacing w:val="0"/>
      <w:position w:val="0"/>
      <w:sz w:val="27"/>
      <w:u w:val="none"/>
      <w:shd w:val="clear" w:color="auto" w:fill="FFFFFF"/>
      <w:lang w:val="ru-RU"/>
    </w:rPr>
  </w:style>
  <w:style w:type="character" w:customStyle="1" w:styleId="affffff2">
    <w:name w:val="Основной текст + Полужирный"/>
    <w:qFormat/>
    <w:rPr>
      <w:rFonts w:ascii="Times New Roman" w:hAnsi="Times New Roman"/>
      <w:spacing w:val="0"/>
      <w:sz w:val="27"/>
      <w:shd w:val="clear" w:color="auto" w:fill="FFFFFF"/>
    </w:rPr>
  </w:style>
  <w:style w:type="paragraph" w:customStyle="1" w:styleId="1a">
    <w:name w:val="Обычный (веб)1"/>
    <w:basedOn w:val="a1"/>
    <w:pPr>
      <w:widowControl/>
      <w:spacing w:before="20" w:line="300" w:lineRule="auto"/>
      <w:ind w:left="80" w:firstLine="284"/>
      <w:jc w:val="both"/>
    </w:pPr>
    <w:rPr>
      <w:rFonts w:ascii="Times New Roman" w:eastAsiaTheme="minorEastAsia" w:hAnsi="Times New Roman" w:cs="Times New Roman"/>
      <w:lang w:val="ru-RU" w:eastAsia="ar-SA"/>
    </w:rPr>
  </w:style>
  <w:style w:type="paragraph" w:styleId="affffff3">
    <w:name w:val="Body Text Indent"/>
    <w:basedOn w:val="a1"/>
    <w:link w:val="affffff4"/>
    <w:pPr>
      <w:widowControl/>
      <w:spacing w:after="120"/>
      <w:ind w:left="283"/>
    </w:pPr>
    <w:rPr>
      <w:rFonts w:ascii="Times New Roman" w:eastAsiaTheme="minorEastAsia" w:hAnsi="Times New Roman" w:cs="Times New Roman"/>
      <w:sz w:val="24"/>
      <w:szCs w:val="20"/>
      <w:lang w:val="ru-RU" w:eastAsia="ru-RU"/>
    </w:rPr>
  </w:style>
  <w:style w:type="character" w:customStyle="1" w:styleId="affffff4">
    <w:name w:val="Основной текст с отступом Знак"/>
    <w:basedOn w:val="a2"/>
    <w:link w:val="affffff3"/>
    <w:rPr>
      <w:rFonts w:ascii="Times New Roman" w:eastAsiaTheme="minorEastAsia" w:hAnsi="Times New Roman" w:cs="Times New Roman"/>
      <w:sz w:val="24"/>
      <w:szCs w:val="20"/>
      <w:lang w:eastAsia="ru-RU"/>
    </w:rPr>
  </w:style>
  <w:style w:type="character" w:customStyle="1" w:styleId="match">
    <w:name w:val="match"/>
  </w:style>
  <w:style w:type="character" w:customStyle="1" w:styleId="affffff5">
    <w:name w:val="!Список с точками Знак"/>
    <w:link w:val="a0"/>
  </w:style>
  <w:style w:type="paragraph" w:customStyle="1" w:styleId="a0">
    <w:name w:val="!Список с точками"/>
    <w:basedOn w:val="a1"/>
    <w:link w:val="affffff5"/>
    <w:qFormat/>
    <w:pPr>
      <w:widowControl/>
      <w:numPr>
        <w:numId w:val="3"/>
      </w:numPr>
      <w:spacing w:line="360" w:lineRule="auto"/>
      <w:jc w:val="both"/>
    </w:pPr>
    <w:rPr>
      <w:lang w:val="ru-RU"/>
    </w:rPr>
  </w:style>
  <w:style w:type="paragraph" w:styleId="affffff6">
    <w:name w:val="TOC Heading"/>
    <w:basedOn w:val="10"/>
    <w:next w:val="a1"/>
    <w:uiPriority w:val="39"/>
    <w:unhideWhenUsed/>
    <w:qFormat/>
    <w:pPr>
      <w:keepLines/>
      <w:spacing w:before="480" w:after="0" w:line="276" w:lineRule="auto"/>
      <w:outlineLvl w:val="9"/>
    </w:pPr>
    <w:rPr>
      <w:rFonts w:ascii="Cambria" w:hAnsi="Cambria"/>
      <w:color w:val="365F91"/>
      <w:sz w:val="28"/>
      <w:szCs w:val="28"/>
    </w:rPr>
  </w:style>
  <w:style w:type="character" w:customStyle="1" w:styleId="plitka3">
    <w:name w:val="plitka3"/>
    <w:basedOn w:val="a2"/>
    <w:rPr>
      <w:rFonts w:cs="Times New Roman"/>
    </w:rPr>
  </w:style>
  <w:style w:type="paragraph" w:customStyle="1" w:styleId="2a">
    <w:name w:val="Знак2"/>
    <w:basedOn w:val="a1"/>
    <w:pPr>
      <w:widowControl/>
      <w:tabs>
        <w:tab w:val="left" w:pos="708"/>
      </w:tabs>
      <w:spacing w:after="160" w:line="240" w:lineRule="exact"/>
    </w:pPr>
    <w:rPr>
      <w:rFonts w:ascii="Verdana" w:eastAsiaTheme="minorEastAsia" w:hAnsi="Verdana" w:cs="Verdana"/>
      <w:sz w:val="20"/>
      <w:szCs w:val="20"/>
    </w:rPr>
  </w:style>
  <w:style w:type="character" w:customStyle="1" w:styleId="53">
    <w:name w:val="Основной текст (5)_"/>
    <w:basedOn w:val="a2"/>
    <w:link w:val="54"/>
    <w:rPr>
      <w:rFonts w:cs="Times New Roman"/>
      <w:sz w:val="23"/>
      <w:szCs w:val="23"/>
      <w:shd w:val="clear" w:color="auto" w:fill="FFFFFF"/>
    </w:rPr>
  </w:style>
  <w:style w:type="paragraph" w:customStyle="1" w:styleId="54">
    <w:name w:val="Основной текст (5)"/>
    <w:basedOn w:val="a1"/>
    <w:link w:val="53"/>
    <w:pPr>
      <w:widowControl/>
      <w:shd w:val="clear" w:color="auto" w:fill="FFFFFF"/>
      <w:spacing w:line="269" w:lineRule="exact"/>
      <w:jc w:val="center"/>
    </w:pPr>
    <w:rPr>
      <w:rFonts w:cs="Times New Roman"/>
      <w:sz w:val="23"/>
      <w:szCs w:val="23"/>
      <w:lang w:val="ru-RU"/>
    </w:rPr>
  </w:style>
  <w:style w:type="character" w:customStyle="1" w:styleId="2b">
    <w:name w:val="Основной текст (2)_"/>
    <w:link w:val="2c"/>
    <w:rPr>
      <w:sz w:val="28"/>
      <w:shd w:val="clear" w:color="auto" w:fill="FFFFFF"/>
    </w:rPr>
  </w:style>
  <w:style w:type="paragraph" w:customStyle="1" w:styleId="2c">
    <w:name w:val="Основной текст (2)"/>
    <w:basedOn w:val="a1"/>
    <w:link w:val="2b"/>
    <w:pPr>
      <w:shd w:val="clear" w:color="auto" w:fill="FFFFFF"/>
      <w:spacing w:before="360" w:line="240" w:lineRule="atLeast"/>
      <w:jc w:val="both"/>
    </w:pPr>
    <w:rPr>
      <w:sz w:val="28"/>
      <w:lang w:val="ru-RU"/>
    </w:rPr>
  </w:style>
  <w:style w:type="character" w:customStyle="1" w:styleId="72">
    <w:name w:val="Основной текст (7)_"/>
    <w:link w:val="73"/>
    <w:uiPriority w:val="99"/>
    <w:qFormat/>
    <w:rPr>
      <w:sz w:val="27"/>
      <w:shd w:val="clear" w:color="auto" w:fill="FFFFFF"/>
    </w:rPr>
  </w:style>
  <w:style w:type="paragraph" w:customStyle="1" w:styleId="73">
    <w:name w:val="Основной текст (7)"/>
    <w:basedOn w:val="a1"/>
    <w:link w:val="72"/>
    <w:uiPriority w:val="99"/>
    <w:qFormat/>
    <w:pPr>
      <w:widowControl/>
      <w:shd w:val="clear" w:color="auto" w:fill="FFFFFF"/>
      <w:spacing w:line="317" w:lineRule="exact"/>
      <w:jc w:val="center"/>
    </w:pPr>
    <w:rPr>
      <w:sz w:val="27"/>
      <w:lang w:val="ru-RU"/>
    </w:rPr>
  </w:style>
  <w:style w:type="character" w:customStyle="1" w:styleId="212pt">
    <w:name w:val="Основной текст (2) + 12 pt"/>
    <w:rPr>
      <w:b/>
      <w:color w:val="000000"/>
      <w:position w:val="0"/>
      <w:sz w:val="24"/>
      <w:shd w:val="clear" w:color="auto" w:fill="FFFFFF"/>
      <w:lang w:val="ru-RU" w:eastAsia="ru-RU"/>
    </w:rPr>
  </w:style>
  <w:style w:type="paragraph" w:styleId="affffff7">
    <w:name w:val="List"/>
    <w:basedOn w:val="a1"/>
    <w:unhideWhenUsed/>
    <w:pPr>
      <w:widowControl/>
      <w:spacing w:after="200" w:line="276" w:lineRule="auto"/>
      <w:ind w:left="283" w:hanging="283"/>
      <w:contextualSpacing/>
    </w:pPr>
    <w:rPr>
      <w:rFonts w:eastAsiaTheme="minorEastAsia" w:cs="Times New Roman"/>
      <w:lang w:val="ru-RU" w:eastAsia="ru-RU"/>
    </w:rPr>
  </w:style>
  <w:style w:type="paragraph" w:styleId="a">
    <w:name w:val="List Bullet"/>
    <w:basedOn w:val="a1"/>
    <w:uiPriority w:val="99"/>
    <w:unhideWhenUsed/>
    <w:pPr>
      <w:widowControl/>
      <w:numPr>
        <w:numId w:val="2"/>
      </w:numPr>
      <w:spacing w:after="200" w:line="276" w:lineRule="auto"/>
      <w:contextualSpacing/>
    </w:pPr>
    <w:rPr>
      <w:rFonts w:eastAsiaTheme="minorEastAsia" w:cs="Times New Roman"/>
      <w:lang w:val="ru-RU" w:eastAsia="ru-RU"/>
    </w:rPr>
  </w:style>
  <w:style w:type="paragraph" w:styleId="affffff8">
    <w:name w:val="Body Text First Indent"/>
    <w:basedOn w:val="ac"/>
    <w:link w:val="affffff9"/>
    <w:uiPriority w:val="99"/>
    <w:unhideWhenUsed/>
    <w:pPr>
      <w:spacing w:after="200" w:line="276" w:lineRule="auto"/>
      <w:ind w:firstLine="360"/>
    </w:pPr>
    <w:rPr>
      <w:rFonts w:asciiTheme="minorHAnsi" w:eastAsiaTheme="minorEastAsia" w:hAnsiTheme="minorHAnsi"/>
      <w:sz w:val="22"/>
      <w:szCs w:val="22"/>
    </w:rPr>
  </w:style>
  <w:style w:type="character" w:customStyle="1" w:styleId="affffff9">
    <w:name w:val="Красная строка Знак"/>
    <w:basedOn w:val="ad"/>
    <w:link w:val="affffff8"/>
    <w:uiPriority w:val="99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d">
    <w:name w:val="Body Text First Indent 2"/>
    <w:basedOn w:val="affffff3"/>
    <w:link w:val="2e"/>
    <w:uiPriority w:val="99"/>
    <w:unhideWhenUsed/>
    <w:pPr>
      <w:spacing w:after="200" w:line="276" w:lineRule="auto"/>
      <w:ind w:left="360" w:firstLine="360"/>
    </w:pPr>
    <w:rPr>
      <w:rFonts w:asciiTheme="minorHAnsi" w:hAnsiTheme="minorHAnsi"/>
      <w:sz w:val="22"/>
      <w:szCs w:val="22"/>
    </w:rPr>
  </w:style>
  <w:style w:type="character" w:customStyle="1" w:styleId="2e">
    <w:name w:val="Красная строка 2 Знак"/>
    <w:basedOn w:val="affffff4"/>
    <w:link w:val="2d"/>
    <w:uiPriority w:val="99"/>
    <w:rPr>
      <w:rFonts w:ascii="Times New Roman" w:eastAsiaTheme="minorEastAsia" w:hAnsi="Times New Roman" w:cs="Times New Roman"/>
      <w:sz w:val="24"/>
      <w:szCs w:val="20"/>
      <w:lang w:eastAsia="ru-RU"/>
    </w:rPr>
  </w:style>
  <w:style w:type="paragraph" w:customStyle="1" w:styleId="33">
    <w:name w:val="Абзац списка3"/>
    <w:basedOn w:val="a1"/>
    <w:pPr>
      <w:widowControl/>
      <w:ind w:left="72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1b">
    <w:name w:val="Заголовок №1_"/>
    <w:basedOn w:val="a2"/>
    <w:link w:val="1c"/>
    <w:rPr>
      <w:rFonts w:ascii="Times New Roman" w:hAnsi="Times New Roman" w:cs="Times New Roman"/>
      <w:spacing w:val="2"/>
      <w:sz w:val="20"/>
      <w:szCs w:val="20"/>
      <w:shd w:val="clear" w:color="auto" w:fill="FFFFFF"/>
    </w:rPr>
  </w:style>
  <w:style w:type="paragraph" w:customStyle="1" w:styleId="1c">
    <w:name w:val="Заголовок №1"/>
    <w:basedOn w:val="a1"/>
    <w:link w:val="1b"/>
    <w:pPr>
      <w:shd w:val="clear" w:color="auto" w:fill="FFFFFF"/>
      <w:spacing w:after="2280" w:line="240" w:lineRule="atLeast"/>
      <w:jc w:val="right"/>
      <w:outlineLvl w:val="0"/>
    </w:pPr>
    <w:rPr>
      <w:rFonts w:ascii="Times New Roman" w:hAnsi="Times New Roman" w:cs="Times New Roman"/>
      <w:spacing w:val="2"/>
      <w:sz w:val="20"/>
      <w:szCs w:val="20"/>
      <w:lang w:val="ru-RU"/>
    </w:rPr>
  </w:style>
  <w:style w:type="character" w:customStyle="1" w:styleId="pathseparator">
    <w:name w:val="path__separator"/>
  </w:style>
  <w:style w:type="character" w:customStyle="1" w:styleId="2f">
    <w:name w:val="Основной текст2"/>
    <w:rPr>
      <w:rFonts w:ascii="Times New Roman" w:hAnsi="Times New Roman"/>
      <w:color w:val="000000"/>
      <w:spacing w:val="2"/>
      <w:position w:val="0"/>
      <w:sz w:val="20"/>
      <w:u w:val="none"/>
      <w:lang w:val="ru-RU" w:eastAsia="ru-RU"/>
    </w:rPr>
  </w:style>
  <w:style w:type="character" w:customStyle="1" w:styleId="serp-urlmark">
    <w:name w:val="serp-url__mark"/>
  </w:style>
  <w:style w:type="character" w:customStyle="1" w:styleId="82">
    <w:name w:val="Основной текст (8) + Курсив"/>
    <w:basedOn w:val="a2"/>
    <w:rPr>
      <w:rFonts w:ascii="Century Schoolbook" w:hAnsi="Century Schoolbook" w:cs="Century Schoolbook"/>
      <w:i/>
      <w:iCs/>
      <w:color w:val="000000"/>
      <w:spacing w:val="0"/>
      <w:position w:val="0"/>
      <w:sz w:val="18"/>
      <w:szCs w:val="18"/>
      <w:u w:val="none"/>
      <w:lang w:val="ru-RU" w:eastAsia="ru-RU"/>
    </w:rPr>
  </w:style>
  <w:style w:type="character" w:customStyle="1" w:styleId="83">
    <w:name w:val="Основной текст (8)"/>
    <w:basedOn w:val="a2"/>
    <w:rPr>
      <w:rFonts w:ascii="Century Schoolbook" w:hAnsi="Century Schoolbook" w:cs="Century Schoolbook"/>
      <w:color w:val="000000"/>
      <w:spacing w:val="0"/>
      <w:position w:val="0"/>
      <w:sz w:val="18"/>
      <w:szCs w:val="18"/>
      <w:u w:val="none"/>
      <w:lang w:val="ru-RU" w:eastAsia="ru-RU"/>
    </w:rPr>
  </w:style>
  <w:style w:type="paragraph" w:styleId="affffffa">
    <w:name w:val="No Spacing"/>
    <w:uiPriority w:val="1"/>
    <w:qFormat/>
    <w:pPr>
      <w:spacing w:after="0" w:line="240" w:lineRule="auto"/>
    </w:pPr>
    <w:rPr>
      <w:rFonts w:ascii="Calibri" w:eastAsiaTheme="minorEastAsia" w:hAnsi="Calibri" w:cs="Calibri"/>
    </w:rPr>
  </w:style>
  <w:style w:type="character" w:customStyle="1" w:styleId="211pt">
    <w:name w:val="Основной текст (2) + 11 pt"/>
    <w:basedOn w:val="a2"/>
    <w:rPr>
      <w:rFonts w:ascii="Times New Roman" w:hAnsi="Times New Roman" w:cs="Times New Roman"/>
      <w:b/>
      <w:bCs/>
      <w:color w:val="000000"/>
      <w:spacing w:val="-10"/>
      <w:position w:val="0"/>
      <w:sz w:val="22"/>
      <w:szCs w:val="22"/>
      <w:shd w:val="clear" w:color="auto" w:fill="FFFFFF"/>
      <w:lang w:val="ru-RU" w:eastAsia="ru-RU"/>
    </w:rPr>
  </w:style>
  <w:style w:type="character" w:customStyle="1" w:styleId="70">
    <w:name w:val="Заголовок 7 Знак"/>
    <w:basedOn w:val="a2"/>
    <w:link w:val="7"/>
    <w:rPr>
      <w:rFonts w:ascii="Calibri" w:eastAsia="Times New Roman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2"/>
    <w:link w:val="8"/>
    <w:rPr>
      <w:rFonts w:ascii="Calibri" w:eastAsia="Times New Roman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2"/>
    <w:link w:val="9"/>
    <w:rPr>
      <w:rFonts w:ascii="Cambria" w:eastAsia="Times New Roman" w:hAnsi="Cambria" w:cs="Times New Roman"/>
      <w:lang w:val="en-US" w:eastAsia="ru-RU"/>
    </w:rPr>
  </w:style>
  <w:style w:type="character" w:customStyle="1" w:styleId="120">
    <w:name w:val="Текст примечания Знак12"/>
    <w:basedOn w:val="a2"/>
    <w:rPr>
      <w:rFonts w:cs="Times New Roman"/>
      <w:sz w:val="20"/>
      <w:szCs w:val="20"/>
    </w:rPr>
  </w:style>
  <w:style w:type="character" w:customStyle="1" w:styleId="121">
    <w:name w:val="Тема примечания Знак12"/>
    <w:basedOn w:val="120"/>
    <w:rPr>
      <w:rFonts w:cs="Times New Roman"/>
      <w:b/>
      <w:bCs/>
      <w:sz w:val="20"/>
      <w:szCs w:val="20"/>
    </w:rPr>
  </w:style>
  <w:style w:type="character" w:styleId="affffffb">
    <w:name w:val="endnote reference"/>
    <w:basedOn w:val="a2"/>
    <w:semiHidden/>
    <w:rPr>
      <w:rFonts w:cs="Times New Roman"/>
      <w:vertAlign w:val="superscript"/>
    </w:rPr>
  </w:style>
  <w:style w:type="character" w:customStyle="1" w:styleId="CommentTextChar1">
    <w:name w:val="Comment Text Char1"/>
    <w:basedOn w:val="a2"/>
    <w:semiHidden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semiHidden/>
    <w:rPr>
      <w:rFonts w:eastAsia="Times New Roman" w:cs="Times New Roman"/>
      <w:b/>
      <w:bCs/>
      <w:sz w:val="20"/>
      <w:szCs w:val="20"/>
      <w:lang w:eastAsia="ru-RU"/>
    </w:rPr>
  </w:style>
  <w:style w:type="character" w:customStyle="1" w:styleId="s10">
    <w:name w:val="s1"/>
  </w:style>
  <w:style w:type="paragraph" w:customStyle="1" w:styleId="2f0">
    <w:name w:val="Заголовок2"/>
    <w:basedOn w:val="aff8"/>
    <w:next w:val="a1"/>
    <w:rPr>
      <w:rFonts w:eastAsia="Times New Roman"/>
      <w:b/>
      <w:bCs/>
      <w:color w:val="0058A9"/>
      <w:shd w:val="clear" w:color="auto" w:fill="ECE9D8"/>
    </w:rPr>
  </w:style>
  <w:style w:type="table" w:customStyle="1" w:styleId="1d">
    <w:name w:val="Сетка таблицы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e">
    <w:name w:val="Без интервала1"/>
    <w:link w:val="affffffc"/>
    <w:rPr>
      <w:rFonts w:ascii="Times New Roman" w:eastAsia="Times New Roman" w:hAnsi="Times New Roman" w:cs="Times New Roman"/>
    </w:rPr>
  </w:style>
  <w:style w:type="paragraph" w:customStyle="1" w:styleId="Style7">
    <w:name w:val="Style7"/>
    <w:basedOn w:val="a1"/>
    <w:pPr>
      <w:spacing w:line="190" w:lineRule="exact"/>
      <w:jc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2">
    <w:name w:val="Font Style52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1"/>
    <w:pPr>
      <w:spacing w:line="319" w:lineRule="exact"/>
      <w:ind w:firstLine="715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2">
    <w:name w:val="Style32"/>
    <w:basedOn w:val="a1"/>
    <w:pPr>
      <w:spacing w:line="302" w:lineRule="exact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1">
    <w:name w:val="Font Style51"/>
    <w:basedOn w:val="a2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2"/>
    <w:rPr>
      <w:rFonts w:ascii="Times New Roman" w:hAnsi="Times New Roman" w:cs="Times New Roman"/>
      <w:sz w:val="26"/>
      <w:szCs w:val="26"/>
    </w:rPr>
  </w:style>
  <w:style w:type="character" w:customStyle="1" w:styleId="34">
    <w:name w:val="Основной текст (3)_"/>
    <w:basedOn w:val="a2"/>
    <w:link w:val="35"/>
    <w:rPr>
      <w:sz w:val="27"/>
      <w:szCs w:val="27"/>
      <w:shd w:val="clear" w:color="auto" w:fill="FFFFFF"/>
    </w:rPr>
  </w:style>
  <w:style w:type="paragraph" w:customStyle="1" w:styleId="35">
    <w:name w:val="Основной текст (3)"/>
    <w:basedOn w:val="a1"/>
    <w:link w:val="34"/>
    <w:pPr>
      <w:widowControl/>
      <w:shd w:val="clear" w:color="auto" w:fill="FFFFFF"/>
      <w:spacing w:before="8340" w:line="240" w:lineRule="atLeast"/>
      <w:jc w:val="center"/>
    </w:pPr>
    <w:rPr>
      <w:sz w:val="27"/>
      <w:szCs w:val="27"/>
      <w:shd w:val="clear" w:color="auto" w:fill="FFFFFF"/>
      <w:lang w:val="ru-RU"/>
    </w:rPr>
  </w:style>
  <w:style w:type="table" w:styleId="1f">
    <w:name w:val="Table Grid 1"/>
    <w:basedOn w:val="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</w:tblStylePr>
    <w:tblStylePr w:type="lastCol">
      <w:rPr>
        <w:rFonts w:cs="Times New Roman"/>
        <w:i/>
        <w:iCs/>
      </w:rPr>
    </w:tblStylePr>
  </w:style>
  <w:style w:type="character" w:customStyle="1" w:styleId="FontStyle20">
    <w:name w:val="Font Style20"/>
    <w:rPr>
      <w:rFonts w:ascii="Times New Roman" w:hAnsi="Times New Roman"/>
      <w:sz w:val="18"/>
    </w:rPr>
  </w:style>
  <w:style w:type="paragraph" w:customStyle="1" w:styleId="Style6">
    <w:name w:val="Style6"/>
    <w:basedOn w:val="a1"/>
    <w:pPr>
      <w:spacing w:line="341" w:lineRule="exact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35">
    <w:name w:val="Font Style35"/>
    <w:rPr>
      <w:rFonts w:ascii="Times New Roman" w:hAnsi="Times New Roman"/>
      <w:sz w:val="22"/>
    </w:rPr>
  </w:style>
  <w:style w:type="paragraph" w:customStyle="1" w:styleId="Style8">
    <w:name w:val="Style8"/>
    <w:basedOn w:val="a1"/>
    <w:pPr>
      <w:spacing w:line="280" w:lineRule="exact"/>
      <w:ind w:firstLine="557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3">
    <w:name w:val="Style3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1">
    <w:name w:val="Style11"/>
    <w:basedOn w:val="a1"/>
    <w:pPr>
      <w:spacing w:line="338" w:lineRule="exact"/>
      <w:ind w:firstLine="526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Style13">
    <w:name w:val="Style13"/>
    <w:basedOn w:val="a1"/>
    <w:pPr>
      <w:spacing w:line="346" w:lineRule="exact"/>
      <w:ind w:firstLine="490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55">
    <w:name w:val="Font Style55"/>
    <w:basedOn w:val="a2"/>
    <w:rPr>
      <w:rFonts w:ascii="Times New Roman" w:hAnsi="Times New Roman" w:cs="Times New Roman"/>
      <w:sz w:val="22"/>
      <w:szCs w:val="22"/>
    </w:rPr>
  </w:style>
  <w:style w:type="paragraph" w:customStyle="1" w:styleId="TableParagraph">
    <w:name w:val="Table Paragraph"/>
    <w:basedOn w:val="a1"/>
    <w:uiPriority w:val="1"/>
    <w:qFormat/>
    <w:rPr>
      <w:rFonts w:ascii="Calibri" w:eastAsia="Times New Roman" w:hAnsi="Calibri" w:cs="Times New Roman"/>
    </w:rPr>
  </w:style>
  <w:style w:type="paragraph" w:customStyle="1" w:styleId="Style12">
    <w:name w:val="Style12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ffffd">
    <w:name w:val="Знак Знак Знак Знак"/>
    <w:basedOn w:val="a1"/>
    <w:pPr>
      <w:pageBreakBefore/>
      <w:widowControl/>
      <w:spacing w:after="160" w:line="360" w:lineRule="auto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FR2">
    <w:name w:val="FR2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fffffc">
    <w:name w:val="Без интервала Знак"/>
    <w:link w:val="1e"/>
    <w:rPr>
      <w:rFonts w:ascii="Times New Roman" w:eastAsia="Times New Roman" w:hAnsi="Times New Roman" w:cs="Times New Roman"/>
    </w:rPr>
  </w:style>
  <w:style w:type="table" w:customStyle="1" w:styleId="114">
    <w:name w:val="Сетка таблицы11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e">
    <w:name w:val="Знак Знак Знак Знак Знак Знак Знак Знак Знак Знак"/>
    <w:basedOn w:val="a1"/>
    <w:pPr>
      <w:widowControl/>
      <w:spacing w:after="160" w:line="240" w:lineRule="exact"/>
    </w:pPr>
    <w:rPr>
      <w:rFonts w:ascii="Verdana" w:eastAsia="Times New Roman" w:hAnsi="Verdana" w:cs="Verdana"/>
      <w:sz w:val="20"/>
      <w:szCs w:val="20"/>
    </w:rPr>
  </w:style>
  <w:style w:type="table" w:customStyle="1" w:styleId="2f1">
    <w:name w:val="Сетка таблицы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1">
    <w:name w:val="c1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c0">
    <w:name w:val="c0"/>
    <w:basedOn w:val="a2"/>
    <w:rPr>
      <w:rFonts w:cs="Times New Roman"/>
    </w:rPr>
  </w:style>
  <w:style w:type="table" w:customStyle="1" w:styleId="122">
    <w:name w:val="Сетка таблицы12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WW8Num2z0">
    <w:name w:val="WW8Num2z0"/>
    <w:rPr>
      <w:rFonts w:ascii="Symbol" w:hAnsi="Symbol"/>
      <w:b/>
    </w:rPr>
  </w:style>
  <w:style w:type="character" w:customStyle="1" w:styleId="WW8Num3z0">
    <w:name w:val="WW8Num3z0"/>
    <w:rPr>
      <w:b/>
    </w:rPr>
  </w:style>
  <w:style w:type="character" w:customStyle="1" w:styleId="WW8Num6z0">
    <w:name w:val="WW8Num6z0"/>
    <w:rPr>
      <w:b/>
    </w:rPr>
  </w:style>
  <w:style w:type="character" w:customStyle="1" w:styleId="1f0">
    <w:name w:val="Основной шрифт абзаца1"/>
  </w:style>
  <w:style w:type="character" w:customStyle="1" w:styleId="afffffff">
    <w:name w:val="Символ сноски"/>
    <w:rPr>
      <w:vertAlign w:val="superscript"/>
    </w:rPr>
  </w:style>
  <w:style w:type="character" w:customStyle="1" w:styleId="1f1">
    <w:name w:val="Знак примечания1"/>
    <w:rPr>
      <w:sz w:val="16"/>
    </w:rPr>
  </w:style>
  <w:style w:type="character" w:customStyle="1" w:styleId="b-serp-urlitem1">
    <w:name w:val="b-serp-url__item1"/>
    <w:basedOn w:val="1f0"/>
    <w:rPr>
      <w:rFonts w:cs="Times New Roman"/>
    </w:rPr>
  </w:style>
  <w:style w:type="character" w:customStyle="1" w:styleId="b-serp-urlmark1">
    <w:name w:val="b-serp-url__mark1"/>
    <w:basedOn w:val="1f0"/>
    <w:rPr>
      <w:rFonts w:cs="Times New Roman"/>
    </w:rPr>
  </w:style>
  <w:style w:type="paragraph" w:customStyle="1" w:styleId="36">
    <w:name w:val="Заголовок3"/>
    <w:basedOn w:val="a1"/>
    <w:next w:val="ac"/>
    <w:pPr>
      <w:keepNext/>
      <w:widowControl/>
      <w:spacing w:before="240" w:after="120"/>
    </w:pPr>
    <w:rPr>
      <w:rFonts w:ascii="Arial" w:eastAsia="Microsoft YaHei" w:hAnsi="Arial" w:cs="Mangal"/>
      <w:sz w:val="28"/>
      <w:szCs w:val="28"/>
      <w:lang w:val="ru-RU" w:eastAsia="ar-SA"/>
    </w:rPr>
  </w:style>
  <w:style w:type="paragraph" w:customStyle="1" w:styleId="1f2">
    <w:name w:val="Название1"/>
    <w:basedOn w:val="a1"/>
    <w:pPr>
      <w:widowControl/>
      <w:suppressLineNumbers/>
      <w:spacing w:before="120" w:after="120"/>
    </w:pPr>
    <w:rPr>
      <w:rFonts w:ascii="Times New Roman" w:eastAsia="Times New Roman" w:hAnsi="Times New Roman" w:cs="Mangal"/>
      <w:i/>
      <w:iCs/>
      <w:sz w:val="24"/>
      <w:szCs w:val="24"/>
      <w:lang w:val="ru-RU" w:eastAsia="ar-SA"/>
    </w:rPr>
  </w:style>
  <w:style w:type="paragraph" w:customStyle="1" w:styleId="1f3">
    <w:name w:val="Указатель1"/>
    <w:basedOn w:val="a1"/>
    <w:pPr>
      <w:widowControl/>
      <w:suppressLineNumbers/>
    </w:pPr>
    <w:rPr>
      <w:rFonts w:ascii="Times New Roman" w:eastAsia="Times New Roman" w:hAnsi="Times New Roman" w:cs="Mangal"/>
      <w:sz w:val="24"/>
      <w:szCs w:val="24"/>
      <w:lang w:val="ru-RU" w:eastAsia="ar-SA"/>
    </w:rPr>
  </w:style>
  <w:style w:type="paragraph" w:customStyle="1" w:styleId="211">
    <w:name w:val="Список 21"/>
    <w:basedOn w:val="a1"/>
    <w:pPr>
      <w:widowControl/>
      <w:ind w:left="566" w:hanging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2">
    <w:name w:val="Основной текст с отступом 21"/>
    <w:basedOn w:val="a1"/>
    <w:pPr>
      <w:widowControl/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213">
    <w:name w:val="Основной текст 21"/>
    <w:basedOn w:val="a1"/>
    <w:pPr>
      <w:widowControl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1f4">
    <w:name w:val="Текст примечания1"/>
    <w:basedOn w:val="a1"/>
    <w:pPr>
      <w:widowControl/>
    </w:pPr>
    <w:rPr>
      <w:rFonts w:ascii="Times New Roman" w:eastAsia="Times New Roman" w:hAnsi="Times New Roman" w:cs="Times New Roman"/>
      <w:sz w:val="20"/>
      <w:szCs w:val="20"/>
      <w:lang w:val="ru-RU" w:eastAsia="ar-SA"/>
    </w:rPr>
  </w:style>
  <w:style w:type="paragraph" w:customStyle="1" w:styleId="afffffff0">
    <w:name w:val="Знак"/>
    <w:basedOn w:val="a1"/>
    <w:pPr>
      <w:widowControl/>
      <w:spacing w:after="160" w:line="240" w:lineRule="exact"/>
    </w:pPr>
    <w:rPr>
      <w:rFonts w:ascii="Verdana" w:eastAsia="Times New Roman" w:hAnsi="Verdana" w:cs="Times New Roman"/>
      <w:sz w:val="20"/>
      <w:szCs w:val="20"/>
      <w:lang w:val="ru-RU" w:eastAsia="ar-SA"/>
    </w:rPr>
  </w:style>
  <w:style w:type="paragraph" w:customStyle="1" w:styleId="afffffff1">
    <w:name w:val="Содержимое таблицы"/>
    <w:basedOn w:val="a1"/>
    <w:pPr>
      <w:widowControl/>
      <w:suppressLineNumbers/>
    </w:pPr>
    <w:rPr>
      <w:rFonts w:ascii="Times New Roman" w:eastAsia="Times New Roman" w:hAnsi="Times New Roman" w:cs="Times New Roman"/>
      <w:sz w:val="24"/>
      <w:szCs w:val="24"/>
      <w:lang w:val="ru-RU" w:eastAsia="ar-SA"/>
    </w:rPr>
  </w:style>
  <w:style w:type="paragraph" w:customStyle="1" w:styleId="afffffff2">
    <w:name w:val="Заголовок таблицы"/>
    <w:basedOn w:val="afffffff1"/>
  </w:style>
  <w:style w:type="paragraph" w:customStyle="1" w:styleId="afffffff3">
    <w:name w:val="Содержимое врезки"/>
    <w:basedOn w:val="ac"/>
    <w:pPr>
      <w:spacing w:after="120"/>
    </w:pPr>
    <w:rPr>
      <w:sz w:val="24"/>
      <w:lang w:eastAsia="ar-SA"/>
    </w:rPr>
  </w:style>
  <w:style w:type="paragraph" w:styleId="afffffff4">
    <w:name w:val="Document Map"/>
    <w:basedOn w:val="a1"/>
    <w:link w:val="afffffff5"/>
    <w:semiHidden/>
    <w:pPr>
      <w:widowControl/>
    </w:pPr>
    <w:rPr>
      <w:rFonts w:ascii="Tahoma" w:eastAsia="Times New Roman" w:hAnsi="Tahoma" w:cs="Times New Roman"/>
      <w:sz w:val="16"/>
      <w:szCs w:val="16"/>
      <w:lang w:val="ru-RU" w:eastAsia="ar-SA"/>
    </w:rPr>
  </w:style>
  <w:style w:type="character" w:customStyle="1" w:styleId="afffffff5">
    <w:name w:val="Схема документа Знак"/>
    <w:basedOn w:val="a2"/>
    <w:link w:val="afffffff4"/>
    <w:semiHidden/>
    <w:rPr>
      <w:rFonts w:ascii="Tahoma" w:eastAsia="Times New Roman" w:hAnsi="Tahoma" w:cs="Times New Roman"/>
      <w:sz w:val="16"/>
      <w:szCs w:val="16"/>
      <w:lang w:eastAsia="ar-SA"/>
    </w:rPr>
  </w:style>
  <w:style w:type="table" w:customStyle="1" w:styleId="214">
    <w:name w:val="Сетка таблицы21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1"/>
    <w:pPr>
      <w:suppressLineNumbers/>
    </w:pPr>
    <w:rPr>
      <w:rFonts w:ascii="Times New Roman" w:eastAsia="Times New Roman" w:hAnsi="Times New Roman" w:cs="Tahoma"/>
      <w:sz w:val="24"/>
      <w:szCs w:val="24"/>
      <w:lang w:val="de-DE" w:eastAsia="ja-JP" w:bidi="fa-IR"/>
    </w:rPr>
  </w:style>
  <w:style w:type="paragraph" w:customStyle="1" w:styleId="afffffff6">
    <w:name w:val="Перечисление"/>
    <w:link w:val="afffffff7"/>
    <w:pPr>
      <w:spacing w:after="60"/>
      <w:ind w:left="360" w:hanging="360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ffffff7">
    <w:name w:val="Перечисление Знак"/>
    <w:link w:val="afffffff6"/>
    <w:rPr>
      <w:rFonts w:ascii="Times New Roman" w:eastAsia="Times New Roman" w:hAnsi="Times New Roman" w:cs="Times New Roman"/>
      <w:sz w:val="20"/>
      <w:szCs w:val="20"/>
    </w:rPr>
  </w:style>
  <w:style w:type="paragraph" w:styleId="afffffff8">
    <w:name w:val="Subtitle"/>
    <w:basedOn w:val="a1"/>
    <w:next w:val="ac"/>
    <w:link w:val="afffffff9"/>
    <w:qFormat/>
    <w:pPr>
      <w:widowControl/>
      <w:spacing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ru-RU" w:eastAsia="ar-SA"/>
    </w:rPr>
  </w:style>
  <w:style w:type="character" w:customStyle="1" w:styleId="afffffff9">
    <w:name w:val="Подзаголовок Знак"/>
    <w:basedOn w:val="a2"/>
    <w:link w:val="afffffff8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Pr>
      <w:rFonts w:ascii="Times New Roman" w:hAnsi="Times New Roman"/>
      <w:color w:val="000000"/>
      <w:spacing w:val="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2"/>
    <w:rPr>
      <w:rFonts w:cs="Times New Roman"/>
    </w:rPr>
  </w:style>
  <w:style w:type="character" w:customStyle="1" w:styleId="c7">
    <w:name w:val="c7"/>
  </w:style>
  <w:style w:type="character" w:customStyle="1" w:styleId="2f2">
    <w:name w:val="Основной текст (2) + Курсив"/>
    <w:rPr>
      <w:rFonts w:ascii="Times New Roman" w:hAnsi="Times New Roman"/>
      <w:i/>
      <w:color w:val="000000"/>
      <w:spacing w:val="0"/>
      <w:position w:val="0"/>
      <w:sz w:val="24"/>
      <w:u w:val="none"/>
      <w:lang w:val="ru-RU" w:eastAsia="ru-RU"/>
    </w:rPr>
  </w:style>
  <w:style w:type="character" w:customStyle="1" w:styleId="1f5">
    <w:name w:val="Замещающий текст1"/>
    <w:basedOn w:val="a2"/>
    <w:semiHidden/>
    <w:rPr>
      <w:rFonts w:cs="Times New Roman"/>
      <w:color w:val="808080"/>
    </w:rPr>
  </w:style>
  <w:style w:type="character" w:styleId="afffffffa">
    <w:name w:val="FollowedHyperlink"/>
    <w:basedOn w:val="a2"/>
    <w:semiHidden/>
    <w:rPr>
      <w:rFonts w:cs="Times New Roman"/>
      <w:color w:val="800080"/>
      <w:u w:val="single"/>
    </w:rPr>
  </w:style>
  <w:style w:type="character" w:customStyle="1" w:styleId="93">
    <w:name w:val="Основной текст (9)_"/>
    <w:rPr>
      <w:rFonts w:ascii="Times New Roman" w:hAnsi="Times New Roman"/>
      <w:b/>
      <w:spacing w:val="0"/>
      <w:u w:val="none"/>
    </w:rPr>
  </w:style>
  <w:style w:type="character" w:customStyle="1" w:styleId="94">
    <w:name w:val="Основной текст (9)"/>
    <w:rPr>
      <w:rFonts w:ascii="Times New Roman" w:hAnsi="Times New Roman"/>
      <w:b/>
      <w:color w:val="000000"/>
      <w:spacing w:val="0"/>
      <w:position w:val="0"/>
      <w:sz w:val="24"/>
      <w:u w:val="none"/>
      <w:lang w:val="ru-RU" w:eastAsia="ru-RU"/>
    </w:rPr>
  </w:style>
  <w:style w:type="paragraph" w:customStyle="1" w:styleId="1">
    <w:name w:val="Текст абзаца1 Н"/>
    <w:basedOn w:val="a1"/>
    <w:pPr>
      <w:widowControl/>
      <w:numPr>
        <w:ilvl w:val="1"/>
        <w:numId w:val="13"/>
      </w:numPr>
      <w:tabs>
        <w:tab w:val="left" w:pos="1176"/>
      </w:tabs>
      <w:jc w:val="both"/>
    </w:pPr>
    <w:rPr>
      <w:rFonts w:ascii="Times New Roman" w:eastAsia="Times New Roman" w:hAnsi="Times New Roman" w:cs="Times New Roman"/>
      <w:color w:val="000000"/>
      <w:sz w:val="28"/>
      <w:szCs w:val="24"/>
      <w:lang w:val="ru-RU" w:eastAsia="ru-RU"/>
    </w:rPr>
  </w:style>
  <w:style w:type="paragraph" w:customStyle="1" w:styleId="11">
    <w:name w:val="Заголовок1М1"/>
    <w:basedOn w:val="a1"/>
    <w:next w:val="1"/>
    <w:pPr>
      <w:keepNext/>
      <w:widowControl/>
      <w:numPr>
        <w:numId w:val="13"/>
      </w:numPr>
      <w:spacing w:before="240" w:after="120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24"/>
      <w:lang w:val="ru-RU" w:eastAsia="ru-RU"/>
    </w:rPr>
  </w:style>
  <w:style w:type="paragraph" w:customStyle="1" w:styleId="afffffffb">
    <w:name w:val="!! стиль список"/>
    <w:basedOn w:val="a1"/>
    <w:pPr>
      <w:widowControl/>
      <w:tabs>
        <w:tab w:val="num" w:pos="720"/>
      </w:tabs>
      <w:spacing w:line="360" w:lineRule="auto"/>
      <w:ind w:left="720" w:hanging="360"/>
      <w:jc w:val="both"/>
    </w:pPr>
    <w:rPr>
      <w:rFonts w:ascii="Times New Roman" w:eastAsia="Times New Roman" w:hAnsi="Times New Roman" w:cs="Times New Roman"/>
      <w:szCs w:val="20"/>
      <w:lang w:val="ru-RU" w:eastAsia="ru-RU"/>
    </w:rPr>
  </w:style>
  <w:style w:type="paragraph" w:customStyle="1" w:styleId="43">
    <w:name w:val="Основной текст4"/>
    <w:basedOn w:val="a1"/>
    <w:pPr>
      <w:shd w:val="clear" w:color="auto" w:fill="FFFFFF"/>
      <w:spacing w:before="420" w:after="240" w:line="298" w:lineRule="exact"/>
      <w:ind w:hanging="360"/>
      <w:jc w:val="both"/>
    </w:pPr>
    <w:rPr>
      <w:rFonts w:ascii="Calibri" w:eastAsia="Times New Roman" w:hAnsi="Calibri" w:cs="Calibri"/>
      <w:spacing w:val="2"/>
      <w:lang w:val="ru-RU"/>
    </w:rPr>
  </w:style>
  <w:style w:type="paragraph" w:customStyle="1" w:styleId="afffffffc">
    <w:name w:val="Базовый"/>
    <w:link w:val="afffffffd"/>
    <w:rPr>
      <w:rFonts w:ascii="Times New Roman" w:eastAsia="Times New Roman" w:hAnsi="Times New Roman" w:cs="Times New Roman"/>
      <w:sz w:val="24"/>
      <w:szCs w:val="24"/>
    </w:rPr>
  </w:style>
  <w:style w:type="character" w:customStyle="1" w:styleId="afffffffd">
    <w:name w:val="Базовый Знак"/>
    <w:link w:val="afffffffc"/>
    <w:rPr>
      <w:rFonts w:ascii="Times New Roman" w:eastAsia="Times New Roman" w:hAnsi="Times New Roman" w:cs="Times New Roman"/>
      <w:sz w:val="24"/>
      <w:szCs w:val="24"/>
    </w:rPr>
  </w:style>
  <w:style w:type="character" w:customStyle="1" w:styleId="status">
    <w:name w:val="status"/>
    <w:basedOn w:val="a2"/>
    <w:rPr>
      <w:rFonts w:cs="Times New Roman"/>
    </w:rPr>
  </w:style>
  <w:style w:type="paragraph" w:customStyle="1" w:styleId="productname">
    <w:name w:val="product_name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uthors">
    <w:name w:val="authors"/>
    <w:basedOn w:val="a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customStyle="1" w:styleId="37">
    <w:name w:val="Сетка таблицы3"/>
    <w:pPr>
      <w:spacing w:after="0" w:line="240" w:lineRule="auto"/>
    </w:pPr>
    <w:rPr>
      <w:rFonts w:ascii="Calibri" w:eastAsia="Times New Roman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ffffe">
    <w:name w:val="line number"/>
    <w:basedOn w:val="a2"/>
    <w:semiHidden/>
    <w:rPr>
      <w:rFonts w:cs="Times New Roman"/>
    </w:rPr>
  </w:style>
  <w:style w:type="character" w:customStyle="1" w:styleId="115">
    <w:name w:val="Заголовок 1 Знак1"/>
    <w:rPr>
      <w:rFonts w:eastAsia="Times New Roman"/>
      <w:sz w:val="24"/>
    </w:rPr>
  </w:style>
  <w:style w:type="character" w:customStyle="1" w:styleId="1f6">
    <w:name w:val="Упомянуть1"/>
    <w:semiHidden/>
    <w:rPr>
      <w:color w:val="2B579A"/>
      <w:shd w:val="clear" w:color="auto" w:fill="E6E6E6"/>
    </w:rPr>
  </w:style>
  <w:style w:type="paragraph" w:customStyle="1" w:styleId="116">
    <w:name w:val="Заголовок 11"/>
    <w:basedOn w:val="a1"/>
    <w:pPr>
      <w:widowControl/>
      <w:ind w:left="60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ru-RU"/>
    </w:rPr>
  </w:style>
  <w:style w:type="numbering" w:customStyle="1" w:styleId="WWNum47">
    <w:name w:val="WWNum47"/>
    <w:pPr>
      <w:numPr>
        <w:numId w:val="10"/>
      </w:numPr>
    </w:pPr>
  </w:style>
  <w:style w:type="numbering" w:customStyle="1" w:styleId="WWNum44">
    <w:name w:val="WWNum44"/>
    <w:pPr>
      <w:numPr>
        <w:numId w:val="7"/>
      </w:numPr>
    </w:pPr>
  </w:style>
  <w:style w:type="numbering" w:customStyle="1" w:styleId="WWNum49">
    <w:name w:val="WWNum49"/>
    <w:pPr>
      <w:numPr>
        <w:numId w:val="12"/>
      </w:numPr>
    </w:pPr>
  </w:style>
  <w:style w:type="numbering" w:customStyle="1" w:styleId="WWNum46">
    <w:name w:val="WWNum46"/>
    <w:pPr>
      <w:numPr>
        <w:numId w:val="9"/>
      </w:numPr>
    </w:pPr>
  </w:style>
  <w:style w:type="numbering" w:customStyle="1" w:styleId="WWNum43">
    <w:name w:val="WWNum43"/>
    <w:pPr>
      <w:numPr>
        <w:numId w:val="6"/>
      </w:numPr>
    </w:pPr>
  </w:style>
  <w:style w:type="numbering" w:customStyle="1" w:styleId="WWNum41">
    <w:name w:val="WWNum41"/>
    <w:pPr>
      <w:numPr>
        <w:numId w:val="4"/>
      </w:numPr>
    </w:pPr>
  </w:style>
  <w:style w:type="numbering" w:customStyle="1" w:styleId="WWNum45">
    <w:name w:val="WWNum45"/>
    <w:pPr>
      <w:numPr>
        <w:numId w:val="8"/>
      </w:numPr>
    </w:pPr>
  </w:style>
  <w:style w:type="numbering" w:customStyle="1" w:styleId="WWNum42">
    <w:name w:val="WWNum42"/>
    <w:pPr>
      <w:numPr>
        <w:numId w:val="5"/>
      </w:numPr>
    </w:pPr>
  </w:style>
  <w:style w:type="numbering" w:customStyle="1" w:styleId="WWNum48">
    <w:name w:val="WWNum48"/>
    <w:pPr>
      <w:numPr>
        <w:numId w:val="11"/>
      </w:numPr>
    </w:pPr>
  </w:style>
  <w:style w:type="paragraph" w:customStyle="1" w:styleId="ConsPlusCell">
    <w:name w:val="ConsPlusCell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docaccesstitle">
    <w:name w:val="docaccess_title"/>
  </w:style>
  <w:style w:type="paragraph" w:customStyle="1" w:styleId="ConsPlusTitle">
    <w:name w:val="ConsPlusTitle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character" w:customStyle="1" w:styleId="FontStyle56">
    <w:name w:val="Font Style56"/>
    <w:uiPriority w:val="99"/>
    <w:rPr>
      <w:rFonts w:ascii="Times New Roman" w:hAnsi="Times New Roman" w:cs="Times New Roman"/>
      <w:sz w:val="20"/>
      <w:szCs w:val="20"/>
    </w:rPr>
  </w:style>
  <w:style w:type="character" w:customStyle="1" w:styleId="FontStyle19">
    <w:name w:val="Font Style19"/>
    <w:uiPriority w:val="99"/>
    <w:rPr>
      <w:rFonts w:ascii="Times New Roman" w:hAnsi="Times New Roman" w:cs="Times New Roman"/>
      <w:sz w:val="22"/>
      <w:szCs w:val="22"/>
    </w:rPr>
  </w:style>
  <w:style w:type="paragraph" w:customStyle="1" w:styleId="western">
    <w:name w:val="western"/>
    <w:uiPriority w:val="9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uiPriority w:val="99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70" w:lineRule="exact"/>
      <w:ind w:firstLine="8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5">
    <w:name w:val="font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lang w:val="ru-RU" w:eastAsia="ru-RU"/>
    </w:rPr>
  </w:style>
  <w:style w:type="paragraph" w:customStyle="1" w:styleId="xl66">
    <w:name w:val="xl6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7">
    <w:name w:val="xl67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8">
    <w:name w:val="xl6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9">
    <w:name w:val="xl69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val="ru-RU" w:eastAsia="ru-RU"/>
    </w:rPr>
  </w:style>
  <w:style w:type="paragraph" w:customStyle="1" w:styleId="xl70">
    <w:name w:val="xl70"/>
    <w:basedOn w:val="a1"/>
    <w:rsid w:val="00887832"/>
    <w:pPr>
      <w:widowControl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1">
    <w:name w:val="xl71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2">
    <w:name w:val="xl72"/>
    <w:basedOn w:val="a1"/>
    <w:rsid w:val="00887832"/>
    <w:pPr>
      <w:widowControl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3">
    <w:name w:val="xl73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sz w:val="24"/>
      <w:szCs w:val="24"/>
      <w:lang w:val="ru-RU" w:eastAsia="ru-RU"/>
    </w:rPr>
  </w:style>
  <w:style w:type="paragraph" w:customStyle="1" w:styleId="xl74">
    <w:name w:val="xl74"/>
    <w:basedOn w:val="a1"/>
    <w:rsid w:val="00887832"/>
    <w:pPr>
      <w:widowControl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5">
    <w:name w:val="xl75"/>
    <w:basedOn w:val="a1"/>
    <w:rsid w:val="00887832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6">
    <w:name w:val="xl7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7">
    <w:name w:val="xl7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78">
    <w:name w:val="xl78"/>
    <w:basedOn w:val="a1"/>
    <w:rsid w:val="00887832"/>
    <w:pPr>
      <w:widowControl/>
      <w:shd w:val="clear" w:color="000000" w:fill="FFFFFF"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79">
    <w:name w:val="xl79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0">
    <w:name w:val="xl80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1">
    <w:name w:val="xl8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2">
    <w:name w:val="xl82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3">
    <w:name w:val="xl83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4">
    <w:name w:val="xl84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5">
    <w:name w:val="xl8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6">
    <w:name w:val="xl8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7">
    <w:name w:val="xl8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88">
    <w:name w:val="xl8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89">
    <w:name w:val="xl89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0">
    <w:name w:val="xl90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1">
    <w:name w:val="xl91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2">
    <w:name w:val="xl9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3">
    <w:name w:val="xl93"/>
    <w:basedOn w:val="a1"/>
    <w:rsid w:val="00887832"/>
    <w:pPr>
      <w:widowControl/>
      <w:pBdr>
        <w:top w:val="single" w:sz="4" w:space="0" w:color="000000"/>
        <w:left w:val="single" w:sz="8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4">
    <w:name w:val="xl94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5">
    <w:name w:val="xl95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96">
    <w:name w:val="xl96"/>
    <w:basedOn w:val="a1"/>
    <w:rsid w:val="00887832"/>
    <w:pPr>
      <w:widowControl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97">
    <w:name w:val="xl97"/>
    <w:basedOn w:val="a1"/>
    <w:rsid w:val="00887832"/>
    <w:pPr>
      <w:widowControl/>
      <w:spacing w:before="100" w:beforeAutospacing="1" w:after="100" w:afterAutospacing="1"/>
    </w:pPr>
    <w:rPr>
      <w:rFonts w:ascii="Arial" w:eastAsia="Times New Roman" w:hAnsi="Arial" w:cs="Arial"/>
      <w:b/>
      <w:bCs/>
      <w:sz w:val="24"/>
      <w:szCs w:val="24"/>
      <w:lang w:val="ru-RU" w:eastAsia="ru-RU"/>
    </w:rPr>
  </w:style>
  <w:style w:type="paragraph" w:customStyle="1" w:styleId="xl98">
    <w:name w:val="xl98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99">
    <w:name w:val="xl99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0">
    <w:name w:val="xl100"/>
    <w:basedOn w:val="a1"/>
    <w:rsid w:val="00887832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1">
    <w:name w:val="xl101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2">
    <w:name w:val="xl102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3">
    <w:name w:val="xl103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04">
    <w:name w:val="xl104"/>
    <w:basedOn w:val="a1"/>
    <w:rsid w:val="00887832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5">
    <w:name w:val="xl105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6">
    <w:name w:val="xl106"/>
    <w:basedOn w:val="a1"/>
    <w:rsid w:val="00887832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7">
    <w:name w:val="xl107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8">
    <w:name w:val="xl108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09">
    <w:name w:val="xl109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0">
    <w:name w:val="xl110"/>
    <w:basedOn w:val="a1"/>
    <w:rsid w:val="00887832"/>
    <w:pPr>
      <w:widowControl/>
      <w:pBdr>
        <w:top w:val="single" w:sz="4" w:space="0" w:color="000000"/>
        <w:bottom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1">
    <w:name w:val="xl111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2">
    <w:name w:val="xl112"/>
    <w:basedOn w:val="a1"/>
    <w:rsid w:val="00887832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3">
    <w:name w:val="xl113"/>
    <w:basedOn w:val="a1"/>
    <w:rsid w:val="00887832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4">
    <w:name w:val="xl114"/>
    <w:basedOn w:val="a1"/>
    <w:rsid w:val="00887832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5">
    <w:name w:val="xl115"/>
    <w:basedOn w:val="a1"/>
    <w:rsid w:val="00887832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6">
    <w:name w:val="xl116"/>
    <w:basedOn w:val="a1"/>
    <w:rsid w:val="00887832"/>
    <w:pPr>
      <w:widowControl/>
      <w:pBdr>
        <w:top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17">
    <w:name w:val="xl117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8">
    <w:name w:val="xl118"/>
    <w:basedOn w:val="a1"/>
    <w:rsid w:val="00887832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19">
    <w:name w:val="xl119"/>
    <w:basedOn w:val="a1"/>
    <w:rsid w:val="00887832"/>
    <w:pPr>
      <w:widowControl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0">
    <w:name w:val="xl120"/>
    <w:basedOn w:val="a1"/>
    <w:rsid w:val="00887832"/>
    <w:pPr>
      <w:widowControl/>
      <w:shd w:val="clear" w:color="000000" w:fill="FFFFFF"/>
      <w:spacing w:before="100" w:beforeAutospacing="1" w:after="100" w:afterAutospacing="1"/>
      <w:textAlignment w:val="top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1">
    <w:name w:val="xl121"/>
    <w:basedOn w:val="a1"/>
    <w:rsid w:val="00887832"/>
    <w:pPr>
      <w:widowControl/>
      <w:pBdr>
        <w:top w:val="single" w:sz="4" w:space="0" w:color="000000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2">
    <w:name w:val="xl122"/>
    <w:basedOn w:val="a1"/>
    <w:rsid w:val="00887832"/>
    <w:pPr>
      <w:widowControl/>
      <w:pBdr>
        <w:top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3">
    <w:name w:val="xl123"/>
    <w:basedOn w:val="a1"/>
    <w:rsid w:val="00887832"/>
    <w:pPr>
      <w:widowControl/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4">
    <w:name w:val="xl124"/>
    <w:basedOn w:val="a1"/>
    <w:rsid w:val="00887832"/>
    <w:pPr>
      <w:widowControl/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5">
    <w:name w:val="xl125"/>
    <w:basedOn w:val="a1"/>
    <w:rsid w:val="00887832"/>
    <w:pPr>
      <w:widowControl/>
      <w:pBdr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6">
    <w:name w:val="xl126"/>
    <w:basedOn w:val="a1"/>
    <w:rsid w:val="00887832"/>
    <w:pPr>
      <w:widowControl/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7">
    <w:name w:val="xl127"/>
    <w:basedOn w:val="a1"/>
    <w:rsid w:val="00887832"/>
    <w:pPr>
      <w:widowControl/>
      <w:pBdr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28">
    <w:name w:val="xl128"/>
    <w:basedOn w:val="a1"/>
    <w:rsid w:val="00887832"/>
    <w:pPr>
      <w:widowControl/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65">
    <w:name w:val="xl65"/>
    <w:basedOn w:val="a1"/>
    <w:rsid w:val="006D1626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f7">
    <w:name w:val="Текст концевой сноски Знак1"/>
    <w:basedOn w:val="a2"/>
    <w:uiPriority w:val="99"/>
    <w:semiHidden/>
    <w:rsid w:val="006D1626"/>
    <w:rPr>
      <w:sz w:val="20"/>
      <w:szCs w:val="20"/>
      <w:lang w:val="en-US"/>
    </w:rPr>
  </w:style>
  <w:style w:type="numbering" w:customStyle="1" w:styleId="WWNum471">
    <w:name w:val="WWNum471"/>
    <w:rsid w:val="006D1626"/>
  </w:style>
  <w:style w:type="numbering" w:customStyle="1" w:styleId="WWNum441">
    <w:name w:val="WWNum441"/>
    <w:rsid w:val="006D1626"/>
  </w:style>
  <w:style w:type="numbering" w:customStyle="1" w:styleId="WWNum491">
    <w:name w:val="WWNum491"/>
    <w:rsid w:val="006D1626"/>
  </w:style>
  <w:style w:type="numbering" w:customStyle="1" w:styleId="WWNum461">
    <w:name w:val="WWNum461"/>
    <w:rsid w:val="006D1626"/>
  </w:style>
  <w:style w:type="numbering" w:customStyle="1" w:styleId="WWNum431">
    <w:name w:val="WWNum431"/>
    <w:rsid w:val="006D1626"/>
  </w:style>
  <w:style w:type="numbering" w:customStyle="1" w:styleId="WWNum411">
    <w:name w:val="WWNum411"/>
    <w:rsid w:val="006D1626"/>
  </w:style>
  <w:style w:type="numbering" w:customStyle="1" w:styleId="WWNum451">
    <w:name w:val="WWNum451"/>
    <w:rsid w:val="006D1626"/>
  </w:style>
  <w:style w:type="numbering" w:customStyle="1" w:styleId="WWNum421">
    <w:name w:val="WWNum421"/>
    <w:rsid w:val="006D1626"/>
  </w:style>
  <w:style w:type="numbering" w:customStyle="1" w:styleId="WWNum481">
    <w:name w:val="WWNum481"/>
    <w:rsid w:val="006D1626"/>
  </w:style>
  <w:style w:type="paragraph" w:customStyle="1" w:styleId="xl129">
    <w:name w:val="xl129"/>
    <w:basedOn w:val="a1"/>
    <w:rsid w:val="00542FB5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0">
    <w:name w:val="xl130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1">
    <w:name w:val="xl131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2">
    <w:name w:val="xl132"/>
    <w:basedOn w:val="a1"/>
    <w:rsid w:val="00542FB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3">
    <w:name w:val="xl133"/>
    <w:basedOn w:val="a1"/>
    <w:rsid w:val="00542FB5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4">
    <w:name w:val="xl134"/>
    <w:basedOn w:val="a1"/>
    <w:rsid w:val="00542FB5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5">
    <w:name w:val="xl135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6">
    <w:name w:val="xl136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7">
    <w:name w:val="xl137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38">
    <w:name w:val="xl138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39">
    <w:name w:val="xl139"/>
    <w:basedOn w:val="a1"/>
    <w:rsid w:val="00542FB5"/>
    <w:pPr>
      <w:widowControl/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0">
    <w:name w:val="xl140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xl141">
    <w:name w:val="xl141"/>
    <w:basedOn w:val="a1"/>
    <w:rsid w:val="00542FB5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2">
    <w:name w:val="xl142"/>
    <w:basedOn w:val="a1"/>
    <w:rsid w:val="00542FB5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8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paragraph" w:customStyle="1" w:styleId="xl143">
    <w:name w:val="xl143"/>
    <w:basedOn w:val="a1"/>
    <w:rsid w:val="00542FB5"/>
    <w:pPr>
      <w:widowControl/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4">
    <w:name w:val="xl144"/>
    <w:basedOn w:val="a1"/>
    <w:rsid w:val="00542FB5"/>
    <w:pPr>
      <w:widowControl/>
      <w:pBdr>
        <w:top w:val="single" w:sz="4" w:space="0" w:color="000000"/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5">
    <w:name w:val="xl145"/>
    <w:basedOn w:val="a1"/>
    <w:rsid w:val="00542FB5"/>
    <w:pPr>
      <w:widowControl/>
      <w:pBdr>
        <w:top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6">
    <w:name w:val="xl146"/>
    <w:basedOn w:val="a1"/>
    <w:rsid w:val="00542FB5"/>
    <w:pPr>
      <w:widowControl/>
      <w:pBdr>
        <w:top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7">
    <w:name w:val="xl147"/>
    <w:basedOn w:val="a1"/>
    <w:rsid w:val="00542FB5"/>
    <w:pPr>
      <w:widowControl/>
      <w:pBdr>
        <w:lef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8">
    <w:name w:val="xl148"/>
    <w:basedOn w:val="a1"/>
    <w:rsid w:val="00542FB5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49">
    <w:name w:val="xl149"/>
    <w:basedOn w:val="a1"/>
    <w:rsid w:val="00542FB5"/>
    <w:pPr>
      <w:widowControl/>
      <w:pBdr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0">
    <w:name w:val="xl150"/>
    <w:basedOn w:val="a1"/>
    <w:rsid w:val="00542FB5"/>
    <w:pPr>
      <w:widowControl/>
      <w:pBdr>
        <w:bottom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1">
    <w:name w:val="xl151"/>
    <w:basedOn w:val="a1"/>
    <w:rsid w:val="00542FB5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2">
    <w:name w:val="xl152"/>
    <w:basedOn w:val="a1"/>
    <w:rsid w:val="00542FB5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3">
    <w:name w:val="xl153"/>
    <w:basedOn w:val="a1"/>
    <w:rsid w:val="00542FB5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4">
    <w:name w:val="xl154"/>
    <w:basedOn w:val="a1"/>
    <w:rsid w:val="00542FB5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Num472">
    <w:name w:val="WWNum472"/>
    <w:rsid w:val="00AD13D9"/>
  </w:style>
  <w:style w:type="numbering" w:customStyle="1" w:styleId="WWNum442">
    <w:name w:val="WWNum442"/>
    <w:rsid w:val="00AD13D9"/>
  </w:style>
  <w:style w:type="numbering" w:customStyle="1" w:styleId="WWNum492">
    <w:name w:val="WWNum492"/>
    <w:rsid w:val="00AD13D9"/>
  </w:style>
  <w:style w:type="numbering" w:customStyle="1" w:styleId="WWNum462">
    <w:name w:val="WWNum462"/>
    <w:rsid w:val="00AD13D9"/>
  </w:style>
  <w:style w:type="numbering" w:customStyle="1" w:styleId="WWNum432">
    <w:name w:val="WWNum432"/>
    <w:rsid w:val="00AD13D9"/>
  </w:style>
  <w:style w:type="numbering" w:customStyle="1" w:styleId="WWNum412">
    <w:name w:val="WWNum412"/>
    <w:rsid w:val="00AD13D9"/>
  </w:style>
  <w:style w:type="numbering" w:customStyle="1" w:styleId="WWNum452">
    <w:name w:val="WWNum452"/>
    <w:rsid w:val="00AD13D9"/>
  </w:style>
  <w:style w:type="numbering" w:customStyle="1" w:styleId="WWNum422">
    <w:name w:val="WWNum422"/>
    <w:rsid w:val="00AD13D9"/>
  </w:style>
  <w:style w:type="numbering" w:customStyle="1" w:styleId="WWNum482">
    <w:name w:val="WWNum482"/>
    <w:rsid w:val="00AD13D9"/>
  </w:style>
  <w:style w:type="table" w:customStyle="1" w:styleId="TableNormal">
    <w:name w:val="Table Normal"/>
    <w:uiPriority w:val="2"/>
    <w:semiHidden/>
    <w:unhideWhenUsed/>
    <w:qFormat/>
    <w:rsid w:val="00D8791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7">
    <w:name w:val="Таблица простая 11"/>
    <w:basedOn w:val="a3"/>
    <w:uiPriority w:val="59"/>
    <w:rsid w:val="008F70C0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5">
    <w:name w:val="Таблица простая 21"/>
    <w:basedOn w:val="a3"/>
    <w:uiPriority w:val="59"/>
    <w:rsid w:val="008F70C0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1">
    <w:name w:val="Таблица-сетка 1 светл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-211">
    <w:name w:val="Таблица-сетка 2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311">
    <w:name w:val="Таблица-сетка 3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411">
    <w:name w:val="Таблица-сетка 41"/>
    <w:basedOn w:val="a3"/>
    <w:uiPriority w:val="5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-511">
    <w:name w:val="Таблица-сетка 5 тем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-611">
    <w:name w:val="Таблица-сетка 6 цвет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711">
    <w:name w:val="Таблица-сетка 7 цвет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-112">
    <w:name w:val="Список-таблица 1 светл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212">
    <w:name w:val="Список-таблица 2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312">
    <w:name w:val="Список-таблица 3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-412">
    <w:name w:val="Список-таблица 4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-512">
    <w:name w:val="Список-таблица 5 тем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-612">
    <w:name w:val="Список-таблица 6 цвет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-712">
    <w:name w:val="Список-таблица 7 цветная1"/>
    <w:basedOn w:val="a3"/>
    <w:uiPriority w:val="99"/>
    <w:rsid w:val="008F70C0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1f8">
    <w:name w:val="Упомянуть1"/>
    <w:semiHidden/>
    <w:rsid w:val="008F70C0"/>
    <w:rPr>
      <w:color w:val="2B579A"/>
      <w:shd w:val="clear" w:color="auto" w:fill="E6E6E6"/>
    </w:rPr>
  </w:style>
  <w:style w:type="paragraph" w:customStyle="1" w:styleId="xl155">
    <w:name w:val="xl155"/>
    <w:basedOn w:val="a1"/>
    <w:rsid w:val="00BC39EC"/>
    <w:pPr>
      <w:widowControl/>
      <w:pBdr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6">
    <w:name w:val="xl156"/>
    <w:basedOn w:val="a1"/>
    <w:rsid w:val="00BC39EC"/>
    <w:pPr>
      <w:widowControl/>
      <w:pBdr>
        <w:top w:val="single" w:sz="8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7">
    <w:name w:val="xl157"/>
    <w:basedOn w:val="a1"/>
    <w:rsid w:val="00BC39EC"/>
    <w:pPr>
      <w:widowControl/>
      <w:pBdr>
        <w:top w:val="single" w:sz="8" w:space="0" w:color="000000"/>
        <w:left w:val="single" w:sz="4" w:space="0" w:color="000000"/>
        <w:right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8">
    <w:name w:val="xl158"/>
    <w:basedOn w:val="a1"/>
    <w:rsid w:val="00BC39EC"/>
    <w:pPr>
      <w:widowControl/>
      <w:pBdr>
        <w:top w:val="single" w:sz="4" w:space="0" w:color="000000"/>
        <w:left w:val="single" w:sz="8" w:space="0" w:color="000000"/>
        <w:right w:val="single" w:sz="4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xl159">
    <w:name w:val="xl159"/>
    <w:basedOn w:val="a1"/>
    <w:rsid w:val="00BC39EC"/>
    <w:pPr>
      <w:widowControl/>
      <w:pBdr>
        <w:top w:val="single" w:sz="4" w:space="0" w:color="000000"/>
        <w:bottom w:val="single" w:sz="8" w:space="0" w:color="000000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numbering" w:customStyle="1" w:styleId="WWNum473">
    <w:name w:val="WWNum473"/>
    <w:rsid w:val="00FA51C3"/>
  </w:style>
  <w:style w:type="numbering" w:customStyle="1" w:styleId="WWNum443">
    <w:name w:val="WWNum443"/>
    <w:rsid w:val="00FA51C3"/>
  </w:style>
  <w:style w:type="numbering" w:customStyle="1" w:styleId="WWNum493">
    <w:name w:val="WWNum493"/>
    <w:rsid w:val="00FA51C3"/>
  </w:style>
  <w:style w:type="numbering" w:customStyle="1" w:styleId="WWNum463">
    <w:name w:val="WWNum463"/>
    <w:rsid w:val="00FA51C3"/>
  </w:style>
  <w:style w:type="numbering" w:customStyle="1" w:styleId="WWNum433">
    <w:name w:val="WWNum433"/>
    <w:rsid w:val="00FA51C3"/>
  </w:style>
  <w:style w:type="numbering" w:customStyle="1" w:styleId="WWNum413">
    <w:name w:val="WWNum413"/>
    <w:rsid w:val="00FA51C3"/>
  </w:style>
  <w:style w:type="numbering" w:customStyle="1" w:styleId="WWNum453">
    <w:name w:val="WWNum453"/>
    <w:rsid w:val="00FA51C3"/>
  </w:style>
  <w:style w:type="numbering" w:customStyle="1" w:styleId="WWNum423">
    <w:name w:val="WWNum423"/>
    <w:rsid w:val="00FA51C3"/>
  </w:style>
  <w:style w:type="numbering" w:customStyle="1" w:styleId="WWNum483">
    <w:name w:val="WWNum483"/>
    <w:rsid w:val="00FA51C3"/>
  </w:style>
  <w:style w:type="numbering" w:customStyle="1" w:styleId="WWNum474">
    <w:name w:val="WWNum474"/>
    <w:rsid w:val="00FA51C3"/>
  </w:style>
  <w:style w:type="numbering" w:customStyle="1" w:styleId="WWNum444">
    <w:name w:val="WWNum444"/>
    <w:rsid w:val="00FA51C3"/>
  </w:style>
  <w:style w:type="numbering" w:customStyle="1" w:styleId="WWNum494">
    <w:name w:val="WWNum494"/>
    <w:rsid w:val="00FA51C3"/>
  </w:style>
  <w:style w:type="numbering" w:customStyle="1" w:styleId="WWNum464">
    <w:name w:val="WWNum464"/>
    <w:rsid w:val="00FA51C3"/>
  </w:style>
  <w:style w:type="numbering" w:customStyle="1" w:styleId="WWNum434">
    <w:name w:val="WWNum434"/>
    <w:rsid w:val="00FA51C3"/>
  </w:style>
  <w:style w:type="numbering" w:customStyle="1" w:styleId="WWNum414">
    <w:name w:val="WWNum414"/>
    <w:rsid w:val="00FA51C3"/>
  </w:style>
  <w:style w:type="numbering" w:customStyle="1" w:styleId="WWNum454">
    <w:name w:val="WWNum454"/>
    <w:rsid w:val="00FA51C3"/>
  </w:style>
  <w:style w:type="numbering" w:customStyle="1" w:styleId="WWNum424">
    <w:name w:val="WWNum424"/>
    <w:rsid w:val="00FA51C3"/>
  </w:style>
  <w:style w:type="numbering" w:customStyle="1" w:styleId="WWNum484">
    <w:name w:val="WWNum484"/>
    <w:rsid w:val="00FA51C3"/>
  </w:style>
  <w:style w:type="numbering" w:customStyle="1" w:styleId="WWNum475">
    <w:name w:val="WWNum475"/>
    <w:rsid w:val="00FA51C3"/>
  </w:style>
  <w:style w:type="numbering" w:customStyle="1" w:styleId="WWNum445">
    <w:name w:val="WWNum445"/>
    <w:rsid w:val="00FA51C3"/>
  </w:style>
  <w:style w:type="numbering" w:customStyle="1" w:styleId="WWNum495">
    <w:name w:val="WWNum495"/>
    <w:rsid w:val="00FA51C3"/>
  </w:style>
  <w:style w:type="numbering" w:customStyle="1" w:styleId="WWNum465">
    <w:name w:val="WWNum465"/>
    <w:rsid w:val="00FA51C3"/>
  </w:style>
  <w:style w:type="numbering" w:customStyle="1" w:styleId="WWNum435">
    <w:name w:val="WWNum435"/>
    <w:rsid w:val="00FA51C3"/>
  </w:style>
  <w:style w:type="numbering" w:customStyle="1" w:styleId="WWNum415">
    <w:name w:val="WWNum415"/>
    <w:rsid w:val="00FA51C3"/>
  </w:style>
  <w:style w:type="numbering" w:customStyle="1" w:styleId="WWNum455">
    <w:name w:val="WWNum455"/>
    <w:rsid w:val="00FA51C3"/>
  </w:style>
  <w:style w:type="numbering" w:customStyle="1" w:styleId="WWNum425">
    <w:name w:val="WWNum425"/>
    <w:rsid w:val="00FA51C3"/>
  </w:style>
  <w:style w:type="numbering" w:customStyle="1" w:styleId="WWNum485">
    <w:name w:val="WWNum485"/>
    <w:rsid w:val="00FA51C3"/>
  </w:style>
  <w:style w:type="numbering" w:customStyle="1" w:styleId="WWNum476">
    <w:name w:val="WWNum476"/>
    <w:rsid w:val="00FA51C3"/>
  </w:style>
  <w:style w:type="numbering" w:customStyle="1" w:styleId="WWNum446">
    <w:name w:val="WWNum446"/>
    <w:rsid w:val="00FA51C3"/>
  </w:style>
  <w:style w:type="numbering" w:customStyle="1" w:styleId="WWNum496">
    <w:name w:val="WWNum496"/>
    <w:rsid w:val="00FA51C3"/>
  </w:style>
  <w:style w:type="numbering" w:customStyle="1" w:styleId="WWNum466">
    <w:name w:val="WWNum466"/>
    <w:rsid w:val="00FA51C3"/>
  </w:style>
  <w:style w:type="numbering" w:customStyle="1" w:styleId="WWNum436">
    <w:name w:val="WWNum436"/>
    <w:rsid w:val="00FA51C3"/>
  </w:style>
  <w:style w:type="numbering" w:customStyle="1" w:styleId="WWNum416">
    <w:name w:val="WWNum416"/>
    <w:rsid w:val="00FA51C3"/>
  </w:style>
  <w:style w:type="numbering" w:customStyle="1" w:styleId="WWNum456">
    <w:name w:val="WWNum456"/>
    <w:rsid w:val="00FA51C3"/>
  </w:style>
  <w:style w:type="numbering" w:customStyle="1" w:styleId="WWNum426">
    <w:name w:val="WWNum426"/>
    <w:rsid w:val="00FA51C3"/>
  </w:style>
  <w:style w:type="numbering" w:customStyle="1" w:styleId="WWNum486">
    <w:name w:val="WWNum486"/>
    <w:rsid w:val="00FA51C3"/>
  </w:style>
  <w:style w:type="paragraph" w:customStyle="1" w:styleId="msonormal0">
    <w:name w:val="msonormal"/>
    <w:basedOn w:val="a1"/>
    <w:rsid w:val="00974409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1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6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8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3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4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2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3" Type="http://schemas.openxmlformats.org/officeDocument/2006/relationships/hyperlink" Target="consultantplus://offline/ref=3B16C685B2664307D5EF7FB394A0CD8F10B9C3A0B4E5FC0962C394858267C7E1433FA5EEF2A87485C5063438651DB183F33041448654B01DK1L1G" TargetMode="External"/><Relationship Id="rId18" Type="http://schemas.openxmlformats.org/officeDocument/2006/relationships/hyperlink" Target="https://firpo.ru/activities/projects/p_12.html" TargetMode="External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75839&amp;date=28.12.2022&amp;dst=100137&amp;field=134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3B16C685B2664307D5EF7FB394A0CD8F13B2C1A8B1E7FC0962C394858267C7E1433FA5EEF2A87485C5063438651DB183F33041448654B01DK1L1G" TargetMode="External"/><Relationship Id="rId17" Type="http://schemas.openxmlformats.org/officeDocument/2006/relationships/hyperlink" Target="https://reestrspo.firpo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B16C685B2664307D5EF7FB394A0CD8F16B9C4A5B7E5FC0962C394858267C7E1433FA5EEF2A87485C5063438651DB183F33041448654B01DK1L1G" TargetMode="External"/><Relationship Id="rId20" Type="http://schemas.openxmlformats.org/officeDocument/2006/relationships/hyperlink" Target="consultantplus://offline/ref=C2F9F44821E5479B509F094BA4C546D32BB9B7768675275F3A45E8686CF8770F33F3CCAA39E38E290542A0D234FFDFD0E09A2B6851A387E0J8n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3B16C685B2664307D5EF7FB394A0CD8F13BCC7A2B7EEFC0962C394858267C7E1433FA5EEF2A87485C5063438651DB183F33041448654B01DK1L1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B16C685B2664307D5EF7FB394A0CD8F11BCC0A4B2E4FC0962C394858267C7E1433FA5EEF2A87481C0063438651DB183F33041448654B01DK1L1G" TargetMode="External"/><Relationship Id="rId23" Type="http://schemas.openxmlformats.org/officeDocument/2006/relationships/theme" Target="theme/theme1.xml"/><Relationship Id="rId10" Type="http://schemas.openxmlformats.org/officeDocument/2006/relationships/hyperlink" Target="consultantplus://offline/ref=B7B25590654AC584757D420147FDCF1B766BA2CA9B736117E0A2F3431B4BB6F7D8CA20C742D0D8A0DB6F150E1C60566104A73BE29EA20507MFhEH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7B25590654AC584757D420147FDCF1B7161A1CC9A736117E0A2F3431B4BB6F7D8CA20C742D0D8A1DC6F150E1C60566104A73BE29EA20507MFhEH" TargetMode="External"/><Relationship Id="rId14" Type="http://schemas.openxmlformats.org/officeDocument/2006/relationships/hyperlink" Target="consultantplus://offline/ref=3B16C685B2664307D5EF7FB394A0CD8F11BCC0A1B5E3FC0962C394858267C7E1433FA5EEF2A87485C5063438651DB183F33041448654B01DK1L1G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32BC16-1939-4EF9-983B-0B35DE1CE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70</Pages>
  <Words>21007</Words>
  <Characters>119746</Characters>
  <Application>Microsoft Office Word</Application>
  <DocSecurity>0</DocSecurity>
  <Lines>997</Lines>
  <Paragraphs>280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Методист</dc:creator>
  <cp:keywords/>
  <dc:description/>
  <cp:lastModifiedBy>Сельскохозяйственный техникум ОГПОБУ</cp:lastModifiedBy>
  <cp:revision>108</cp:revision>
  <cp:lastPrinted>2023-08-01T23:03:00Z</cp:lastPrinted>
  <dcterms:created xsi:type="dcterms:W3CDTF">2023-07-18T04:41:00Z</dcterms:created>
  <dcterms:modified xsi:type="dcterms:W3CDTF">2023-10-12T23:52:00Z</dcterms:modified>
</cp:coreProperties>
</file>