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B52E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4C3666E6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5E166071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1B7EB58E" w14:textId="77777777" w:rsidR="00205468" w:rsidRDefault="00205468" w:rsidP="00205468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6707CEA4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318F636A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64E59A52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575E1A33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5"/>
        <w:gridCol w:w="3621"/>
      </w:tblGrid>
      <w:tr w:rsidR="00A962B7" w:rsidRPr="00A962B7" w14:paraId="1E37C62F" w14:textId="77777777" w:rsidTr="004F3FA5">
        <w:trPr>
          <w:trHeight w:val="1905"/>
          <w:jc w:val="center"/>
        </w:trPr>
        <w:tc>
          <w:tcPr>
            <w:tcW w:w="6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01FEB45" w14:textId="77777777" w:rsidR="00B91DB5" w:rsidRPr="00496159" w:rsidRDefault="00B91DB5" w:rsidP="00B91DB5">
            <w:pPr>
              <w:adjustRightInd w:val="0"/>
            </w:pPr>
            <w:r w:rsidRPr="00496159">
              <w:t xml:space="preserve">ПРИНЯТО  </w:t>
            </w:r>
          </w:p>
          <w:p w14:paraId="7391A09D" w14:textId="77777777" w:rsidR="00B91DB5" w:rsidRPr="00496159" w:rsidRDefault="00B91DB5" w:rsidP="00B91DB5">
            <w:pPr>
              <w:adjustRightInd w:val="0"/>
            </w:pPr>
            <w:r w:rsidRPr="00496159">
              <w:t>решением   Педагогического совета</w:t>
            </w:r>
          </w:p>
          <w:p w14:paraId="34CB8C1D" w14:textId="77777777" w:rsidR="00B91DB5" w:rsidRPr="00496159" w:rsidRDefault="00187D4B" w:rsidP="00B91DB5">
            <w:pPr>
              <w:adjustRightInd w:val="0"/>
            </w:pPr>
            <w:r w:rsidRPr="00496159">
              <w:t>ОГПОБУ «Сельскохозяйственный техникум»</w:t>
            </w:r>
          </w:p>
          <w:p w14:paraId="7FCB0FB8" w14:textId="35919A0F" w:rsidR="00B91DB5" w:rsidRPr="004F3FA5" w:rsidRDefault="00B91DB5" w:rsidP="00B91DB5">
            <w:pPr>
              <w:adjustRightInd w:val="0"/>
              <w:ind w:right="-1"/>
            </w:pPr>
            <w:r w:rsidRPr="004F3FA5">
              <w:t xml:space="preserve">Протокол от </w:t>
            </w:r>
            <w:r w:rsidR="00346C5E" w:rsidRPr="004F3FA5">
              <w:rPr>
                <w:iCs/>
              </w:rPr>
              <w:t>30.06.202</w:t>
            </w:r>
            <w:r w:rsidR="004F3FA5" w:rsidRPr="004F3FA5">
              <w:rPr>
                <w:iCs/>
              </w:rPr>
              <w:t xml:space="preserve">3 </w:t>
            </w:r>
            <w:r w:rsidR="00187D4B" w:rsidRPr="004F3FA5">
              <w:rPr>
                <w:iCs/>
              </w:rPr>
              <w:t>г.</w:t>
            </w:r>
            <w:r w:rsidR="00187D4B" w:rsidRPr="004F3FA5">
              <w:t xml:space="preserve"> № </w:t>
            </w:r>
            <w:r w:rsidR="00CE778B" w:rsidRPr="004F3FA5">
              <w:t>6</w:t>
            </w:r>
          </w:p>
          <w:p w14:paraId="2C270838" w14:textId="77777777" w:rsidR="00A962B7" w:rsidRPr="00496159" w:rsidRDefault="00A962B7" w:rsidP="00A962B7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3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732847" w14:textId="77777777" w:rsidR="00A962B7" w:rsidRPr="00D23AD3" w:rsidRDefault="00D23AD3" w:rsidP="00A962B7">
            <w:pPr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УТВЕРЖДАЮ</w:t>
            </w:r>
          </w:p>
          <w:p w14:paraId="0CDD2721" w14:textId="77777777"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 xml:space="preserve">Директор ОГПОБУ </w:t>
            </w:r>
          </w:p>
          <w:p w14:paraId="1B32CFDE" w14:textId="77777777"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>«Сельскохозяйственный техникум» _________________ Куликов В.Ю.</w:t>
            </w:r>
          </w:p>
          <w:p w14:paraId="075D37F1" w14:textId="4BB5EA4B" w:rsidR="00A962B7" w:rsidRPr="004F3FA5" w:rsidRDefault="00C10095" w:rsidP="00346C5E">
            <w:pPr>
              <w:rPr>
                <w:rFonts w:eastAsia="Calibri"/>
                <w:lang w:val="en-US" w:bidi="hi-IN"/>
              </w:rPr>
            </w:pPr>
            <w:r w:rsidRPr="004F3FA5">
              <w:rPr>
                <w:rFonts w:eastAsia="Calibri"/>
                <w:lang w:bidi="hi-IN"/>
              </w:rPr>
              <w:t xml:space="preserve">Приказ № </w:t>
            </w:r>
            <w:r w:rsidR="004F3FA5" w:rsidRPr="004F3FA5">
              <w:rPr>
                <w:rFonts w:eastAsia="Calibri"/>
                <w:lang w:bidi="hi-IN"/>
              </w:rPr>
              <w:t>___</w:t>
            </w:r>
            <w:r w:rsidR="00346C5E" w:rsidRPr="004F3FA5">
              <w:rPr>
                <w:rFonts w:eastAsia="Calibri"/>
                <w:lang w:bidi="hi-IN"/>
              </w:rPr>
              <w:t xml:space="preserve"> от </w:t>
            </w:r>
            <w:r w:rsidR="004F3FA5" w:rsidRPr="004F3FA5">
              <w:rPr>
                <w:rFonts w:eastAsia="Calibri"/>
                <w:lang w:bidi="hi-IN"/>
              </w:rPr>
              <w:t>27</w:t>
            </w:r>
            <w:r w:rsidRPr="004F3FA5">
              <w:rPr>
                <w:rFonts w:eastAsia="Calibri"/>
                <w:lang w:bidi="hi-IN"/>
              </w:rPr>
              <w:t>.07.202</w:t>
            </w:r>
            <w:r w:rsidR="004F3FA5" w:rsidRPr="004F3FA5">
              <w:rPr>
                <w:rFonts w:eastAsia="Calibri"/>
                <w:lang w:bidi="hi-IN"/>
              </w:rPr>
              <w:t>3</w:t>
            </w:r>
            <w:r w:rsidRPr="004F3FA5">
              <w:rPr>
                <w:rFonts w:eastAsia="Calibri"/>
                <w:lang w:bidi="hi-IN"/>
              </w:rPr>
              <w:t>г.</w:t>
            </w:r>
          </w:p>
        </w:tc>
      </w:tr>
    </w:tbl>
    <w:p w14:paraId="5CBAC44D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0409A5E7" w14:textId="77777777" w:rsidR="00205468" w:rsidRDefault="00205468" w:rsidP="00205468">
      <w:pPr>
        <w:jc w:val="center"/>
        <w:rPr>
          <w:sz w:val="28"/>
          <w:szCs w:val="28"/>
        </w:rPr>
      </w:pPr>
    </w:p>
    <w:p w14:paraId="012E3FED" w14:textId="77777777" w:rsidR="00205468" w:rsidRDefault="00205468" w:rsidP="00205468">
      <w:pPr>
        <w:jc w:val="center"/>
        <w:rPr>
          <w:sz w:val="28"/>
          <w:szCs w:val="28"/>
        </w:rPr>
      </w:pPr>
    </w:p>
    <w:p w14:paraId="665712A1" w14:textId="77777777" w:rsidR="00205468" w:rsidRDefault="00205468" w:rsidP="00205468">
      <w:pPr>
        <w:jc w:val="both"/>
        <w:rPr>
          <w:sz w:val="28"/>
          <w:szCs w:val="28"/>
        </w:rPr>
      </w:pPr>
    </w:p>
    <w:p w14:paraId="357298C9" w14:textId="77777777" w:rsidR="00E94E22" w:rsidRDefault="00205468" w:rsidP="0020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ВОСПИТАНИЯ</w:t>
      </w:r>
    </w:p>
    <w:p w14:paraId="085C2459" w14:textId="77777777" w:rsidR="00D23AD3" w:rsidRPr="0030332C" w:rsidRDefault="00D23AD3" w:rsidP="00205468">
      <w:pPr>
        <w:jc w:val="center"/>
        <w:rPr>
          <w:b/>
          <w:sz w:val="20"/>
          <w:szCs w:val="20"/>
        </w:rPr>
      </w:pPr>
    </w:p>
    <w:p w14:paraId="51EB2F31" w14:textId="77777777" w:rsidR="00E94E22" w:rsidRDefault="00E94E22" w:rsidP="00E94E2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D375DE">
        <w:rPr>
          <w:i/>
          <w:sz w:val="28"/>
          <w:szCs w:val="28"/>
        </w:rPr>
        <w:t>36</w:t>
      </w:r>
      <w:r>
        <w:rPr>
          <w:i/>
          <w:sz w:val="28"/>
          <w:szCs w:val="28"/>
        </w:rPr>
        <w:t xml:space="preserve">.00.00 </w:t>
      </w:r>
      <w:r w:rsidR="00D375DE">
        <w:rPr>
          <w:i/>
          <w:sz w:val="28"/>
          <w:szCs w:val="28"/>
        </w:rPr>
        <w:t>Ветеринария и зоотехния</w:t>
      </w:r>
      <w:r>
        <w:rPr>
          <w:i/>
          <w:sz w:val="28"/>
          <w:szCs w:val="28"/>
        </w:rPr>
        <w:t>)</w:t>
      </w:r>
    </w:p>
    <w:p w14:paraId="467E41DE" w14:textId="77777777" w:rsidR="00D23AD3" w:rsidRPr="0030332C" w:rsidRDefault="00D23AD3" w:rsidP="00E94E22">
      <w:pPr>
        <w:jc w:val="center"/>
        <w:rPr>
          <w:i/>
          <w:sz w:val="20"/>
          <w:szCs w:val="20"/>
        </w:rPr>
      </w:pPr>
    </w:p>
    <w:p w14:paraId="74B1BE08" w14:textId="77777777" w:rsid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образовательной программе </w:t>
      </w:r>
    </w:p>
    <w:p w14:paraId="61D437AF" w14:textId="77777777"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среднего профессионального образования </w:t>
      </w:r>
    </w:p>
    <w:p w14:paraId="25691B4E" w14:textId="77777777"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</w:t>
      </w:r>
      <w:r w:rsidR="00D375DE">
        <w:rPr>
          <w:b/>
          <w:sz w:val="28"/>
          <w:szCs w:val="28"/>
        </w:rPr>
        <w:t>специальности</w:t>
      </w:r>
      <w:r w:rsidRPr="00E94E22">
        <w:rPr>
          <w:b/>
          <w:sz w:val="28"/>
          <w:szCs w:val="28"/>
        </w:rPr>
        <w:t xml:space="preserve"> </w:t>
      </w:r>
      <w:r w:rsidR="00D375DE" w:rsidRPr="00D375DE">
        <w:rPr>
          <w:b/>
          <w:sz w:val="28"/>
          <w:szCs w:val="28"/>
        </w:rPr>
        <w:t>36.02.01 «Ветеринария»</w:t>
      </w:r>
    </w:p>
    <w:p w14:paraId="4C4933EF" w14:textId="77777777" w:rsidR="00205468" w:rsidRDefault="00205468" w:rsidP="00205468">
      <w:pPr>
        <w:jc w:val="center"/>
        <w:rPr>
          <w:sz w:val="28"/>
          <w:szCs w:val="28"/>
        </w:rPr>
      </w:pPr>
    </w:p>
    <w:p w14:paraId="2F5A454C" w14:textId="77777777" w:rsidR="00205468" w:rsidRDefault="00205468" w:rsidP="00205468">
      <w:pPr>
        <w:jc w:val="center"/>
        <w:rPr>
          <w:sz w:val="28"/>
          <w:szCs w:val="28"/>
        </w:rPr>
      </w:pPr>
    </w:p>
    <w:p w14:paraId="3521368C" w14:textId="77777777" w:rsidR="00205468" w:rsidRDefault="00205468" w:rsidP="00205468">
      <w:pPr>
        <w:jc w:val="center"/>
        <w:rPr>
          <w:sz w:val="28"/>
          <w:szCs w:val="28"/>
        </w:rPr>
      </w:pPr>
    </w:p>
    <w:p w14:paraId="56366CB4" w14:textId="77777777" w:rsidR="00205468" w:rsidRDefault="00205468" w:rsidP="00205468">
      <w:pPr>
        <w:jc w:val="center"/>
        <w:rPr>
          <w:sz w:val="28"/>
          <w:szCs w:val="28"/>
        </w:rPr>
      </w:pPr>
    </w:p>
    <w:p w14:paraId="00F5190D" w14:textId="77777777" w:rsidR="00205468" w:rsidRDefault="00205468" w:rsidP="00B91DB5">
      <w:pPr>
        <w:rPr>
          <w:sz w:val="28"/>
          <w:szCs w:val="28"/>
        </w:rPr>
      </w:pPr>
    </w:p>
    <w:p w14:paraId="55CEAB2A" w14:textId="77777777" w:rsidR="00D23AD3" w:rsidRDefault="00D23AD3" w:rsidP="00B91DB5">
      <w:pPr>
        <w:rPr>
          <w:sz w:val="28"/>
          <w:szCs w:val="28"/>
        </w:rPr>
      </w:pPr>
    </w:p>
    <w:p w14:paraId="748940E0" w14:textId="77777777" w:rsidR="00205468" w:rsidRPr="001052BC" w:rsidRDefault="00205468" w:rsidP="00205468">
      <w:pPr>
        <w:jc w:val="center"/>
        <w:rPr>
          <w:color w:val="FF0000"/>
          <w:sz w:val="28"/>
          <w:szCs w:val="28"/>
        </w:rPr>
      </w:pPr>
    </w:p>
    <w:p w14:paraId="508AB5C7" w14:textId="77777777" w:rsidR="00B91DB5" w:rsidRPr="00496159" w:rsidRDefault="00B91DB5" w:rsidP="00B91DB5">
      <w:pPr>
        <w:adjustRightInd w:val="0"/>
        <w:ind w:right="-1"/>
      </w:pPr>
      <w:r w:rsidRPr="00496159">
        <w:t xml:space="preserve">СОГЛАСОВАНО </w:t>
      </w:r>
    </w:p>
    <w:p w14:paraId="746C7C6A" w14:textId="77777777" w:rsidR="00187D4B" w:rsidRPr="00496159" w:rsidRDefault="00187D4B" w:rsidP="00187D4B">
      <w:pPr>
        <w:adjustRightInd w:val="0"/>
        <w:ind w:right="-1"/>
      </w:pPr>
      <w:r w:rsidRPr="00496159">
        <w:t xml:space="preserve">Решением </w:t>
      </w:r>
    </w:p>
    <w:p w14:paraId="00EDE8A5" w14:textId="68907C49" w:rsidR="00B91DB5" w:rsidRPr="004F3FA5" w:rsidRDefault="00445B7D" w:rsidP="00187D4B">
      <w:pPr>
        <w:adjustRightInd w:val="0"/>
        <w:ind w:right="-1"/>
      </w:pPr>
      <w:r w:rsidRPr="004F3FA5">
        <w:t>Совета родителей</w:t>
      </w:r>
      <w:r w:rsidR="00187D4B" w:rsidRPr="004F3FA5">
        <w:t xml:space="preserve"> (п</w:t>
      </w:r>
      <w:r w:rsidR="00B91DB5" w:rsidRPr="004F3FA5">
        <w:t xml:space="preserve">ротокол от </w:t>
      </w:r>
      <w:r w:rsidRPr="004F3FA5">
        <w:rPr>
          <w:iCs/>
        </w:rPr>
        <w:t>2</w:t>
      </w:r>
      <w:r w:rsidR="00346C5E" w:rsidRPr="004F3FA5">
        <w:rPr>
          <w:iCs/>
        </w:rPr>
        <w:t>7</w:t>
      </w:r>
      <w:r w:rsidR="00187D4B" w:rsidRPr="004F3FA5">
        <w:rPr>
          <w:iCs/>
        </w:rPr>
        <w:t>.06.202</w:t>
      </w:r>
      <w:r w:rsidR="004F3FA5" w:rsidRPr="004F3FA5">
        <w:rPr>
          <w:iCs/>
        </w:rPr>
        <w:t xml:space="preserve">3 </w:t>
      </w:r>
      <w:r w:rsidR="00187D4B" w:rsidRPr="004F3FA5">
        <w:rPr>
          <w:iCs/>
        </w:rPr>
        <w:t xml:space="preserve">г. </w:t>
      </w:r>
      <w:r w:rsidR="00B91DB5" w:rsidRPr="004F3FA5">
        <w:t xml:space="preserve">№ </w:t>
      </w:r>
      <w:r w:rsidRPr="004F3FA5">
        <w:t>2)</w:t>
      </w:r>
    </w:p>
    <w:p w14:paraId="4202B86A" w14:textId="4886A1BE" w:rsidR="00445B7D" w:rsidRPr="004F3FA5" w:rsidRDefault="00445B7D" w:rsidP="00187D4B">
      <w:pPr>
        <w:adjustRightInd w:val="0"/>
        <w:ind w:right="-1"/>
      </w:pPr>
      <w:r w:rsidRPr="004F3FA5">
        <w:t xml:space="preserve">Студенческого совета (протокол от </w:t>
      </w:r>
      <w:r w:rsidRPr="004F3FA5">
        <w:rPr>
          <w:iCs/>
        </w:rPr>
        <w:t>2</w:t>
      </w:r>
      <w:r w:rsidR="00346C5E" w:rsidRPr="004F3FA5">
        <w:rPr>
          <w:iCs/>
        </w:rPr>
        <w:t>9</w:t>
      </w:r>
      <w:r w:rsidRPr="004F3FA5">
        <w:rPr>
          <w:iCs/>
        </w:rPr>
        <w:t>.06.202</w:t>
      </w:r>
      <w:r w:rsidR="004F3FA5" w:rsidRPr="004F3FA5">
        <w:rPr>
          <w:iCs/>
        </w:rPr>
        <w:t>3</w:t>
      </w:r>
      <w:r w:rsidRPr="004F3FA5">
        <w:rPr>
          <w:iCs/>
        </w:rPr>
        <w:t xml:space="preserve">г. </w:t>
      </w:r>
      <w:r w:rsidRPr="004F3FA5">
        <w:t xml:space="preserve">№ </w:t>
      </w:r>
      <w:r w:rsidR="00487E04" w:rsidRPr="004F3FA5">
        <w:t>6</w:t>
      </w:r>
      <w:r w:rsidRPr="004F3FA5">
        <w:t>)</w:t>
      </w:r>
    </w:p>
    <w:p w14:paraId="7D69965E" w14:textId="77777777" w:rsidR="00445B7D" w:rsidRPr="001052BC" w:rsidRDefault="00445B7D" w:rsidP="00187D4B">
      <w:pPr>
        <w:adjustRightInd w:val="0"/>
        <w:ind w:right="-1"/>
        <w:rPr>
          <w:color w:val="FF0000"/>
        </w:rPr>
      </w:pPr>
    </w:p>
    <w:p w14:paraId="56BA93FA" w14:textId="77777777"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4ECBB32A" w14:textId="77777777"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77A527D3" w14:textId="77777777" w:rsid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15F5B421" w14:textId="77777777"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0E0C0DD0" w14:textId="77777777"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7F7AA466" w14:textId="77777777" w:rsidR="00B91DB5" w:rsidRPr="00D201CB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1F01D3F8" w14:textId="77777777" w:rsidR="00205468" w:rsidRDefault="00D201CB" w:rsidP="00205468">
      <w:pPr>
        <w:jc w:val="center"/>
        <w:rPr>
          <w:sz w:val="28"/>
          <w:szCs w:val="28"/>
        </w:rPr>
      </w:pPr>
      <w:r w:rsidRPr="00D201CB">
        <w:rPr>
          <w:rFonts w:eastAsia="SimSun;宋体"/>
          <w:sz w:val="28"/>
          <w:szCs w:val="28"/>
          <w:lang w:eastAsia="zh-CN"/>
        </w:rPr>
        <w:t>с. Ленинское, 202</w:t>
      </w:r>
      <w:r w:rsidR="005A61AC">
        <w:rPr>
          <w:rFonts w:eastAsia="SimSun;宋体"/>
          <w:sz w:val="28"/>
          <w:szCs w:val="28"/>
          <w:lang w:eastAsia="zh-CN"/>
        </w:rPr>
        <w:t>3</w:t>
      </w:r>
    </w:p>
    <w:p w14:paraId="242D8EC3" w14:textId="77777777" w:rsidR="00205468" w:rsidRDefault="00205468" w:rsidP="00205468">
      <w:pPr>
        <w:ind w:left="6372" w:firstLine="707"/>
        <w:jc w:val="center"/>
        <w:rPr>
          <w:i/>
          <w:sz w:val="16"/>
          <w:szCs w:val="16"/>
        </w:rPr>
      </w:pPr>
    </w:p>
    <w:p w14:paraId="02CA9520" w14:textId="77777777" w:rsidR="00205468" w:rsidRDefault="00205468" w:rsidP="00205468">
      <w:pPr>
        <w:jc w:val="both"/>
        <w:rPr>
          <w:sz w:val="28"/>
          <w:szCs w:val="28"/>
        </w:rPr>
      </w:pPr>
      <w:r w:rsidRPr="00160874">
        <w:rPr>
          <w:sz w:val="28"/>
          <w:szCs w:val="28"/>
        </w:rPr>
        <w:lastRenderedPageBreak/>
        <w:t xml:space="preserve">Кухаренко О.Н., </w:t>
      </w:r>
      <w:proofErr w:type="spellStart"/>
      <w:r w:rsidR="00CC0D20">
        <w:rPr>
          <w:sz w:val="28"/>
          <w:szCs w:val="28"/>
        </w:rPr>
        <w:t>Корюхина</w:t>
      </w:r>
      <w:proofErr w:type="spellEnd"/>
      <w:r w:rsidR="00CC0D20">
        <w:rPr>
          <w:sz w:val="28"/>
          <w:szCs w:val="28"/>
        </w:rPr>
        <w:t xml:space="preserve"> Н.С. </w:t>
      </w:r>
      <w:r w:rsidRPr="00160874">
        <w:rPr>
          <w:sz w:val="28"/>
          <w:szCs w:val="28"/>
        </w:rPr>
        <w:t xml:space="preserve">Рабочая программа воспитания по </w:t>
      </w:r>
      <w:r w:rsidR="00D375DE">
        <w:rPr>
          <w:sz w:val="28"/>
          <w:szCs w:val="28"/>
        </w:rPr>
        <w:t>специальности</w:t>
      </w:r>
      <w:r w:rsidRPr="00160874">
        <w:rPr>
          <w:sz w:val="28"/>
          <w:szCs w:val="28"/>
        </w:rPr>
        <w:t xml:space="preserve"> </w:t>
      </w:r>
      <w:r w:rsidR="00D375DE">
        <w:rPr>
          <w:sz w:val="28"/>
          <w:szCs w:val="28"/>
        </w:rPr>
        <w:t>36.02.01 «Ветеринария»</w:t>
      </w:r>
      <w:r w:rsidRPr="00160874">
        <w:rPr>
          <w:sz w:val="28"/>
          <w:szCs w:val="28"/>
        </w:rPr>
        <w:t xml:space="preserve"> – с.</w:t>
      </w:r>
      <w:r>
        <w:rPr>
          <w:sz w:val="28"/>
          <w:szCs w:val="28"/>
        </w:rPr>
        <w:t xml:space="preserve"> Ленинское, ОГПОБУ «Сельскохозяйственный техникум», 202</w:t>
      </w:r>
      <w:r w:rsidR="00C22C9B">
        <w:rPr>
          <w:sz w:val="28"/>
          <w:szCs w:val="28"/>
        </w:rPr>
        <w:t>3</w:t>
      </w:r>
      <w:r>
        <w:rPr>
          <w:sz w:val="28"/>
          <w:szCs w:val="28"/>
        </w:rPr>
        <w:t xml:space="preserve">. – </w:t>
      </w:r>
      <w:r w:rsidR="000F3C2E">
        <w:rPr>
          <w:sz w:val="28"/>
          <w:szCs w:val="28"/>
        </w:rPr>
        <w:t>61</w:t>
      </w:r>
      <w:r w:rsidR="00890928">
        <w:rPr>
          <w:sz w:val="28"/>
          <w:szCs w:val="28"/>
        </w:rPr>
        <w:t>с.</w:t>
      </w:r>
    </w:p>
    <w:p w14:paraId="30C7AEA3" w14:textId="77777777" w:rsidR="00205468" w:rsidRDefault="00205468" w:rsidP="00205468">
      <w:pPr>
        <w:ind w:firstLine="567"/>
        <w:jc w:val="both"/>
        <w:rPr>
          <w:sz w:val="16"/>
          <w:szCs w:val="16"/>
        </w:rPr>
      </w:pPr>
    </w:p>
    <w:p w14:paraId="77837E07" w14:textId="77777777" w:rsidR="00EE75F2" w:rsidRPr="00D34873" w:rsidRDefault="00205468" w:rsidP="00D375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</w:t>
      </w:r>
      <w:r w:rsidRPr="00160874">
        <w:rPr>
          <w:sz w:val="28"/>
          <w:szCs w:val="28"/>
        </w:rPr>
        <w:t xml:space="preserve">по </w:t>
      </w:r>
      <w:r w:rsidR="00D375DE">
        <w:rPr>
          <w:sz w:val="28"/>
          <w:szCs w:val="28"/>
        </w:rPr>
        <w:t>специальности 36.02.01 «Ветеринария»</w:t>
      </w:r>
      <w:r w:rsidR="00F36B78" w:rsidRPr="00F36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 w:rsidR="00D375DE" w:rsidRPr="00D375DE">
        <w:rPr>
          <w:sz w:val="28"/>
          <w:szCs w:val="28"/>
        </w:rPr>
        <w:t>специальности 36.02.01 «Ветеринария», утвержденным приказом Мин</w:t>
      </w:r>
      <w:r w:rsidR="00D375DE">
        <w:rPr>
          <w:sz w:val="28"/>
          <w:szCs w:val="28"/>
        </w:rPr>
        <w:t>истерства просвещения Российской Федерации</w:t>
      </w:r>
      <w:r w:rsidR="00D375DE" w:rsidRPr="00D375DE">
        <w:rPr>
          <w:sz w:val="28"/>
          <w:szCs w:val="28"/>
        </w:rPr>
        <w:t xml:space="preserve"> от 23.11.2020 N 657 </w:t>
      </w:r>
      <w:r w:rsidR="00D375DE">
        <w:rPr>
          <w:sz w:val="28"/>
          <w:szCs w:val="28"/>
        </w:rPr>
        <w:t>(з</w:t>
      </w:r>
      <w:r w:rsidR="00D375DE" w:rsidRPr="00D375DE">
        <w:rPr>
          <w:sz w:val="28"/>
          <w:szCs w:val="28"/>
        </w:rPr>
        <w:t>арегистрировано в Мин</w:t>
      </w:r>
      <w:r w:rsidR="00066F1D">
        <w:rPr>
          <w:sz w:val="28"/>
          <w:szCs w:val="28"/>
        </w:rPr>
        <w:t xml:space="preserve">истерстве </w:t>
      </w:r>
      <w:r w:rsidR="00D375DE" w:rsidRPr="00D375DE">
        <w:rPr>
          <w:sz w:val="28"/>
          <w:szCs w:val="28"/>
        </w:rPr>
        <w:t>юст</w:t>
      </w:r>
      <w:r w:rsidR="00066F1D">
        <w:rPr>
          <w:sz w:val="28"/>
          <w:szCs w:val="28"/>
        </w:rPr>
        <w:t xml:space="preserve">иции Российской Федерации </w:t>
      </w:r>
      <w:r w:rsidR="00D375DE" w:rsidRPr="00D375DE">
        <w:rPr>
          <w:sz w:val="28"/>
          <w:szCs w:val="28"/>
        </w:rPr>
        <w:t>21.12.2020 N 61609)</w:t>
      </w:r>
      <w:r w:rsidR="00D375DE">
        <w:rPr>
          <w:sz w:val="28"/>
          <w:szCs w:val="28"/>
        </w:rPr>
        <w:t>.</w:t>
      </w:r>
    </w:p>
    <w:p w14:paraId="0A86C91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FDCEBE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526BB0" w14:textId="77777777" w:rsidR="00D375DE" w:rsidRDefault="00D375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9F9FB1B" w14:textId="77777777" w:rsidR="00D375DE" w:rsidRDefault="00D375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6230F2E" w14:textId="77777777" w:rsidR="00D375DE" w:rsidRDefault="00D375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A0A1F6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Авторы-составители: </w:t>
      </w:r>
    </w:p>
    <w:p w14:paraId="01641F3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Кухаренко О.Н.</w:t>
      </w:r>
      <w:r w:rsidR="008909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заместитель директора по учебно-воспитательной работе</w:t>
      </w:r>
    </w:p>
    <w:p w14:paraId="790D740A" w14:textId="77777777" w:rsidR="00205468" w:rsidRDefault="00D375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Корюхина</w:t>
      </w:r>
      <w:proofErr w:type="spellEnd"/>
      <w:r>
        <w:rPr>
          <w:color w:val="000000"/>
          <w:sz w:val="28"/>
          <w:szCs w:val="28"/>
        </w:rPr>
        <w:t xml:space="preserve"> Н.С., преподаватель, председатель предметно-цикловой комиссии</w:t>
      </w:r>
    </w:p>
    <w:p w14:paraId="14298A4A" w14:textId="77777777" w:rsidR="00D375DE" w:rsidRDefault="00D375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8AAF20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114CD4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6"/>
          <w:szCs w:val="16"/>
        </w:rPr>
      </w:pPr>
    </w:p>
    <w:p w14:paraId="46137CCC" w14:textId="77777777" w:rsidR="00205468" w:rsidRDefault="00205468" w:rsidP="00205468">
      <w:pPr>
        <w:jc w:val="center"/>
        <w:rPr>
          <w:sz w:val="28"/>
          <w:szCs w:val="28"/>
        </w:rPr>
      </w:pPr>
    </w:p>
    <w:p w14:paraId="74A788E1" w14:textId="77777777"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14:paraId="5A3B19B8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Краткая аннотация </w:t>
      </w:r>
    </w:p>
    <w:p w14:paraId="28569CF5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рабочей программы воспитания</w:t>
      </w:r>
    </w:p>
    <w:p w14:paraId="1DD0392D" w14:textId="77777777" w:rsidR="00205468" w:rsidRPr="00DB70DE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DB70DE">
        <w:rPr>
          <w:b/>
          <w:color w:val="000000"/>
          <w:sz w:val="28"/>
          <w:szCs w:val="28"/>
        </w:rPr>
        <w:t xml:space="preserve">по </w:t>
      </w:r>
      <w:r w:rsidR="00717F3E">
        <w:rPr>
          <w:b/>
          <w:color w:val="000000"/>
          <w:sz w:val="28"/>
          <w:szCs w:val="28"/>
        </w:rPr>
        <w:t>специальности 36.02.01 «Ветеринария»</w:t>
      </w:r>
    </w:p>
    <w:p w14:paraId="582E227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14:paraId="7CED85D2" w14:textId="77777777" w:rsidR="00205468" w:rsidRDefault="00205468" w:rsidP="00205468">
      <w:pPr>
        <w:jc w:val="both"/>
        <w:rPr>
          <w:b/>
          <w:sz w:val="28"/>
          <w:szCs w:val="28"/>
        </w:rPr>
      </w:pPr>
      <w:bookmarkStart w:id="0" w:name="_30j0zll" w:colFirst="0" w:colLast="0"/>
      <w:bookmarkEnd w:id="0"/>
      <w:r>
        <w:rPr>
          <w:sz w:val="28"/>
          <w:szCs w:val="28"/>
        </w:rPr>
        <w:tab/>
        <w:t xml:space="preserve">Рабочая программа воспитания по </w:t>
      </w:r>
      <w:r w:rsidR="00717F3E">
        <w:rPr>
          <w:sz w:val="28"/>
          <w:szCs w:val="28"/>
        </w:rPr>
        <w:t>специальности 36.02.01 «Ветеринария»</w:t>
      </w:r>
      <w:r>
        <w:rPr>
          <w:sz w:val="28"/>
          <w:szCs w:val="28"/>
        </w:rPr>
        <w:t xml:space="preserve"> разработана с учетом: </w:t>
      </w:r>
    </w:p>
    <w:p w14:paraId="3F33D1E2" w14:textId="77777777" w:rsidR="00205468" w:rsidRPr="00A156FE" w:rsidRDefault="00C36422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C36422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ого </w:t>
      </w:r>
      <w:r w:rsidRPr="00C36422">
        <w:rPr>
          <w:color w:val="000000"/>
          <w:sz w:val="28"/>
          <w:szCs w:val="28"/>
        </w:rPr>
        <w:t>государственн</w:t>
      </w:r>
      <w:r>
        <w:rPr>
          <w:color w:val="000000"/>
          <w:sz w:val="28"/>
          <w:szCs w:val="28"/>
        </w:rPr>
        <w:t xml:space="preserve">ого </w:t>
      </w:r>
      <w:r w:rsidRPr="00C36422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 xml:space="preserve">ого </w:t>
      </w:r>
      <w:r w:rsidRPr="00C36422">
        <w:rPr>
          <w:color w:val="000000"/>
          <w:sz w:val="28"/>
          <w:szCs w:val="28"/>
        </w:rPr>
        <w:t>стандарт</w:t>
      </w:r>
      <w:r>
        <w:rPr>
          <w:color w:val="000000"/>
          <w:sz w:val="28"/>
          <w:szCs w:val="28"/>
        </w:rPr>
        <w:t xml:space="preserve">а </w:t>
      </w:r>
      <w:r w:rsidRPr="00C36422">
        <w:rPr>
          <w:color w:val="000000"/>
          <w:sz w:val="28"/>
          <w:szCs w:val="28"/>
        </w:rPr>
        <w:t>среднего профессионального образования по специальности 36.02.01 «Ветеринария», утвержденн</w:t>
      </w:r>
      <w:r>
        <w:rPr>
          <w:color w:val="000000"/>
          <w:sz w:val="28"/>
          <w:szCs w:val="28"/>
        </w:rPr>
        <w:t xml:space="preserve">ого </w:t>
      </w:r>
      <w:r w:rsidRPr="00C36422">
        <w:rPr>
          <w:color w:val="000000"/>
          <w:sz w:val="28"/>
          <w:szCs w:val="28"/>
        </w:rPr>
        <w:t>приказом Министерства просвещения Российской Федерации от 23.11.2020 N 657 (зарегистрировано в Мин</w:t>
      </w:r>
      <w:r w:rsidR="00066F1D">
        <w:rPr>
          <w:color w:val="000000"/>
          <w:sz w:val="28"/>
          <w:szCs w:val="28"/>
        </w:rPr>
        <w:t xml:space="preserve">истерстве юстиции Российской Федерации </w:t>
      </w:r>
      <w:r>
        <w:rPr>
          <w:color w:val="000000"/>
          <w:sz w:val="28"/>
          <w:szCs w:val="28"/>
        </w:rPr>
        <w:t>21.12.2020 N 61609);</w:t>
      </w:r>
    </w:p>
    <w:p w14:paraId="4207AA09" w14:textId="77777777"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C36422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Минобрнауки России от 29 декабря 2014г. № 1645 «О внесение изменений в приказ Минобрнауки Российской Федерации от 14 июня 2013г. № 464 «Об утверждение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3B12FA6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C36422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Министерства образования и науки Российской Федерации от 07.06.20</w:t>
      </w:r>
      <w:r>
        <w:rPr>
          <w:color w:val="000000"/>
          <w:sz w:val="28"/>
          <w:szCs w:val="28"/>
        </w:rPr>
        <w:t>17г. №506 «О внесении изменений</w:t>
      </w:r>
      <w:r w:rsidRPr="00A156FE">
        <w:rPr>
          <w:color w:val="000000"/>
          <w:sz w:val="28"/>
          <w:szCs w:val="28"/>
        </w:rPr>
        <w:t xml:space="preserve">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</w:t>
      </w:r>
      <w:r>
        <w:rPr>
          <w:color w:val="000000"/>
          <w:sz w:val="28"/>
          <w:szCs w:val="28"/>
        </w:rPr>
        <w:t>дерации от 5 марта 2004г. №1089» и иных нормативных документов.</w:t>
      </w:r>
    </w:p>
    <w:p w14:paraId="621E1BA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предусматривает организацию воспитательной работы по следующим модулям:</w:t>
      </w:r>
    </w:p>
    <w:p w14:paraId="38180A1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14:paraId="0D48238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14:paraId="238869C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14:paraId="434DFE4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14:paraId="222102F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14:paraId="677AE23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14:paraId="704646AD" w14:textId="77777777" w:rsidR="002820DC" w:rsidRDefault="002820DC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2820DC"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14:paraId="5312591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модулю указаны социальные партнеры, с которыми осуществляется социальное взаимодействие.</w:t>
      </w:r>
    </w:p>
    <w:p w14:paraId="01F116D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рабочей программе указана цель воспитания; представлены виды воспитательной деятельности, формы, методы работы, технологии взаимодействия; условия и особенности реализации.</w:t>
      </w:r>
    </w:p>
    <w:p w14:paraId="1905C1C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56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рабочей программе даны направления анализа воспитательной работы. Оценка результатов реализации рабочей программы осуществляется </w:t>
      </w:r>
      <w:r>
        <w:rPr>
          <w:color w:val="000000"/>
          <w:sz w:val="28"/>
          <w:szCs w:val="28"/>
        </w:rPr>
        <w:lastRenderedPageBreak/>
        <w:t>по 2 направлениям: создание условий для воспитания обучающихся и эффективность проводимых мероприятий.</w:t>
      </w:r>
    </w:p>
    <w:p w14:paraId="0CE86F7B" w14:textId="77777777" w:rsidR="00205468" w:rsidRPr="00AF7B58" w:rsidRDefault="00205468" w:rsidP="00AF7B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14:paraId="4C0966E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СОДЕРЖАНИЕ:</w:t>
      </w:r>
    </w:p>
    <w:tbl>
      <w:tblPr>
        <w:tblStyle w:val="19"/>
        <w:tblW w:w="10050" w:type="dxa"/>
        <w:tblInd w:w="-635" w:type="dxa"/>
        <w:tblLayout w:type="fixed"/>
        <w:tblLook w:val="0400" w:firstRow="0" w:lastRow="0" w:firstColumn="0" w:lastColumn="0" w:noHBand="0" w:noVBand="1"/>
      </w:tblPr>
      <w:tblGrid>
        <w:gridCol w:w="424"/>
        <w:gridCol w:w="8814"/>
        <w:gridCol w:w="812"/>
      </w:tblGrid>
      <w:tr w:rsidR="00083820" w14:paraId="28709C10" w14:textId="77777777" w:rsidTr="00DE1947">
        <w:tc>
          <w:tcPr>
            <w:tcW w:w="424" w:type="dxa"/>
            <w:shd w:val="clear" w:color="auto" w:fill="auto"/>
          </w:tcPr>
          <w:p w14:paraId="1FBE5024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814" w:type="dxa"/>
            <w:shd w:val="clear" w:color="auto" w:fill="auto"/>
          </w:tcPr>
          <w:p w14:paraId="631537D6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ОБЩАЯ ХАРАКТЕРИСТИКА РАБОЧЕЙ ПРОГРАММЫ ВОСПИТАНИЯ </w:t>
            </w:r>
          </w:p>
        </w:tc>
        <w:tc>
          <w:tcPr>
            <w:tcW w:w="812" w:type="dxa"/>
            <w:shd w:val="clear" w:color="auto" w:fill="auto"/>
          </w:tcPr>
          <w:p w14:paraId="400C06E0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83820" w14:paraId="582694B3" w14:textId="77777777" w:rsidTr="00DE1947">
        <w:tc>
          <w:tcPr>
            <w:tcW w:w="424" w:type="dxa"/>
            <w:shd w:val="clear" w:color="auto" w:fill="auto"/>
          </w:tcPr>
          <w:p w14:paraId="031FDFBE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78D72BE6" w14:textId="77777777" w:rsidR="00083820" w:rsidRDefault="00083820" w:rsidP="00DE1947">
            <w:r>
              <w:t>1.1. Область применения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71BC1961" w14:textId="77777777" w:rsidR="00083820" w:rsidRDefault="00083820" w:rsidP="00DE1947">
            <w:r>
              <w:t>6</w:t>
            </w:r>
          </w:p>
        </w:tc>
      </w:tr>
      <w:tr w:rsidR="00083820" w14:paraId="65DA1242" w14:textId="77777777" w:rsidTr="00DE1947">
        <w:tc>
          <w:tcPr>
            <w:tcW w:w="424" w:type="dxa"/>
            <w:shd w:val="clear" w:color="auto" w:fill="auto"/>
          </w:tcPr>
          <w:p w14:paraId="5B23779C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7AB07AAD" w14:textId="77777777" w:rsidR="00083820" w:rsidRDefault="00083820" w:rsidP="00DE1947">
            <w:pPr>
              <w:ind w:left="545" w:hanging="545"/>
            </w:pPr>
            <w:r>
              <w:t xml:space="preserve">1.2. Нормативно-правовые основы разработки содержания рабочей программы </w:t>
            </w:r>
          </w:p>
        </w:tc>
        <w:tc>
          <w:tcPr>
            <w:tcW w:w="812" w:type="dxa"/>
            <w:shd w:val="clear" w:color="auto" w:fill="auto"/>
          </w:tcPr>
          <w:p w14:paraId="5F5F4B56" w14:textId="77777777" w:rsidR="00083820" w:rsidRDefault="00083820" w:rsidP="00DE1947">
            <w:pPr>
              <w:ind w:left="545" w:hanging="545"/>
            </w:pPr>
            <w:r>
              <w:t>6</w:t>
            </w:r>
          </w:p>
        </w:tc>
      </w:tr>
      <w:tr w:rsidR="00083820" w14:paraId="2AD373F0" w14:textId="77777777" w:rsidTr="00DE1947">
        <w:tc>
          <w:tcPr>
            <w:tcW w:w="424" w:type="dxa"/>
            <w:shd w:val="clear" w:color="auto" w:fill="auto"/>
          </w:tcPr>
          <w:p w14:paraId="79FB5D04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3B2C6A00" w14:textId="77777777" w:rsidR="00083820" w:rsidRDefault="00083820" w:rsidP="00DE1947">
            <w:pPr>
              <w:ind w:left="545" w:hanging="545"/>
            </w:pPr>
            <w:r>
              <w:t xml:space="preserve">1.3. Цель и задачи реализации рабочей программы </w:t>
            </w:r>
          </w:p>
        </w:tc>
        <w:tc>
          <w:tcPr>
            <w:tcW w:w="812" w:type="dxa"/>
            <w:shd w:val="clear" w:color="auto" w:fill="auto"/>
          </w:tcPr>
          <w:p w14:paraId="31EB4C1B" w14:textId="77777777" w:rsidR="00083820" w:rsidRDefault="00083820" w:rsidP="00DE1947">
            <w:pPr>
              <w:ind w:left="545" w:hanging="545"/>
            </w:pPr>
            <w:r>
              <w:t>8</w:t>
            </w:r>
          </w:p>
        </w:tc>
      </w:tr>
      <w:tr w:rsidR="00083820" w14:paraId="1176EED6" w14:textId="77777777" w:rsidTr="00DE1947">
        <w:tc>
          <w:tcPr>
            <w:tcW w:w="424" w:type="dxa"/>
            <w:shd w:val="clear" w:color="auto" w:fill="auto"/>
          </w:tcPr>
          <w:p w14:paraId="0D1386A6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41213438" w14:textId="77777777" w:rsidR="00083820" w:rsidRDefault="00083820" w:rsidP="00DE1947">
            <w:pPr>
              <w:ind w:left="545" w:hanging="545"/>
            </w:pPr>
            <w:r>
              <w:t>1.4. Сроки реализации рабочей программы</w:t>
            </w:r>
          </w:p>
          <w:p w14:paraId="31DD1EBD" w14:textId="77777777" w:rsidR="00083820" w:rsidRDefault="00083820" w:rsidP="00DE1947">
            <w:pPr>
              <w:ind w:left="545" w:hanging="545"/>
            </w:pPr>
            <w:r>
              <w:t>1.5. Исполнители рабочей программы</w:t>
            </w:r>
          </w:p>
          <w:p w14:paraId="0AF0FCB3" w14:textId="77777777" w:rsidR="00083820" w:rsidRDefault="00083820" w:rsidP="00DE1947">
            <w:pPr>
              <w:ind w:left="545" w:hanging="545"/>
            </w:pPr>
            <w:r w:rsidRPr="00975ACB">
              <w:t>1.6. Личностные результаты реализации программы воспитания</w:t>
            </w:r>
          </w:p>
          <w:p w14:paraId="5A1B0FCE" w14:textId="77777777" w:rsidR="00083820" w:rsidRDefault="00083820" w:rsidP="00DE1947">
            <w:pPr>
              <w:ind w:left="545" w:hanging="545"/>
            </w:pPr>
            <w:r w:rsidRPr="00975ACB">
              <w:t>1.7. Планируемые личностные результаты в ходе реализации образовательной программы</w:t>
            </w:r>
          </w:p>
          <w:p w14:paraId="5B3A3531" w14:textId="77777777" w:rsidR="00083820" w:rsidRDefault="00083820" w:rsidP="00DE1947">
            <w:pPr>
              <w:ind w:left="545" w:hanging="545"/>
            </w:pPr>
            <w:r w:rsidRPr="00BC3BAC">
              <w:t>1.8. Оценка освоения обучающимися основной образовательной программы в части достижения личностных результатов</w:t>
            </w:r>
          </w:p>
        </w:tc>
        <w:tc>
          <w:tcPr>
            <w:tcW w:w="812" w:type="dxa"/>
            <w:shd w:val="clear" w:color="auto" w:fill="auto"/>
          </w:tcPr>
          <w:p w14:paraId="63176D18" w14:textId="77777777" w:rsidR="00083820" w:rsidRDefault="00083820" w:rsidP="00DE1947">
            <w:pPr>
              <w:ind w:left="545" w:hanging="545"/>
            </w:pPr>
            <w:r>
              <w:t>9</w:t>
            </w:r>
          </w:p>
          <w:p w14:paraId="14C118D3" w14:textId="77777777" w:rsidR="00083820" w:rsidRDefault="00083820" w:rsidP="00DE1947">
            <w:pPr>
              <w:ind w:left="545" w:hanging="545"/>
            </w:pPr>
            <w:r>
              <w:t>9</w:t>
            </w:r>
          </w:p>
          <w:p w14:paraId="4EE207BB" w14:textId="77777777" w:rsidR="00083820" w:rsidRDefault="00083820" w:rsidP="00DE1947">
            <w:pPr>
              <w:ind w:left="545" w:hanging="545"/>
            </w:pPr>
            <w:r>
              <w:t>9</w:t>
            </w:r>
          </w:p>
          <w:p w14:paraId="504F69CC" w14:textId="77777777" w:rsidR="00083820" w:rsidRDefault="00EB357A" w:rsidP="00DE1947">
            <w:pPr>
              <w:ind w:left="545" w:hanging="545"/>
            </w:pPr>
            <w:r>
              <w:t>11</w:t>
            </w:r>
          </w:p>
          <w:p w14:paraId="119AA149" w14:textId="77777777" w:rsidR="00083820" w:rsidRDefault="00083820" w:rsidP="00DE1947">
            <w:pPr>
              <w:ind w:left="545" w:hanging="545"/>
            </w:pPr>
          </w:p>
          <w:p w14:paraId="742A2FC1" w14:textId="77777777" w:rsidR="00083820" w:rsidRDefault="00EB357A" w:rsidP="00DE1947">
            <w:pPr>
              <w:ind w:left="545" w:hanging="545"/>
            </w:pPr>
            <w:r>
              <w:t>12</w:t>
            </w:r>
          </w:p>
        </w:tc>
      </w:tr>
      <w:tr w:rsidR="00083820" w14:paraId="3EE791DA" w14:textId="77777777" w:rsidTr="00DE1947">
        <w:tc>
          <w:tcPr>
            <w:tcW w:w="424" w:type="dxa"/>
            <w:shd w:val="clear" w:color="auto" w:fill="auto"/>
          </w:tcPr>
          <w:p w14:paraId="1AB534A0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814" w:type="dxa"/>
            <w:shd w:val="clear" w:color="auto" w:fill="auto"/>
          </w:tcPr>
          <w:p w14:paraId="34B0B066" w14:textId="77777777" w:rsidR="00083820" w:rsidRDefault="00083820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СОДЕРЖАНИЕ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796BFD76" w14:textId="77777777" w:rsidR="00083820" w:rsidRDefault="00EB357A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14</w:t>
            </w:r>
          </w:p>
        </w:tc>
      </w:tr>
      <w:tr w:rsidR="00083820" w14:paraId="3EB0DFC4" w14:textId="77777777" w:rsidTr="00DE1947">
        <w:tc>
          <w:tcPr>
            <w:tcW w:w="424" w:type="dxa"/>
            <w:shd w:val="clear" w:color="auto" w:fill="auto"/>
          </w:tcPr>
          <w:p w14:paraId="54D326F2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4389E815" w14:textId="77777777" w:rsidR="00083820" w:rsidRDefault="00083820" w:rsidP="00DE1947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 Содержание модулей рабочей программы воспитания:</w:t>
            </w:r>
          </w:p>
        </w:tc>
        <w:tc>
          <w:tcPr>
            <w:tcW w:w="812" w:type="dxa"/>
            <w:shd w:val="clear" w:color="auto" w:fill="auto"/>
          </w:tcPr>
          <w:p w14:paraId="1C994320" w14:textId="77777777" w:rsidR="00083820" w:rsidRDefault="00EB357A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14</w:t>
            </w:r>
          </w:p>
        </w:tc>
      </w:tr>
      <w:tr w:rsidR="00083820" w14:paraId="0C24169A" w14:textId="77777777" w:rsidTr="00DE1947">
        <w:tc>
          <w:tcPr>
            <w:tcW w:w="424" w:type="dxa"/>
            <w:shd w:val="clear" w:color="auto" w:fill="auto"/>
          </w:tcPr>
          <w:p w14:paraId="22854470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6D9F352E" w14:textId="77777777" w:rsidR="00083820" w:rsidRDefault="00083820" w:rsidP="00DE1947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2.1.1 </w:t>
            </w:r>
            <w: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812" w:type="dxa"/>
            <w:shd w:val="clear" w:color="auto" w:fill="auto"/>
          </w:tcPr>
          <w:p w14:paraId="0FC82445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22</w:t>
            </w:r>
          </w:p>
        </w:tc>
      </w:tr>
      <w:tr w:rsidR="00083820" w14:paraId="7261FE10" w14:textId="77777777" w:rsidTr="00DE1947">
        <w:tc>
          <w:tcPr>
            <w:tcW w:w="424" w:type="dxa"/>
            <w:shd w:val="clear" w:color="auto" w:fill="auto"/>
          </w:tcPr>
          <w:p w14:paraId="5F83D9E0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604A4E99" w14:textId="77777777" w:rsidR="00083820" w:rsidRDefault="00083820" w:rsidP="00DE1947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2.1.2.</w:t>
            </w:r>
            <w:r>
              <w:t xml:space="preserve"> 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812" w:type="dxa"/>
            <w:shd w:val="clear" w:color="auto" w:fill="auto"/>
          </w:tcPr>
          <w:p w14:paraId="1DB636D3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26</w:t>
            </w:r>
          </w:p>
        </w:tc>
      </w:tr>
      <w:tr w:rsidR="00083820" w14:paraId="67631B45" w14:textId="77777777" w:rsidTr="00DE1947">
        <w:tc>
          <w:tcPr>
            <w:tcW w:w="424" w:type="dxa"/>
            <w:shd w:val="clear" w:color="auto" w:fill="auto"/>
          </w:tcPr>
          <w:p w14:paraId="345C9B9B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5FCA6372" w14:textId="77777777" w:rsidR="00083820" w:rsidRDefault="00083820" w:rsidP="00DE1947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t>2.1.3. 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812" w:type="dxa"/>
            <w:shd w:val="clear" w:color="auto" w:fill="auto"/>
          </w:tcPr>
          <w:p w14:paraId="7255F9F5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31</w:t>
            </w:r>
          </w:p>
        </w:tc>
      </w:tr>
      <w:tr w:rsidR="00083820" w14:paraId="3182E7C7" w14:textId="77777777" w:rsidTr="00DE1947">
        <w:tc>
          <w:tcPr>
            <w:tcW w:w="424" w:type="dxa"/>
            <w:shd w:val="clear" w:color="auto" w:fill="auto"/>
          </w:tcPr>
          <w:p w14:paraId="601A1C3A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64B9C811" w14:textId="77777777" w:rsidR="00083820" w:rsidRDefault="00083820" w:rsidP="00DE1947">
            <w:pPr>
              <w:widowControl w:val="0"/>
              <w:ind w:left="527"/>
              <w:jc w:val="both"/>
              <w:rPr>
                <w:highlight w:val="white"/>
              </w:rPr>
            </w:pPr>
            <w:r>
              <w:t>2.1.4. Модуль 4. Физическое воспитание и здоровьесберегающие технологии</w:t>
            </w:r>
          </w:p>
        </w:tc>
        <w:tc>
          <w:tcPr>
            <w:tcW w:w="812" w:type="dxa"/>
            <w:shd w:val="clear" w:color="auto" w:fill="auto"/>
          </w:tcPr>
          <w:p w14:paraId="463D1CB3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36</w:t>
            </w:r>
          </w:p>
        </w:tc>
      </w:tr>
      <w:tr w:rsidR="00083820" w14:paraId="3330185F" w14:textId="77777777" w:rsidTr="00DE1947">
        <w:tc>
          <w:tcPr>
            <w:tcW w:w="424" w:type="dxa"/>
            <w:shd w:val="clear" w:color="auto" w:fill="auto"/>
          </w:tcPr>
          <w:p w14:paraId="06029497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2C0B096C" w14:textId="77777777" w:rsidR="00083820" w:rsidRDefault="00083820" w:rsidP="00DE1947">
            <w:pPr>
              <w:widowControl w:val="0"/>
              <w:ind w:left="1094" w:hanging="567"/>
              <w:jc w:val="both"/>
            </w:pPr>
            <w:r>
              <w:rPr>
                <w:highlight w:val="white"/>
              </w:rPr>
              <w:t xml:space="preserve">2.1.5. </w:t>
            </w:r>
            <w:r>
              <w:t>Модуль 5. Экологическое воспитание</w:t>
            </w:r>
          </w:p>
        </w:tc>
        <w:tc>
          <w:tcPr>
            <w:tcW w:w="812" w:type="dxa"/>
            <w:shd w:val="clear" w:color="auto" w:fill="auto"/>
          </w:tcPr>
          <w:p w14:paraId="3E754049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39</w:t>
            </w:r>
          </w:p>
        </w:tc>
      </w:tr>
      <w:tr w:rsidR="00083820" w14:paraId="2FB519D0" w14:textId="77777777" w:rsidTr="00DE1947">
        <w:tc>
          <w:tcPr>
            <w:tcW w:w="424" w:type="dxa"/>
            <w:shd w:val="clear" w:color="auto" w:fill="auto"/>
          </w:tcPr>
          <w:p w14:paraId="5723C4E9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1245F4AA" w14:textId="77777777" w:rsidR="00083820" w:rsidRDefault="00083820" w:rsidP="00DE1947">
            <w:pPr>
              <w:widowControl w:val="0"/>
              <w:ind w:left="1094" w:hanging="567"/>
              <w:jc w:val="both"/>
            </w:pPr>
            <w:r>
              <w:t>2.1.6. 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812" w:type="dxa"/>
            <w:shd w:val="clear" w:color="auto" w:fill="auto"/>
          </w:tcPr>
          <w:p w14:paraId="20C7E551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41</w:t>
            </w:r>
          </w:p>
        </w:tc>
      </w:tr>
      <w:tr w:rsidR="00083820" w14:paraId="31D6C47B" w14:textId="77777777" w:rsidTr="00DE1947">
        <w:tc>
          <w:tcPr>
            <w:tcW w:w="424" w:type="dxa"/>
            <w:shd w:val="clear" w:color="auto" w:fill="auto"/>
          </w:tcPr>
          <w:p w14:paraId="51ABFBAE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4DE3281D" w14:textId="77777777" w:rsidR="00083820" w:rsidRDefault="00083820" w:rsidP="007754AE">
            <w:pPr>
              <w:widowControl w:val="0"/>
              <w:ind w:left="1094" w:hanging="567"/>
              <w:jc w:val="both"/>
            </w:pPr>
            <w:r>
              <w:t xml:space="preserve">2.1.7. Модуль 7. </w:t>
            </w:r>
            <w:r w:rsidR="007754AE">
              <w:t>Добровольческая (волонтерская) деятельность</w:t>
            </w:r>
          </w:p>
        </w:tc>
        <w:tc>
          <w:tcPr>
            <w:tcW w:w="812" w:type="dxa"/>
            <w:shd w:val="clear" w:color="auto" w:fill="auto"/>
          </w:tcPr>
          <w:p w14:paraId="1E86BB93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46</w:t>
            </w:r>
          </w:p>
        </w:tc>
      </w:tr>
      <w:tr w:rsidR="00083820" w14:paraId="24992E63" w14:textId="77777777" w:rsidTr="00DE1947">
        <w:tc>
          <w:tcPr>
            <w:tcW w:w="424" w:type="dxa"/>
            <w:shd w:val="clear" w:color="auto" w:fill="auto"/>
          </w:tcPr>
          <w:p w14:paraId="173C6081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024EE2B9" w14:textId="77777777" w:rsidR="00083820" w:rsidRDefault="00083820" w:rsidP="00DE1947">
            <w:pPr>
              <w:widowControl w:val="0"/>
              <w:ind w:left="527" w:hanging="527"/>
            </w:pPr>
            <w:r>
              <w:rPr>
                <w:highlight w:val="white"/>
              </w:rPr>
              <w:t>2.2. Виды деятельности, формы и методы воспитательной работы, технологии взаимодействия</w:t>
            </w:r>
          </w:p>
        </w:tc>
        <w:tc>
          <w:tcPr>
            <w:tcW w:w="812" w:type="dxa"/>
            <w:shd w:val="clear" w:color="auto" w:fill="auto"/>
          </w:tcPr>
          <w:p w14:paraId="275C8CFB" w14:textId="77777777" w:rsidR="00083820" w:rsidRDefault="000F3C2E" w:rsidP="00DE1947">
            <w:pPr>
              <w:widowControl w:val="0"/>
              <w:spacing w:before="240"/>
              <w:rPr>
                <w:highlight w:val="white"/>
              </w:rPr>
            </w:pPr>
            <w:r>
              <w:rPr>
                <w:highlight w:val="white"/>
              </w:rPr>
              <w:t>51</w:t>
            </w:r>
          </w:p>
        </w:tc>
      </w:tr>
      <w:tr w:rsidR="00083820" w14:paraId="70F14B67" w14:textId="77777777" w:rsidTr="00DE1947">
        <w:trPr>
          <w:trHeight w:val="479"/>
        </w:trPr>
        <w:tc>
          <w:tcPr>
            <w:tcW w:w="424" w:type="dxa"/>
            <w:shd w:val="clear" w:color="auto" w:fill="auto"/>
          </w:tcPr>
          <w:p w14:paraId="23955519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32EE5E59" w14:textId="77777777" w:rsidR="00083820" w:rsidRDefault="00083820" w:rsidP="00DE1947">
            <w:pPr>
              <w:widowControl w:val="0"/>
              <w:ind w:left="1235" w:hanging="708"/>
            </w:pPr>
            <w:r>
              <w:rPr>
                <w:highlight w:val="white"/>
              </w:rPr>
              <w:t>2.2.1. Виды воспитательной деятельности</w:t>
            </w:r>
          </w:p>
        </w:tc>
        <w:tc>
          <w:tcPr>
            <w:tcW w:w="812" w:type="dxa"/>
            <w:shd w:val="clear" w:color="auto" w:fill="auto"/>
          </w:tcPr>
          <w:p w14:paraId="7DA653FF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51</w:t>
            </w:r>
          </w:p>
        </w:tc>
      </w:tr>
      <w:tr w:rsidR="00083820" w14:paraId="538A117E" w14:textId="77777777" w:rsidTr="00DE1947">
        <w:tc>
          <w:tcPr>
            <w:tcW w:w="424" w:type="dxa"/>
            <w:shd w:val="clear" w:color="auto" w:fill="auto"/>
          </w:tcPr>
          <w:p w14:paraId="73E6B2AA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74611486" w14:textId="77777777" w:rsidR="00083820" w:rsidRDefault="00083820" w:rsidP="00DE1947">
            <w:pPr>
              <w:widowControl w:val="0"/>
              <w:ind w:left="1235" w:hanging="708"/>
            </w:pPr>
            <w:r>
              <w:rPr>
                <w:highlight w:val="white"/>
              </w:rPr>
              <w:t>2.2.2. Формы организации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4B5D40C1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083820" w14:paraId="71ACC598" w14:textId="77777777" w:rsidTr="00DE1947">
        <w:tc>
          <w:tcPr>
            <w:tcW w:w="424" w:type="dxa"/>
            <w:shd w:val="clear" w:color="auto" w:fill="auto"/>
          </w:tcPr>
          <w:p w14:paraId="72CDDF65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5F00109D" w14:textId="77777777" w:rsidR="00083820" w:rsidRDefault="00083820" w:rsidP="00DE1947">
            <w:pPr>
              <w:widowControl w:val="0"/>
              <w:ind w:left="1235" w:hanging="708"/>
            </w:pPr>
            <w:r>
              <w:rPr>
                <w:highlight w:val="white"/>
              </w:rPr>
              <w:t>2.2.3. Методы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208A38AB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083820" w14:paraId="69414C8A" w14:textId="77777777" w:rsidTr="00DE1947">
        <w:tc>
          <w:tcPr>
            <w:tcW w:w="424" w:type="dxa"/>
            <w:shd w:val="clear" w:color="auto" w:fill="auto"/>
          </w:tcPr>
          <w:p w14:paraId="0C255162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0EAFC524" w14:textId="77777777" w:rsidR="00083820" w:rsidRDefault="00083820" w:rsidP="00DE1947">
            <w:pPr>
              <w:widowControl w:val="0"/>
              <w:ind w:left="1235" w:hanging="708"/>
              <w:rPr>
                <w:highlight w:val="white"/>
              </w:rPr>
            </w:pPr>
            <w:r>
              <w:rPr>
                <w:highlight w:val="white"/>
              </w:rPr>
              <w:t xml:space="preserve">2.2.4. </w:t>
            </w:r>
            <w:r>
              <w:t>Технологии взаимодействия субъектов воспитательного процесса</w:t>
            </w:r>
          </w:p>
        </w:tc>
        <w:tc>
          <w:tcPr>
            <w:tcW w:w="812" w:type="dxa"/>
            <w:shd w:val="clear" w:color="auto" w:fill="auto"/>
          </w:tcPr>
          <w:p w14:paraId="082AB3D3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083820" w14:paraId="4C9D03A6" w14:textId="77777777" w:rsidTr="00DE1947">
        <w:tc>
          <w:tcPr>
            <w:tcW w:w="424" w:type="dxa"/>
            <w:shd w:val="clear" w:color="auto" w:fill="auto"/>
          </w:tcPr>
          <w:p w14:paraId="09222E64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14" w:type="dxa"/>
            <w:shd w:val="clear" w:color="auto" w:fill="auto"/>
          </w:tcPr>
          <w:p w14:paraId="7F5A6726" w14:textId="77777777" w:rsidR="00083820" w:rsidRDefault="00083820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УСЛОВИЯ И ОСОБЕННОСТИ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4A341F2E" w14:textId="77777777" w:rsidR="00083820" w:rsidRDefault="000F3C2E" w:rsidP="00DE1947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55</w:t>
            </w:r>
          </w:p>
        </w:tc>
      </w:tr>
      <w:tr w:rsidR="00083820" w14:paraId="41D9DC25" w14:textId="77777777" w:rsidTr="00DE1947">
        <w:tc>
          <w:tcPr>
            <w:tcW w:w="424" w:type="dxa"/>
            <w:shd w:val="clear" w:color="auto" w:fill="auto"/>
          </w:tcPr>
          <w:p w14:paraId="3EA1CC46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60267285" w14:textId="77777777" w:rsidR="00083820" w:rsidRDefault="00083820" w:rsidP="00DE1947">
            <w:pPr>
              <w:widowControl w:val="0"/>
            </w:pPr>
            <w:r>
              <w:t>3.1. Ресурсное обеспечение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3E043108" w14:textId="77777777" w:rsidR="00083820" w:rsidRDefault="000F3C2E" w:rsidP="00DE1947">
            <w:pPr>
              <w:widowControl w:val="0"/>
            </w:pPr>
            <w:r>
              <w:t>55</w:t>
            </w:r>
          </w:p>
        </w:tc>
      </w:tr>
      <w:tr w:rsidR="00083820" w14:paraId="5D45D870" w14:textId="77777777" w:rsidTr="00DE1947">
        <w:tc>
          <w:tcPr>
            <w:tcW w:w="424" w:type="dxa"/>
            <w:shd w:val="clear" w:color="auto" w:fill="auto"/>
          </w:tcPr>
          <w:p w14:paraId="5DDF41EB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58F0C357" w14:textId="77777777" w:rsidR="00083820" w:rsidRDefault="00083820" w:rsidP="00DE1947">
            <w:pPr>
              <w:widowControl w:val="0"/>
            </w:pPr>
            <w:r>
              <w:t>3.2. Особенности реализации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2782BAD2" w14:textId="77777777" w:rsidR="00083820" w:rsidRDefault="000F3C2E" w:rsidP="00DE1947">
            <w:pPr>
              <w:widowControl w:val="0"/>
            </w:pPr>
            <w:r>
              <w:t>56</w:t>
            </w:r>
          </w:p>
        </w:tc>
      </w:tr>
      <w:tr w:rsidR="00083820" w14:paraId="07C99714" w14:textId="77777777" w:rsidTr="00DE1947">
        <w:tc>
          <w:tcPr>
            <w:tcW w:w="424" w:type="dxa"/>
            <w:shd w:val="clear" w:color="auto" w:fill="auto"/>
          </w:tcPr>
          <w:p w14:paraId="5B8D2BD5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14" w:type="dxa"/>
            <w:shd w:val="clear" w:color="auto" w:fill="auto"/>
          </w:tcPr>
          <w:p w14:paraId="51D780D7" w14:textId="77777777" w:rsidR="00083820" w:rsidRDefault="00083820" w:rsidP="00DE1947">
            <w:pPr>
              <w:widowControl w:val="0"/>
            </w:pPr>
            <w:r>
              <w:t>АНАЛИЗ И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5376989D" w14:textId="77777777" w:rsidR="00083820" w:rsidRDefault="000F3C2E" w:rsidP="00DE1947">
            <w:pPr>
              <w:widowControl w:val="0"/>
            </w:pPr>
            <w:r>
              <w:t>57</w:t>
            </w:r>
          </w:p>
        </w:tc>
      </w:tr>
      <w:tr w:rsidR="00083820" w14:paraId="05580CB9" w14:textId="77777777" w:rsidTr="00DE1947">
        <w:tc>
          <w:tcPr>
            <w:tcW w:w="424" w:type="dxa"/>
            <w:shd w:val="clear" w:color="auto" w:fill="auto"/>
          </w:tcPr>
          <w:p w14:paraId="5BB59E26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6181075F" w14:textId="77777777" w:rsidR="00083820" w:rsidRDefault="00083820" w:rsidP="00DE1947">
            <w:pPr>
              <w:widowControl w:val="0"/>
            </w:pPr>
            <w:r>
              <w:t>4.1. Основные направления самоанализа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2E04B31C" w14:textId="77777777" w:rsidR="00083820" w:rsidRDefault="000F3C2E" w:rsidP="00DE1947">
            <w:pPr>
              <w:widowControl w:val="0"/>
            </w:pPr>
            <w:r>
              <w:t>57</w:t>
            </w:r>
          </w:p>
        </w:tc>
      </w:tr>
      <w:tr w:rsidR="00083820" w14:paraId="69FB5E26" w14:textId="77777777" w:rsidTr="00DE1947">
        <w:tc>
          <w:tcPr>
            <w:tcW w:w="424" w:type="dxa"/>
            <w:shd w:val="clear" w:color="auto" w:fill="auto"/>
          </w:tcPr>
          <w:p w14:paraId="1DECB6A1" w14:textId="77777777" w:rsidR="00083820" w:rsidRDefault="00083820" w:rsidP="00DE1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1D26F26B" w14:textId="77777777" w:rsidR="00083820" w:rsidRDefault="00083820" w:rsidP="00DE1947">
            <w:pPr>
              <w:widowControl w:val="0"/>
            </w:pPr>
            <w:r>
              <w:t>4.2.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7A2EA1A0" w14:textId="77777777" w:rsidR="00083820" w:rsidRDefault="000F3C2E" w:rsidP="00DE1947">
            <w:pPr>
              <w:widowControl w:val="0"/>
            </w:pPr>
            <w:r>
              <w:t>57</w:t>
            </w:r>
          </w:p>
        </w:tc>
      </w:tr>
    </w:tbl>
    <w:p w14:paraId="6B57CEB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ОБЩАЯ Х</w:t>
      </w:r>
      <w:r w:rsidR="009D49F0">
        <w:rPr>
          <w:b/>
          <w:color w:val="000000"/>
          <w:sz w:val="28"/>
          <w:szCs w:val="28"/>
        </w:rPr>
        <w:t>АРАКТЕРИСТИКА РАБОЧЕЙ ПРОГРАММЫ ВОСПИТАНИЯ</w:t>
      </w:r>
    </w:p>
    <w:p w14:paraId="22A2267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1A95627" w14:textId="77777777" w:rsidR="00205468" w:rsidRDefault="00205468" w:rsidP="00205468">
      <w:pPr>
        <w:jc w:val="center"/>
      </w:pPr>
      <w:r>
        <w:rPr>
          <w:b/>
          <w:sz w:val="28"/>
          <w:szCs w:val="28"/>
        </w:rPr>
        <w:t xml:space="preserve">1.1. Область применения рабочей программы </w:t>
      </w:r>
    </w:p>
    <w:p w14:paraId="185AEA3E" w14:textId="77777777" w:rsidR="00205468" w:rsidRDefault="00205468" w:rsidP="00205468">
      <w:pPr>
        <w:ind w:firstLine="567"/>
        <w:jc w:val="both"/>
        <w:rPr>
          <w:b/>
          <w:sz w:val="28"/>
          <w:szCs w:val="28"/>
        </w:rPr>
      </w:pPr>
    </w:p>
    <w:p w14:paraId="72D8F85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воспитания является частью основной профессиональной образовательной программы (программы подготовки </w:t>
      </w:r>
      <w:r w:rsidR="00C36422">
        <w:rPr>
          <w:color w:val="000000"/>
          <w:sz w:val="28"/>
          <w:szCs w:val="28"/>
        </w:rPr>
        <w:t>специалистов среднего звена</w:t>
      </w:r>
      <w:r w:rsidR="00F36B78">
        <w:rPr>
          <w:color w:val="000000"/>
          <w:sz w:val="28"/>
          <w:szCs w:val="28"/>
        </w:rPr>
        <w:t xml:space="preserve">, далее - </w:t>
      </w:r>
      <w:r w:rsidRPr="00853660">
        <w:rPr>
          <w:color w:val="000000"/>
          <w:sz w:val="28"/>
          <w:szCs w:val="28"/>
        </w:rPr>
        <w:t>(ПП</w:t>
      </w:r>
      <w:r w:rsidR="00C36422">
        <w:rPr>
          <w:color w:val="000000"/>
          <w:sz w:val="28"/>
          <w:szCs w:val="28"/>
        </w:rPr>
        <w:t>ССЗ</w:t>
      </w:r>
      <w:r w:rsidRPr="00853660">
        <w:rPr>
          <w:color w:val="000000"/>
          <w:sz w:val="28"/>
          <w:szCs w:val="28"/>
        </w:rPr>
        <w:t xml:space="preserve">) по </w:t>
      </w:r>
      <w:r w:rsidR="00C36422">
        <w:rPr>
          <w:color w:val="000000"/>
          <w:sz w:val="28"/>
          <w:szCs w:val="28"/>
        </w:rPr>
        <w:t>специальности 36.02.01 «Ветеринария»</w:t>
      </w:r>
    </w:p>
    <w:p w14:paraId="08BC9EDE" w14:textId="77777777" w:rsidR="00205468" w:rsidRPr="00645D0C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</w:p>
    <w:p w14:paraId="47275C07" w14:textId="77777777" w:rsidR="00205468" w:rsidRPr="00083820" w:rsidRDefault="00205468" w:rsidP="00083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1.2. Нормативно-правовые основы разработки содержания рабочей программы </w:t>
      </w:r>
    </w:p>
    <w:p w14:paraId="4C0246EB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Конституция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0E677F10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Семейный кодекс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33824C8C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Росс</w:t>
      </w:r>
      <w:r>
        <w:rPr>
          <w:rFonts w:ascii="Times New Roman" w:hAnsi="Times New Roman"/>
          <w:sz w:val="28"/>
          <w:szCs w:val="28"/>
          <w:lang w:val="ru-RU"/>
        </w:rPr>
        <w:t>ийской Федерации от 21.07.2020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№ 474 «О национальных целях развития Российской Федерации на период до 2030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28BF787E" w14:textId="77777777" w:rsidR="00083820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29.12.2012 №273-ФЗ «Об образовании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47E4740" w14:textId="77777777" w:rsidR="00083820" w:rsidRPr="004B7AA5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0B80350D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24.06.1999 № 120-ФЗ «Об основах системы профилактики безнадзорности и правонарушений»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07FDC2F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24.04.1998 № 124-ФЗ «Об основных гарантиях прав ребенка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42ED436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29.12.2010 № 436-ФЗ «О защите детей от информации, причиняющей вред их здоровью и развитию»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238FECFE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08.01.1998 №3-ФЗ «О наркотических средствах и психотропных веществах»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638389CA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23.02.2013 №15-ФЗ «Об ограничении курения табака»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4849E918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25.06.2002 № 114-ФЗ «О противодействии экстремистской деятельности»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68007F9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06.03.2006 № 35-ФЗ «О противодействии терроризму»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8BEB586" w14:textId="77777777" w:rsidR="00083820" w:rsidRPr="008A28A3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B9495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11.08.1995 № 135-ФЗ «О благотворительной деятельности и добровольчестве (волонтерстве)»;</w:t>
      </w:r>
    </w:p>
    <w:p w14:paraId="174695E5" w14:textId="77777777" w:rsidR="00083820" w:rsidRPr="008A28A3" w:rsidRDefault="00083820" w:rsidP="0008382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28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19.05.1995 № 82-ФЗ «Об общественных объединениях»;</w:t>
      </w:r>
    </w:p>
    <w:p w14:paraId="09F13F39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РФ от 7 мая 2018 № 204 «О национальных целях и стратегических задачах развития РФ на период до 2024 г.»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71316B2" w14:textId="77777777" w:rsidR="00083820" w:rsidRPr="00B9495C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lastRenderedPageBreak/>
        <w:t xml:space="preserve"> </w:t>
      </w:r>
      <w:r w:rsidRPr="00B9495C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29.12.2017 №1642 «Об утверждении государственной программы Российской Федерации «Развитие образования» (2018-2025 гг.)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25A6BDB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Федеральная государственная Программа развития воспитательной компоненты в образовательной организации;</w:t>
      </w:r>
    </w:p>
    <w:p w14:paraId="61E86515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Основы государственной молодежной политики Российской Федерации на период до 2025 года;</w:t>
      </w:r>
    </w:p>
    <w:p w14:paraId="2B7ABD22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 мая 2015 № 996-р 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EB69E6A" w14:textId="77777777" w:rsidR="00083820" w:rsidRPr="002820DC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14:paraId="5EE812E9" w14:textId="77777777" w:rsidR="002820DC" w:rsidRPr="002820DC" w:rsidRDefault="002820DC" w:rsidP="002820DC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F6E0B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27.12.2018 № 2950-р «Об утверждении концепции развития добровольчества (волонтерства) в Российской Федерации до 2025 года»;</w:t>
      </w:r>
    </w:p>
    <w:p w14:paraId="082A5CA6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29.11.2014 №2403-р «Основы государственной молодежной политики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C310446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Распоряжением Правительства Российской Федерации от 20.03.2017 №520-р</w:t>
      </w:r>
      <w:r w:rsidRPr="00012C9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012C95">
        <w:rPr>
          <w:rFonts w:ascii="Times New Roman" w:hAnsi="Times New Roman"/>
          <w:sz w:val="28"/>
          <w:szCs w:val="28"/>
          <w:lang w:val="ru-RU"/>
        </w:rPr>
        <w:t>Концепция развития системы профилактики безнадзорности и правонарушений несовершеннолетних на период до 2025 года и плана мероприятий на 2021-2025 годы по ее реализации»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F7DE591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№ 16);</w:t>
      </w:r>
    </w:p>
    <w:p w14:paraId="7BDCDA57" w14:textId="77777777" w:rsidR="00083820" w:rsidRPr="00012C95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2C95">
        <w:rPr>
          <w:rFonts w:ascii="Times New Roman" w:hAnsi="Times New Roman"/>
          <w:bCs/>
          <w:sz w:val="28"/>
          <w:szCs w:val="28"/>
          <w:lang w:val="ru-RU"/>
        </w:rPr>
        <w:t xml:space="preserve"> Федеральный проект «Патриотическое воспитание граждан Российской Федерации» срок действия 01.01.2021 – 31.12.2024гг.;</w:t>
      </w:r>
    </w:p>
    <w:p w14:paraId="62B146AC" w14:textId="77777777" w:rsidR="0008382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Федерации»;</w:t>
      </w:r>
    </w:p>
    <w:p w14:paraId="45F1131E" w14:textId="77777777" w:rsidR="0008382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Прогноз социально-экономического развития Российской Федерации на период до 2036 года;</w:t>
      </w:r>
    </w:p>
    <w:p w14:paraId="4C774F8C" w14:textId="77777777" w:rsidR="00EE75F2" w:rsidRPr="0008382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E75F2" w:rsidRPr="00083820">
        <w:rPr>
          <w:rFonts w:ascii="Times New Roman" w:hAnsi="Times New Roman"/>
          <w:sz w:val="28"/>
          <w:szCs w:val="28"/>
          <w:lang w:val="ru-RU"/>
        </w:rPr>
        <w:t xml:space="preserve">ФГОС СПО </w:t>
      </w:r>
      <w:r w:rsidR="00066F1D" w:rsidRPr="00083820">
        <w:rPr>
          <w:rFonts w:ascii="Times New Roman" w:hAnsi="Times New Roman"/>
          <w:sz w:val="28"/>
          <w:szCs w:val="28"/>
          <w:lang w:val="ru-RU"/>
        </w:rPr>
        <w:t>по специальности 36.02.01 «Ветеринария», утвержденный приказом Министерства просвещения Российской Федерации от 23.11.2020 N 657 (зарегистрировано в Министерстве юстиции Российской Федерации 21.12.2020 N 61609)</w:t>
      </w:r>
      <w:r w:rsidR="002F716E" w:rsidRPr="0008382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E75F2" w:rsidRPr="00083820">
        <w:rPr>
          <w:rFonts w:ascii="Times New Roman" w:hAnsi="Times New Roman"/>
          <w:sz w:val="28"/>
          <w:szCs w:val="28"/>
          <w:lang w:val="ru-RU"/>
        </w:rPr>
        <w:t>(</w:t>
      </w:r>
      <w:hyperlink r:id="rId8" w:history="1">
        <w:r w:rsidR="00EE75F2" w:rsidRPr="00083820">
          <w:rPr>
            <w:rStyle w:val="ab"/>
            <w:rFonts w:ascii="Times New Roman" w:eastAsia="Cambria" w:hAnsi="Times New Roman"/>
            <w:color w:val="auto"/>
            <w:sz w:val="28"/>
            <w:szCs w:val="28"/>
            <w:lang w:val="ru-RU"/>
          </w:rPr>
          <w:t>http://spo-edu.ru/fgos</w:t>
        </w:r>
      </w:hyperlink>
      <w:r w:rsidR="002F716E" w:rsidRPr="00083820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8338C0C" w14:textId="77777777" w:rsidR="006421F7" w:rsidRPr="006421F7" w:rsidRDefault="00083820" w:rsidP="006421F7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ФГОС СОО, утвержденный приказом Министерства образования и науки РФ от 17.05.2012 г № 413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C906834" w14:textId="77777777" w:rsidR="006421F7" w:rsidRPr="006421F7" w:rsidRDefault="006421F7" w:rsidP="006421F7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6421F7">
        <w:rPr>
          <w:rFonts w:ascii="Times New Roman" w:hAnsi="Times New Roman"/>
          <w:sz w:val="28"/>
          <w:szCs w:val="28"/>
          <w:lang w:val="ru-RU" w:eastAsia="ru-RU" w:bidi="ar-SA"/>
        </w:rPr>
        <w:t>Профессиональный стандарт «Ветеринарный фельдшер», утвержденный приказом Министерства труда и социальной защиты Российской Федерации от 21.12.2015г. № 1079н (зарегистрирован Министерством юстиции Российской Федерации 25.01.2016г., регистрационный №40744)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14:paraId="1AFA3D14" w14:textId="77777777" w:rsidR="00083820" w:rsidRPr="006421F7" w:rsidRDefault="006421F7" w:rsidP="006421F7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083820" w:rsidRPr="006421F7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083820" w:rsidRPr="006421F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Министерства </w:t>
      </w:r>
      <w:r w:rsidR="00083820" w:rsidRPr="006421F7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="00083820" w:rsidRPr="006421F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83820" w:rsidRPr="006421F7">
        <w:rPr>
          <w:rFonts w:ascii="Times New Roman" w:hAnsi="Times New Roman"/>
          <w:sz w:val="28"/>
          <w:szCs w:val="28"/>
          <w:lang w:val="ru-RU"/>
        </w:rPr>
        <w:t>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действующей редакции);</w:t>
      </w:r>
    </w:p>
    <w:p w14:paraId="0D05E5DC" w14:textId="77777777" w:rsidR="00083820" w:rsidRPr="00C7293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670C">
        <w:rPr>
          <w:rFonts w:ascii="Times New Roman" w:hAnsi="Times New Roman"/>
          <w:sz w:val="28"/>
          <w:szCs w:val="28"/>
          <w:lang w:val="ru-RU"/>
        </w:rPr>
        <w:t>Постановление правительства Еврейской автономной области от 14.03.2018 г. № 82-пп «О государственной программе Еврейской автономной области «Профилактика правонарушений и преступлений в Еврейской автономной области» на 2018 - 2022 годы»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364FE83D" w14:textId="77777777" w:rsidR="00083820" w:rsidRPr="00C7293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29.10.2019г. № 381-пп «О государственной программе Еврейской автономной области «Содействие занятости населения и обеспечение безопасности труда» на 2020-2025 годы» (в действующей редакции);</w:t>
      </w:r>
    </w:p>
    <w:p w14:paraId="328D324B" w14:textId="77777777" w:rsidR="00083820" w:rsidRPr="00C7293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11.02.2019г. № 25-пп «О государственной программе Еврейской автономной области «Развитие образования Еврейской автономной области» на 2018-2024 годы» (в действующей редакции);</w:t>
      </w:r>
    </w:p>
    <w:p w14:paraId="6DCF41AF" w14:textId="77777777" w:rsidR="00083820" w:rsidRPr="00C72930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15.11.2018г.  № 419-пп (ред. от 16.12.2021) «Об утверждении Стратегии социально-экономического развития Еврейской автономной области на период до 2030 года»;</w:t>
      </w:r>
    </w:p>
    <w:p w14:paraId="4317B9A1" w14:textId="77777777" w:rsidR="00083820" w:rsidRPr="0098670C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Устав ОГПОБУ «Сельскохозяйственный техникум»; </w:t>
      </w:r>
    </w:p>
    <w:p w14:paraId="0039346D" w14:textId="77777777" w:rsidR="00083820" w:rsidRPr="00A97D27" w:rsidRDefault="00083820" w:rsidP="00083820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Локальные акты </w:t>
      </w:r>
      <w:r w:rsidRPr="00C72930">
        <w:rPr>
          <w:rFonts w:ascii="Times New Roman" w:hAnsi="Times New Roman"/>
          <w:sz w:val="28"/>
          <w:szCs w:val="28"/>
          <w:lang w:val="ru-RU"/>
        </w:rPr>
        <w:t>ПОУ</w:t>
      </w:r>
      <w:r w:rsidRPr="0098670C">
        <w:rPr>
          <w:rFonts w:ascii="Times New Roman" w:hAnsi="Times New Roman"/>
          <w:sz w:val="28"/>
          <w:szCs w:val="28"/>
          <w:lang w:val="ru-RU"/>
        </w:rPr>
        <w:t>:</w:t>
      </w:r>
    </w:p>
    <w:p w14:paraId="2D9CF265" w14:textId="77777777" w:rsidR="00083820" w:rsidRPr="0098670C" w:rsidRDefault="00083820" w:rsidP="00083820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студенческом совете ОГПОБУ "Сельскохозяйственный техникум"</w:t>
      </w:r>
    </w:p>
    <w:p w14:paraId="790BDA64" w14:textId="77777777" w:rsidR="00083820" w:rsidRPr="0098670C" w:rsidRDefault="00083820" w:rsidP="00083820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совете родителей ОГПОБУ "Сельскохозяйственный техникум"</w:t>
      </w:r>
    </w:p>
    <w:p w14:paraId="56C6246A" w14:textId="77777777" w:rsidR="00083820" w:rsidRPr="0098670C" w:rsidRDefault="00083820" w:rsidP="00083820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об организации воспитательной работы ОГПОБУ "Сельскохозяйственный техн</w:t>
      </w:r>
      <w:r>
        <w:rPr>
          <w:sz w:val="28"/>
          <w:szCs w:val="28"/>
        </w:rPr>
        <w:t>икум</w:t>
      </w:r>
    </w:p>
    <w:p w14:paraId="0A6FDA8A" w14:textId="77777777" w:rsidR="00083820" w:rsidRPr="006421F7" w:rsidRDefault="00083820" w:rsidP="006421F7">
      <w:pPr>
        <w:spacing w:line="240" w:lineRule="atLeast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воспитательной работы </w:t>
      </w:r>
      <w:r w:rsidRPr="0098670C">
        <w:rPr>
          <w:sz w:val="28"/>
          <w:szCs w:val="28"/>
        </w:rPr>
        <w:t>ОГПОБУ "Сельскохозяйственный техн</w:t>
      </w:r>
      <w:r>
        <w:rPr>
          <w:sz w:val="28"/>
          <w:szCs w:val="28"/>
        </w:rPr>
        <w:t>икум».</w:t>
      </w:r>
    </w:p>
    <w:p w14:paraId="001FA66B" w14:textId="77777777" w:rsidR="00205468" w:rsidRPr="00645D0C" w:rsidRDefault="00205468" w:rsidP="00986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</w:pPr>
    </w:p>
    <w:p w14:paraId="594018E2" w14:textId="77777777" w:rsidR="00205468" w:rsidRDefault="00205468" w:rsidP="00205468">
      <w:pPr>
        <w:widowControl w:val="0"/>
        <w:ind w:firstLine="567"/>
        <w:jc w:val="center"/>
      </w:pPr>
      <w:r>
        <w:rPr>
          <w:b/>
          <w:sz w:val="28"/>
          <w:szCs w:val="28"/>
        </w:rPr>
        <w:t xml:space="preserve">1.3. Цель и задачи рабочей программы </w:t>
      </w:r>
    </w:p>
    <w:p w14:paraId="0B0770EB" w14:textId="77777777" w:rsidR="00205468" w:rsidRDefault="00205468" w:rsidP="00205468">
      <w:pPr>
        <w:widowControl w:val="0"/>
        <w:ind w:firstLine="567"/>
        <w:jc w:val="both"/>
        <w:rPr>
          <w:b/>
          <w:sz w:val="28"/>
          <w:szCs w:val="28"/>
        </w:rPr>
      </w:pPr>
    </w:p>
    <w:p w14:paraId="3783AEEE" w14:textId="77777777" w:rsidR="009D7194" w:rsidRPr="009D7194" w:rsidRDefault="009D7194" w:rsidP="009D71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 xml:space="preserve">ЦЕЛЬ: создание организационно-педагогических условий для формирования личностных результатов обучающихся, проявляющихся </w:t>
      </w:r>
      <w:r w:rsidRPr="009D7194">
        <w:rPr>
          <w:color w:val="000000"/>
          <w:sz w:val="28"/>
          <w:szCs w:val="28"/>
        </w:rPr>
        <w:br/>
        <w:t xml:space="preserve"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</w:t>
      </w:r>
      <w:r w:rsidRPr="009D7194">
        <w:rPr>
          <w:color w:val="000000"/>
          <w:sz w:val="28"/>
          <w:szCs w:val="28"/>
        </w:rPr>
        <w:lastRenderedPageBreak/>
        <w:t>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51DAA5D8" w14:textId="77777777" w:rsidR="009D7194" w:rsidRPr="009D7194" w:rsidRDefault="009D7194" w:rsidP="009D71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4C1930F3" w14:textId="77777777" w:rsidR="009D7194" w:rsidRPr="009D7194" w:rsidRDefault="009D7194" w:rsidP="009D71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>ЗАДАЧИ реализации рабочей программы воспитания:</w:t>
      </w:r>
    </w:p>
    <w:p w14:paraId="7D77C02D" w14:textId="77777777" w:rsidR="009D7194" w:rsidRPr="009D7194" w:rsidRDefault="009D7194" w:rsidP="009D7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76147FBF" w14:textId="77777777" w:rsidR="009D7194" w:rsidRPr="009D7194" w:rsidRDefault="009D7194" w:rsidP="009D7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 xml:space="preserve"> организация всех видов деятельности, вовлекающей обучающихся в общественно-ценностные социализирующие отношения;</w:t>
      </w:r>
    </w:p>
    <w:p w14:paraId="0B75B6E7" w14:textId="77777777" w:rsidR="009D7194" w:rsidRPr="009D7194" w:rsidRDefault="009D7194" w:rsidP="009D7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3DF680C7" w14:textId="77777777" w:rsidR="00205468" w:rsidRPr="009D7194" w:rsidRDefault="009D7194" w:rsidP="009D7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7194">
        <w:rPr>
          <w:color w:val="000000"/>
          <w:sz w:val="28"/>
          <w:szCs w:val="28"/>
        </w:rPr>
        <w:t>усиление воспитательного воздействия благодаря непрерывности процесса воспитания.</w:t>
      </w:r>
    </w:p>
    <w:p w14:paraId="34B7295C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71BA8ACE" w14:textId="77777777" w:rsidR="00EE75F2" w:rsidRDefault="00EE75F2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1C6BFF9E" w14:textId="77777777" w:rsidR="00205468" w:rsidRDefault="00E94E22" w:rsidP="00E94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Сроки реализации рабочей программы</w:t>
      </w:r>
    </w:p>
    <w:p w14:paraId="763A10C2" w14:textId="77777777" w:rsidR="00E94E22" w:rsidRDefault="00E94E22" w:rsidP="00E94E22">
      <w:pPr>
        <w:jc w:val="center"/>
        <w:rPr>
          <w:b/>
          <w:sz w:val="28"/>
          <w:szCs w:val="28"/>
        </w:rPr>
      </w:pPr>
    </w:p>
    <w:p w14:paraId="2CA1E3CE" w14:textId="77777777" w:rsidR="00E94E22" w:rsidRDefault="00836F4E" w:rsidP="00E94E22">
      <w:pPr>
        <w:rPr>
          <w:sz w:val="28"/>
          <w:szCs w:val="28"/>
        </w:rPr>
      </w:pPr>
      <w:r>
        <w:rPr>
          <w:sz w:val="28"/>
          <w:szCs w:val="28"/>
        </w:rPr>
        <w:tab/>
        <w:t>На базе основного общего образован</w:t>
      </w:r>
      <w:r w:rsidR="00066F1D">
        <w:rPr>
          <w:sz w:val="28"/>
          <w:szCs w:val="28"/>
        </w:rPr>
        <w:t>ия – 3</w:t>
      </w:r>
      <w:r>
        <w:rPr>
          <w:sz w:val="28"/>
          <w:szCs w:val="28"/>
        </w:rPr>
        <w:t xml:space="preserve"> года 10 месяцев.</w:t>
      </w:r>
    </w:p>
    <w:p w14:paraId="59AD1D17" w14:textId="77777777" w:rsidR="00066F1D" w:rsidRDefault="00066F1D" w:rsidP="00E94E22">
      <w:pPr>
        <w:rPr>
          <w:sz w:val="28"/>
          <w:szCs w:val="28"/>
        </w:rPr>
      </w:pPr>
      <w:r>
        <w:rPr>
          <w:sz w:val="28"/>
          <w:szCs w:val="28"/>
        </w:rPr>
        <w:tab/>
        <w:t>На базе среднего общего образования – 2 года 10 месяцев.</w:t>
      </w:r>
    </w:p>
    <w:p w14:paraId="6141F197" w14:textId="77777777" w:rsidR="00836F4E" w:rsidRDefault="00836F4E" w:rsidP="00836F4E">
      <w:pPr>
        <w:jc w:val="center"/>
        <w:rPr>
          <w:b/>
          <w:sz w:val="28"/>
          <w:szCs w:val="28"/>
        </w:rPr>
      </w:pPr>
    </w:p>
    <w:p w14:paraId="39DE1FD2" w14:textId="77777777" w:rsidR="00836F4E" w:rsidRDefault="00EE10A5" w:rsidP="00836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36F4E">
        <w:rPr>
          <w:b/>
          <w:sz w:val="28"/>
          <w:szCs w:val="28"/>
        </w:rPr>
        <w:t>. Исполнители рабочей программы</w:t>
      </w:r>
    </w:p>
    <w:p w14:paraId="19779FB2" w14:textId="77777777" w:rsidR="00836F4E" w:rsidRDefault="00836F4E" w:rsidP="00E94E22">
      <w:pPr>
        <w:rPr>
          <w:b/>
          <w:sz w:val="28"/>
          <w:szCs w:val="28"/>
        </w:rPr>
      </w:pPr>
    </w:p>
    <w:p w14:paraId="1D36326D" w14:textId="77777777" w:rsidR="00836F4E" w:rsidRDefault="00836F4E" w:rsidP="00836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421F7" w:rsidRPr="00836F4E">
        <w:rPr>
          <w:sz w:val="28"/>
          <w:szCs w:val="28"/>
        </w:rPr>
        <w:t>Директор, заместитель директора</w:t>
      </w:r>
      <w:r w:rsidR="006421F7">
        <w:rPr>
          <w:sz w:val="28"/>
          <w:szCs w:val="28"/>
        </w:rPr>
        <w:t xml:space="preserve"> по учебно-воспитательной работе</w:t>
      </w:r>
      <w:r w:rsidR="006421F7" w:rsidRPr="00836F4E">
        <w:rPr>
          <w:sz w:val="28"/>
          <w:szCs w:val="28"/>
        </w:rPr>
        <w:t xml:space="preserve">, </w:t>
      </w:r>
      <w:r w:rsidR="006421F7" w:rsidRPr="008A2C8C">
        <w:rPr>
          <w:sz w:val="28"/>
          <w:szCs w:val="28"/>
        </w:rPr>
        <w:t>заместитель директора по учебно-производственной работе,</w:t>
      </w:r>
      <w:r w:rsidR="006421F7">
        <w:rPr>
          <w:sz w:val="28"/>
          <w:szCs w:val="28"/>
        </w:rPr>
        <w:t xml:space="preserve"> старший мастер,</w:t>
      </w:r>
      <w:r w:rsidR="006421F7" w:rsidRPr="008A2C8C">
        <w:rPr>
          <w:sz w:val="28"/>
          <w:szCs w:val="28"/>
        </w:rPr>
        <w:t xml:space="preserve"> методист, председатели ПЦК, председатель методического объединения классных руководителей, </w:t>
      </w:r>
      <w:r w:rsidR="006421F7">
        <w:rPr>
          <w:sz w:val="28"/>
          <w:szCs w:val="28"/>
        </w:rPr>
        <w:t>заведующий</w:t>
      </w:r>
      <w:r w:rsidR="006421F7" w:rsidRPr="00836F4E">
        <w:rPr>
          <w:sz w:val="28"/>
          <w:szCs w:val="28"/>
        </w:rPr>
        <w:t xml:space="preserve"> отделением</w:t>
      </w:r>
      <w:r w:rsidR="006421F7">
        <w:rPr>
          <w:sz w:val="28"/>
          <w:szCs w:val="28"/>
        </w:rPr>
        <w:t xml:space="preserve">, классные руководители, </w:t>
      </w:r>
      <w:r w:rsidR="006421F7" w:rsidRPr="00836F4E">
        <w:rPr>
          <w:sz w:val="28"/>
          <w:szCs w:val="28"/>
        </w:rPr>
        <w:t>преподава</w:t>
      </w:r>
      <w:r w:rsidR="006421F7">
        <w:rPr>
          <w:sz w:val="28"/>
          <w:szCs w:val="28"/>
        </w:rPr>
        <w:t xml:space="preserve">тели, секретари учебной части, педагог-психолог, </w:t>
      </w:r>
      <w:r w:rsidR="006421F7" w:rsidRPr="00836F4E">
        <w:rPr>
          <w:sz w:val="28"/>
          <w:szCs w:val="28"/>
        </w:rPr>
        <w:t>педагог-организатор, социальный педагог,</w:t>
      </w:r>
      <w:r w:rsidR="006421F7">
        <w:rPr>
          <w:sz w:val="28"/>
          <w:szCs w:val="28"/>
        </w:rPr>
        <w:t xml:space="preserve"> библиотекарь, педагоги дополнительного образования (руководители кружков и спортивных секций),</w:t>
      </w:r>
      <w:r w:rsidR="006421F7" w:rsidRPr="00836F4E">
        <w:rPr>
          <w:sz w:val="28"/>
          <w:szCs w:val="28"/>
        </w:rPr>
        <w:t xml:space="preserve"> члены Студенческого совета, представит</w:t>
      </w:r>
      <w:r w:rsidR="006421F7">
        <w:rPr>
          <w:sz w:val="28"/>
          <w:szCs w:val="28"/>
        </w:rPr>
        <w:t xml:space="preserve">ели родительского комитета, </w:t>
      </w:r>
      <w:r w:rsidR="006421F7" w:rsidRPr="00836F4E">
        <w:rPr>
          <w:sz w:val="28"/>
          <w:szCs w:val="28"/>
        </w:rPr>
        <w:t xml:space="preserve">представители организаций </w:t>
      </w:r>
      <w:r w:rsidR="006421F7">
        <w:rPr>
          <w:sz w:val="28"/>
          <w:szCs w:val="28"/>
        </w:rPr>
        <w:t>–</w:t>
      </w:r>
      <w:r w:rsidR="006421F7" w:rsidRPr="00836F4E">
        <w:rPr>
          <w:sz w:val="28"/>
          <w:szCs w:val="28"/>
        </w:rPr>
        <w:t xml:space="preserve"> работодателей</w:t>
      </w:r>
      <w:r w:rsidR="006421F7">
        <w:rPr>
          <w:sz w:val="28"/>
          <w:szCs w:val="28"/>
        </w:rPr>
        <w:t>.</w:t>
      </w:r>
    </w:p>
    <w:p w14:paraId="4339535E" w14:textId="77777777" w:rsidR="006421F7" w:rsidRDefault="006421F7" w:rsidP="00836F4E">
      <w:pPr>
        <w:jc w:val="both"/>
        <w:rPr>
          <w:sz w:val="28"/>
          <w:szCs w:val="28"/>
        </w:rPr>
      </w:pPr>
    </w:p>
    <w:p w14:paraId="094019D7" w14:textId="77777777" w:rsidR="006421F7" w:rsidRDefault="006421F7" w:rsidP="006421F7">
      <w:pPr>
        <w:jc w:val="center"/>
        <w:rPr>
          <w:b/>
          <w:sz w:val="28"/>
          <w:szCs w:val="28"/>
        </w:rPr>
      </w:pPr>
      <w:r w:rsidRPr="006C1429">
        <w:rPr>
          <w:b/>
          <w:sz w:val="28"/>
          <w:szCs w:val="28"/>
        </w:rPr>
        <w:t>1.6. Личностные результаты реализации программы воспитания</w:t>
      </w:r>
    </w:p>
    <w:p w14:paraId="7B2BF4AA" w14:textId="77777777" w:rsidR="006421F7" w:rsidRDefault="006421F7" w:rsidP="006421F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328"/>
        <w:gridCol w:w="141"/>
        <w:gridCol w:w="1866"/>
      </w:tblGrid>
      <w:tr w:rsidR="006421F7" w14:paraId="7B94AD05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1A5D" w14:textId="77777777" w:rsidR="006421F7" w:rsidRPr="002F4888" w:rsidRDefault="006421F7" w:rsidP="00DE1947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2F4888">
              <w:rPr>
                <w:b/>
                <w:bCs/>
                <w:sz w:val="22"/>
                <w:szCs w:val="22"/>
              </w:rPr>
              <w:t xml:space="preserve">Личностные результаты </w:t>
            </w:r>
          </w:p>
          <w:p w14:paraId="623E3E52" w14:textId="77777777" w:rsidR="006421F7" w:rsidRPr="002F4888" w:rsidRDefault="006421F7" w:rsidP="00DE1947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2F4888">
              <w:rPr>
                <w:b/>
                <w:bCs/>
                <w:sz w:val="22"/>
                <w:szCs w:val="22"/>
              </w:rPr>
              <w:t xml:space="preserve">реализации программы воспитания </w:t>
            </w:r>
          </w:p>
          <w:p w14:paraId="08E9B625" w14:textId="77777777" w:rsidR="006421F7" w:rsidRPr="002F4888" w:rsidRDefault="006421F7" w:rsidP="00DE1947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2F4888">
              <w:rPr>
                <w:i/>
                <w:iCs/>
                <w:sz w:val="22"/>
                <w:szCs w:val="22"/>
              </w:rPr>
              <w:t>(дескрипторы)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6191" w14:textId="77777777" w:rsidR="006421F7" w:rsidRPr="002F4888" w:rsidRDefault="006421F7" w:rsidP="00DE1947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2F4888">
              <w:rPr>
                <w:b/>
                <w:bCs/>
                <w:sz w:val="22"/>
                <w:szCs w:val="22"/>
              </w:rPr>
              <w:t xml:space="preserve">Код личностных результатов </w:t>
            </w:r>
            <w:r w:rsidRPr="002F4888">
              <w:rPr>
                <w:b/>
                <w:bCs/>
                <w:sz w:val="22"/>
                <w:szCs w:val="22"/>
              </w:rPr>
              <w:br/>
              <w:t xml:space="preserve">реализации </w:t>
            </w:r>
            <w:r w:rsidRPr="002F4888">
              <w:rPr>
                <w:b/>
                <w:bCs/>
                <w:sz w:val="22"/>
                <w:szCs w:val="22"/>
              </w:rPr>
              <w:br/>
              <w:t xml:space="preserve">программы </w:t>
            </w:r>
            <w:r w:rsidRPr="002F4888">
              <w:rPr>
                <w:b/>
                <w:bCs/>
                <w:sz w:val="22"/>
                <w:szCs w:val="22"/>
              </w:rPr>
              <w:br/>
              <w:t>воспитания</w:t>
            </w:r>
          </w:p>
        </w:tc>
      </w:tr>
      <w:tr w:rsidR="006421F7" w14:paraId="1D66C04E" w14:textId="77777777" w:rsidTr="00DE1947">
        <w:trPr>
          <w:gridBefore w:val="1"/>
          <w:wBefore w:w="10" w:type="dxa"/>
          <w:trHeight w:val="296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EA59C" w14:textId="77777777" w:rsidR="006421F7" w:rsidRDefault="006421F7" w:rsidP="00DE1947">
            <w:pPr>
              <w:spacing w:before="120"/>
              <w:jc w:val="both"/>
              <w:rPr>
                <w:b/>
                <w:bCs/>
                <w:i/>
                <w:iCs/>
              </w:rPr>
            </w:pPr>
            <w:r>
              <w:t>Осознающий себя гражданином и защитником великой страны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10D6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</w:t>
            </w:r>
          </w:p>
        </w:tc>
      </w:tr>
      <w:tr w:rsidR="006421F7" w14:paraId="13520A4A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C2CA8" w14:textId="77777777" w:rsidR="006421F7" w:rsidRDefault="006421F7" w:rsidP="00DE1947">
            <w:pPr>
              <w:ind w:firstLine="33"/>
              <w:jc w:val="both"/>
              <w:rPr>
                <w:b/>
                <w:bCs/>
              </w:rPr>
            </w:pPr>
            <w: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</w:t>
            </w:r>
            <w:r>
              <w:lastRenderedPageBreak/>
              <w:t>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E4F9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2</w:t>
            </w:r>
          </w:p>
        </w:tc>
      </w:tr>
      <w:tr w:rsidR="006421F7" w14:paraId="7DC8B386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16697" w14:textId="77777777" w:rsidR="006421F7" w:rsidRDefault="006421F7" w:rsidP="00DE1947">
            <w:pPr>
              <w:ind w:firstLine="33"/>
              <w:jc w:val="both"/>
              <w:rPr>
                <w:b/>
                <w:bCs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10E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3</w:t>
            </w:r>
          </w:p>
        </w:tc>
      </w:tr>
      <w:tr w:rsidR="006421F7" w14:paraId="47E99640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9C19C9" w14:textId="77777777" w:rsidR="006421F7" w:rsidRDefault="006421F7" w:rsidP="00DE1947">
            <w:pPr>
              <w:ind w:firstLine="33"/>
              <w:jc w:val="both"/>
              <w:rPr>
                <w:b/>
                <w:bCs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027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4</w:t>
            </w:r>
          </w:p>
        </w:tc>
      </w:tr>
      <w:tr w:rsidR="006421F7" w14:paraId="4E694338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5FB3A" w14:textId="77777777" w:rsidR="006421F7" w:rsidRDefault="006421F7" w:rsidP="00DE1947">
            <w:pPr>
              <w:ind w:firstLine="33"/>
              <w:jc w:val="both"/>
              <w:rPr>
                <w:b/>
                <w:bCs/>
              </w:rPr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C214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5</w:t>
            </w:r>
          </w:p>
        </w:tc>
      </w:tr>
      <w:tr w:rsidR="006421F7" w14:paraId="2F378824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49FE6" w14:textId="77777777" w:rsidR="006421F7" w:rsidRPr="003D31D9" w:rsidRDefault="006421F7" w:rsidP="00DE1947">
            <w:pPr>
              <w:ind w:firstLine="33"/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0B40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6</w:t>
            </w:r>
          </w:p>
        </w:tc>
      </w:tr>
      <w:tr w:rsidR="006421F7" w14:paraId="2B79F524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EAA85" w14:textId="77777777" w:rsidR="006421F7" w:rsidRPr="003D31D9" w:rsidRDefault="006421F7" w:rsidP="00DE1947">
            <w:pPr>
              <w:ind w:firstLine="33"/>
              <w:jc w:val="both"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0D6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7</w:t>
            </w:r>
          </w:p>
        </w:tc>
      </w:tr>
      <w:tr w:rsidR="006421F7" w14:paraId="57801A4A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E2B6E" w14:textId="77777777" w:rsidR="006421F7" w:rsidRPr="003D31D9" w:rsidRDefault="006421F7" w:rsidP="00DE1947">
            <w:pPr>
              <w:ind w:firstLine="33"/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BF6B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8</w:t>
            </w:r>
          </w:p>
        </w:tc>
      </w:tr>
      <w:tr w:rsidR="006421F7" w14:paraId="271FB8DF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D6F3C" w14:textId="77777777" w:rsidR="006421F7" w:rsidRPr="003D31D9" w:rsidRDefault="006421F7" w:rsidP="00DE1947">
            <w:pPr>
              <w:ind w:firstLine="33"/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2F4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9</w:t>
            </w:r>
          </w:p>
        </w:tc>
      </w:tr>
      <w:tr w:rsidR="006421F7" w14:paraId="7B63DBA5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40314" w14:textId="77777777" w:rsidR="006421F7" w:rsidRPr="003D31D9" w:rsidRDefault="006421F7" w:rsidP="00DE1947">
            <w:pPr>
              <w:ind w:firstLine="33"/>
              <w:jc w:val="both"/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55B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10</w:t>
            </w:r>
          </w:p>
        </w:tc>
      </w:tr>
      <w:tr w:rsidR="006421F7" w14:paraId="0E1CDB03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E561B" w14:textId="77777777" w:rsidR="006421F7" w:rsidRPr="003D31D9" w:rsidRDefault="006421F7" w:rsidP="00DE1947">
            <w:pPr>
              <w:ind w:firstLine="33"/>
              <w:jc w:val="both"/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2BBE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11</w:t>
            </w:r>
          </w:p>
        </w:tc>
      </w:tr>
      <w:tr w:rsidR="006421F7" w14:paraId="00EE0F14" w14:textId="77777777" w:rsidTr="00DE1947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AC468" w14:textId="77777777" w:rsidR="006421F7" w:rsidRPr="003D31D9" w:rsidRDefault="006421F7" w:rsidP="00DE1947">
            <w:pPr>
              <w:ind w:firstLine="33"/>
              <w:jc w:val="both"/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3BE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12</w:t>
            </w:r>
          </w:p>
        </w:tc>
      </w:tr>
      <w:tr w:rsidR="006421F7" w14:paraId="3142532F" w14:textId="77777777" w:rsidTr="00DE194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1794" w14:textId="77777777" w:rsidR="006421F7" w:rsidRPr="00647E63" w:rsidRDefault="006421F7" w:rsidP="00DE1947">
            <w:pPr>
              <w:ind w:firstLine="33"/>
              <w:jc w:val="center"/>
              <w:rPr>
                <w:b/>
                <w:bCs/>
              </w:rPr>
            </w:pPr>
            <w:r w:rsidRPr="00647E63">
              <w:rPr>
                <w:b/>
                <w:bCs/>
              </w:rPr>
              <w:t>Личностные результаты</w:t>
            </w:r>
          </w:p>
          <w:p w14:paraId="6F267423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 w:rsidRPr="00647E63">
              <w:rPr>
                <w:b/>
                <w:bCs/>
              </w:rPr>
              <w:t xml:space="preserve">реализации программы воспитания, </w:t>
            </w:r>
            <w:r w:rsidRPr="00647E63"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6421F7" w14:paraId="6F1E617F" w14:textId="77777777" w:rsidTr="00DE1947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E46" w14:textId="77777777" w:rsidR="006421F7" w:rsidRPr="002F4888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Демонстрирующий готовность к продолжению образования, к социальной и профессиональной мобильности в условиях современного общества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B937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6421F7" w14:paraId="53374FF3" w14:textId="77777777" w:rsidTr="00DE1947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257" w14:textId="77777777" w:rsidR="006421F7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Экономически активный, предприимчивый, готовый к самозанятости</w:t>
            </w:r>
          </w:p>
          <w:p w14:paraId="41F0F187" w14:textId="77777777" w:rsidR="006421F7" w:rsidRDefault="006421F7" w:rsidP="00DE1947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8D80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6421F7" w14:paraId="132391D8" w14:textId="77777777" w:rsidTr="00DE1947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FF10" w14:textId="77777777" w:rsidR="006421F7" w:rsidRPr="002F4888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Демонстрирующий навыки эффективного обмена информацией и 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>взаимодействия с другими людьми, обладающий навыками коммуникации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BDDC" w14:textId="77777777" w:rsidR="006421F7" w:rsidRDefault="006421F7" w:rsidP="00DE1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15</w:t>
            </w:r>
          </w:p>
        </w:tc>
      </w:tr>
      <w:tr w:rsidR="006421F7" w14:paraId="385077DD" w14:textId="77777777" w:rsidTr="00DE1947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4AE" w14:textId="77777777" w:rsidR="006421F7" w:rsidRDefault="006421F7" w:rsidP="00DE1947"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Демонстрирующий навыки противодействия коррупции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4D4E" w14:textId="77777777" w:rsidR="006421F7" w:rsidRDefault="006421F7" w:rsidP="00DE1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6421F7" w14:paraId="1E4EA4DE" w14:textId="77777777" w:rsidTr="00DE194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A8D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31EE4EB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</w:rPr>
              <w:br/>
              <w:t xml:space="preserve">Российской Федерации </w:t>
            </w:r>
          </w:p>
        </w:tc>
      </w:tr>
      <w:tr w:rsidR="006421F7" w14:paraId="3DD90CC0" w14:textId="77777777" w:rsidTr="00DE1947">
        <w:tc>
          <w:tcPr>
            <w:tcW w:w="7479" w:type="dxa"/>
            <w:gridSpan w:val="3"/>
            <w:hideMark/>
          </w:tcPr>
          <w:p w14:paraId="4A178FB8" w14:textId="77777777" w:rsidR="006421F7" w:rsidRPr="00570162" w:rsidRDefault="006421F7" w:rsidP="00DE1947">
            <w:r w:rsidRPr="00570162">
              <w:t xml:space="preserve">Принимающий патриотические взгляды и убеждения, уважающий историю и культуру многонациональной России и Еврейской автономной области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31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6421F7" w14:paraId="30FCBA24" w14:textId="77777777" w:rsidTr="00DE1947">
        <w:tc>
          <w:tcPr>
            <w:tcW w:w="7479" w:type="dxa"/>
            <w:gridSpan w:val="3"/>
          </w:tcPr>
          <w:p w14:paraId="4ACB01F5" w14:textId="77777777" w:rsidR="006421F7" w:rsidRPr="00570162" w:rsidRDefault="006421F7" w:rsidP="00DE1947">
            <w:pPr>
              <w:ind w:firstLine="33"/>
            </w:pPr>
            <w:r w:rsidRPr="00570162">
              <w:t>Проявляющий уважение к символике Российской Федерации, Еврейской автономной области, к культурно-историческому наследию Родины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F68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6421F7" w14:paraId="4D671732" w14:textId="77777777" w:rsidTr="00DE194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BEC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750CF856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  <w:p w14:paraId="0D9FFAD9" w14:textId="77777777" w:rsidR="006421F7" w:rsidRDefault="006421F7" w:rsidP="00DE1947">
            <w:pPr>
              <w:rPr>
                <w:b/>
                <w:bCs/>
              </w:rPr>
            </w:pPr>
          </w:p>
        </w:tc>
      </w:tr>
      <w:tr w:rsidR="006421F7" w14:paraId="43A10A05" w14:textId="77777777" w:rsidTr="00DE1947">
        <w:tc>
          <w:tcPr>
            <w:tcW w:w="7479" w:type="dxa"/>
            <w:gridSpan w:val="3"/>
            <w:hideMark/>
          </w:tcPr>
          <w:p w14:paraId="06F1B421" w14:textId="77777777" w:rsidR="006421F7" w:rsidRPr="006813F5" w:rsidRDefault="006421F7" w:rsidP="00DE1947">
            <w:pPr>
              <w:ind w:firstLine="33"/>
            </w:pPr>
            <w:r w:rsidRPr="006813F5">
              <w:t>Готовый к профессиональной конкуренции и конструктивной реакции на критику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1D19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6421F7" w14:paraId="75F720BD" w14:textId="77777777" w:rsidTr="00DE1947">
        <w:tc>
          <w:tcPr>
            <w:tcW w:w="7479" w:type="dxa"/>
            <w:gridSpan w:val="3"/>
          </w:tcPr>
          <w:p w14:paraId="140A35AA" w14:textId="77777777" w:rsidR="006421F7" w:rsidRPr="006813F5" w:rsidRDefault="006421F7" w:rsidP="00DE1947">
            <w:pPr>
              <w:ind w:firstLine="33"/>
            </w:pPr>
            <w:r w:rsidRPr="006813F5">
              <w:t xml:space="preserve"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383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6421F7" w14:paraId="0C7BB5E0" w14:textId="77777777" w:rsidTr="00DE194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DEEF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0A083C70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субъектами</w:t>
            </w:r>
          </w:p>
          <w:p w14:paraId="79033E5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образовательного процесса</w:t>
            </w:r>
          </w:p>
        </w:tc>
      </w:tr>
      <w:tr w:rsidR="006421F7" w14:paraId="5243538A" w14:textId="77777777" w:rsidTr="00DE1947">
        <w:trPr>
          <w:trHeight w:val="90"/>
        </w:trPr>
        <w:tc>
          <w:tcPr>
            <w:tcW w:w="7338" w:type="dxa"/>
            <w:gridSpan w:val="2"/>
          </w:tcPr>
          <w:p w14:paraId="00FD0841" w14:textId="77777777" w:rsidR="006421F7" w:rsidRPr="002F4888" w:rsidRDefault="006421F7" w:rsidP="00DE1947">
            <w:pPr>
              <w:pStyle w:val="af1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t>Содействовать сохранению окружающей среды, ресурсосбережению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, эффективно действовать в чрезвычайных ситуациях.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9BC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  <w:tr w:rsidR="006421F7" w14:paraId="72A9F28C" w14:textId="77777777" w:rsidTr="00DE1947">
        <w:trPr>
          <w:trHeight w:val="90"/>
        </w:trPr>
        <w:tc>
          <w:tcPr>
            <w:tcW w:w="7338" w:type="dxa"/>
            <w:gridSpan w:val="2"/>
          </w:tcPr>
          <w:p w14:paraId="7BE8BAD7" w14:textId="77777777" w:rsidR="006421F7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Использовать средства физической культуры для сохранения и</w:t>
            </w:r>
          </w:p>
          <w:p w14:paraId="2A54C5AA" w14:textId="77777777" w:rsidR="006421F7" w:rsidRPr="002F4888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278" w14:textId="77777777" w:rsidR="006421F7" w:rsidRDefault="006421F7" w:rsidP="00DE194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22</w:t>
            </w:r>
          </w:p>
        </w:tc>
      </w:tr>
      <w:tr w:rsidR="006421F7" w14:paraId="60FEC741" w14:textId="77777777" w:rsidTr="00DE1947">
        <w:trPr>
          <w:trHeight w:val="90"/>
        </w:trPr>
        <w:tc>
          <w:tcPr>
            <w:tcW w:w="7338" w:type="dxa"/>
            <w:gridSpan w:val="2"/>
          </w:tcPr>
          <w:p w14:paraId="7CCAE475" w14:textId="77777777" w:rsidR="006421F7" w:rsidRDefault="006421F7" w:rsidP="00DE194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Проявлять доброжелательность к окружающим, деликатность, чувство такта и готовность указать услугу каждому, кто в ней нуждается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999" w14:textId="77777777" w:rsidR="006421F7" w:rsidRPr="005579BB" w:rsidRDefault="006421F7" w:rsidP="00DE1947">
            <w:pPr>
              <w:ind w:firstLine="33"/>
              <w:jc w:val="center"/>
              <w:rPr>
                <w:b/>
                <w:bCs/>
              </w:rPr>
            </w:pPr>
            <w:r w:rsidRPr="005579BB">
              <w:rPr>
                <w:rFonts w:ascii="YS Text" w:hAnsi="YS Text"/>
                <w:b/>
                <w:color w:val="000000"/>
                <w:sz w:val="25"/>
                <w:szCs w:val="25"/>
                <w:shd w:val="clear" w:color="auto" w:fill="FFFFFF"/>
              </w:rPr>
              <w:t>ЛР 23</w:t>
            </w:r>
          </w:p>
        </w:tc>
      </w:tr>
    </w:tbl>
    <w:p w14:paraId="292EFD0E" w14:textId="77777777" w:rsidR="006421F7" w:rsidRDefault="006421F7" w:rsidP="006421F7">
      <w:pPr>
        <w:jc w:val="center"/>
        <w:rPr>
          <w:sz w:val="28"/>
          <w:szCs w:val="28"/>
        </w:rPr>
      </w:pPr>
    </w:p>
    <w:p w14:paraId="0AAEBFE8" w14:textId="77777777" w:rsidR="006421F7" w:rsidRDefault="006421F7" w:rsidP="006421F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Pr="006C14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Планируемые личностные </w:t>
      </w:r>
      <w:r w:rsidRPr="006C1429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 xml:space="preserve">в ходе </w:t>
      </w:r>
      <w:r w:rsidRPr="006C1429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 xml:space="preserve">образовательной </w:t>
      </w:r>
      <w:r w:rsidRPr="006C1429">
        <w:rPr>
          <w:b/>
          <w:sz w:val="28"/>
          <w:szCs w:val="28"/>
        </w:rPr>
        <w:t>программы</w:t>
      </w:r>
    </w:p>
    <w:p w14:paraId="6D04D523" w14:textId="77777777" w:rsidR="006421F7" w:rsidRDefault="006421F7" w:rsidP="006421F7">
      <w:pPr>
        <w:widowControl w:val="0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6095"/>
        <w:gridCol w:w="2693"/>
      </w:tblGrid>
      <w:tr w:rsidR="006421F7" w:rsidRPr="00EA3D21" w14:paraId="08FA12B8" w14:textId="77777777" w:rsidTr="00DE1947">
        <w:tc>
          <w:tcPr>
            <w:tcW w:w="1277" w:type="dxa"/>
          </w:tcPr>
          <w:p w14:paraId="6D717FD8" w14:textId="77777777" w:rsidR="006421F7" w:rsidRPr="00482D9A" w:rsidRDefault="006421F7" w:rsidP="00DE1947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6095" w:type="dxa"/>
          </w:tcPr>
          <w:p w14:paraId="36428378" w14:textId="77777777" w:rsidR="006421F7" w:rsidRPr="00482D9A" w:rsidRDefault="006421F7" w:rsidP="00DE1947">
            <w:pPr>
              <w:ind w:firstLine="33"/>
              <w:jc w:val="center"/>
              <w:rPr>
                <w:bCs/>
              </w:rPr>
            </w:pPr>
            <w:r w:rsidRPr="00482D9A">
              <w:rPr>
                <w:bCs/>
              </w:rPr>
              <w:t xml:space="preserve">Наименование профессионального модуля, </w:t>
            </w:r>
            <w:r w:rsidRPr="00482D9A">
              <w:rPr>
                <w:bCs/>
              </w:rPr>
              <w:br/>
              <w:t xml:space="preserve">учебной дисциплины </w:t>
            </w:r>
          </w:p>
          <w:p w14:paraId="30BA7221" w14:textId="77777777" w:rsidR="006421F7" w:rsidRPr="00482D9A" w:rsidRDefault="006421F7" w:rsidP="00DE1947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2693" w:type="dxa"/>
          </w:tcPr>
          <w:p w14:paraId="7BB9262A" w14:textId="77777777" w:rsidR="006421F7" w:rsidRPr="00482D9A" w:rsidRDefault="006421F7" w:rsidP="00DE1947">
            <w:pPr>
              <w:ind w:firstLine="33"/>
              <w:jc w:val="center"/>
              <w:rPr>
                <w:bCs/>
              </w:rPr>
            </w:pPr>
            <w:r w:rsidRPr="00482D9A">
              <w:rPr>
                <w:bCs/>
              </w:rPr>
              <w:t xml:space="preserve">Код личностных результатов реализации программы воспитания </w:t>
            </w:r>
          </w:p>
        </w:tc>
      </w:tr>
      <w:tr w:rsidR="006421F7" w:rsidRPr="00EA3D21" w14:paraId="3D422B07" w14:textId="77777777" w:rsidTr="00DE1947">
        <w:tc>
          <w:tcPr>
            <w:tcW w:w="1277" w:type="dxa"/>
            <w:vAlign w:val="center"/>
          </w:tcPr>
          <w:p w14:paraId="7CACE140" w14:textId="77777777" w:rsidR="006421F7" w:rsidRPr="00FA1ABA" w:rsidRDefault="006421F7" w:rsidP="00DE1947">
            <w:pPr>
              <w:jc w:val="center"/>
            </w:pPr>
            <w:r w:rsidRPr="00FA1ABA">
              <w:t>ОУД.01</w:t>
            </w:r>
          </w:p>
        </w:tc>
        <w:tc>
          <w:tcPr>
            <w:tcW w:w="6095" w:type="dxa"/>
            <w:vAlign w:val="center"/>
          </w:tcPr>
          <w:p w14:paraId="0F4A4E3D" w14:textId="77777777" w:rsidR="006421F7" w:rsidRPr="00FA1ABA" w:rsidRDefault="006421F7" w:rsidP="00DE1947">
            <w:r w:rsidRPr="00FA1ABA">
              <w:t xml:space="preserve">Русский язык </w:t>
            </w:r>
          </w:p>
        </w:tc>
        <w:tc>
          <w:tcPr>
            <w:tcW w:w="2693" w:type="dxa"/>
          </w:tcPr>
          <w:p w14:paraId="30A8228C" w14:textId="77777777" w:rsidR="006421F7" w:rsidRPr="00FA1ABA" w:rsidRDefault="006421F7" w:rsidP="00DE194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5</w:t>
            </w:r>
          </w:p>
        </w:tc>
      </w:tr>
      <w:tr w:rsidR="006421F7" w:rsidRPr="00EA3D21" w14:paraId="773D3AC0" w14:textId="77777777" w:rsidTr="00DE1947">
        <w:tc>
          <w:tcPr>
            <w:tcW w:w="1277" w:type="dxa"/>
            <w:vAlign w:val="center"/>
          </w:tcPr>
          <w:p w14:paraId="2E79810A" w14:textId="77777777" w:rsidR="006421F7" w:rsidRPr="00FA1ABA" w:rsidRDefault="006421F7" w:rsidP="00DE1947">
            <w:pPr>
              <w:jc w:val="center"/>
            </w:pPr>
            <w:r w:rsidRPr="00FA1ABA">
              <w:t>ОУД.02</w:t>
            </w:r>
          </w:p>
        </w:tc>
        <w:tc>
          <w:tcPr>
            <w:tcW w:w="6095" w:type="dxa"/>
            <w:vAlign w:val="center"/>
          </w:tcPr>
          <w:p w14:paraId="065819C7" w14:textId="77777777" w:rsidR="006421F7" w:rsidRPr="00FA1ABA" w:rsidRDefault="006421F7" w:rsidP="00DE1947">
            <w:r w:rsidRPr="00FA1ABA">
              <w:t>Литература</w:t>
            </w:r>
          </w:p>
        </w:tc>
        <w:tc>
          <w:tcPr>
            <w:tcW w:w="2693" w:type="dxa"/>
          </w:tcPr>
          <w:p w14:paraId="7CE1A328" w14:textId="77777777" w:rsidR="006421F7" w:rsidRPr="00FA1ABA" w:rsidRDefault="006421F7" w:rsidP="006421F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5 8 11</w:t>
            </w:r>
          </w:p>
        </w:tc>
      </w:tr>
      <w:tr w:rsidR="006421F7" w:rsidRPr="00EA3D21" w14:paraId="00635035" w14:textId="77777777" w:rsidTr="00DE1947">
        <w:tc>
          <w:tcPr>
            <w:tcW w:w="1277" w:type="dxa"/>
            <w:vAlign w:val="center"/>
          </w:tcPr>
          <w:p w14:paraId="0303D675" w14:textId="77777777" w:rsidR="006421F7" w:rsidRPr="00FA1ABA" w:rsidRDefault="006421F7" w:rsidP="00DE1947">
            <w:pPr>
              <w:jc w:val="center"/>
            </w:pPr>
            <w:r w:rsidRPr="00FA1ABA">
              <w:t>ОУД.03</w:t>
            </w:r>
          </w:p>
        </w:tc>
        <w:tc>
          <w:tcPr>
            <w:tcW w:w="6095" w:type="dxa"/>
            <w:vAlign w:val="center"/>
          </w:tcPr>
          <w:p w14:paraId="4546FFF9" w14:textId="77777777" w:rsidR="006421F7" w:rsidRPr="00FA1ABA" w:rsidRDefault="006421F7" w:rsidP="00DE1947">
            <w:r w:rsidRPr="00FA1ABA">
              <w:t>Иностранный язык</w:t>
            </w:r>
          </w:p>
        </w:tc>
        <w:tc>
          <w:tcPr>
            <w:tcW w:w="2693" w:type="dxa"/>
          </w:tcPr>
          <w:p w14:paraId="4FD6D983" w14:textId="77777777" w:rsidR="006421F7" w:rsidRPr="00FA1ABA" w:rsidRDefault="006421F7" w:rsidP="006421F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4 10</w:t>
            </w:r>
          </w:p>
        </w:tc>
      </w:tr>
      <w:tr w:rsidR="006421F7" w:rsidRPr="00EA3D21" w14:paraId="69CA9B90" w14:textId="77777777" w:rsidTr="00DE1947">
        <w:tc>
          <w:tcPr>
            <w:tcW w:w="1277" w:type="dxa"/>
            <w:vAlign w:val="center"/>
          </w:tcPr>
          <w:p w14:paraId="7D08BE04" w14:textId="77777777" w:rsidR="006421F7" w:rsidRPr="00FA1ABA" w:rsidRDefault="006421F7" w:rsidP="00DE1947">
            <w:pPr>
              <w:jc w:val="center"/>
            </w:pPr>
            <w:r w:rsidRPr="00FA1ABA">
              <w:t>ОУД.04</w:t>
            </w:r>
          </w:p>
        </w:tc>
        <w:tc>
          <w:tcPr>
            <w:tcW w:w="6095" w:type="dxa"/>
            <w:vAlign w:val="center"/>
          </w:tcPr>
          <w:p w14:paraId="536EAB92" w14:textId="77777777" w:rsidR="006421F7" w:rsidRPr="00FA1ABA" w:rsidRDefault="006421F7" w:rsidP="00DE1947">
            <w:r w:rsidRPr="00FA1ABA">
              <w:t>Математика</w:t>
            </w:r>
          </w:p>
        </w:tc>
        <w:tc>
          <w:tcPr>
            <w:tcW w:w="2693" w:type="dxa"/>
          </w:tcPr>
          <w:p w14:paraId="57B8DB86" w14:textId="77777777" w:rsidR="006421F7" w:rsidRPr="00FA1ABA" w:rsidRDefault="006421F7" w:rsidP="006421F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2 5 7 8</w:t>
            </w:r>
          </w:p>
        </w:tc>
      </w:tr>
      <w:tr w:rsidR="006421F7" w:rsidRPr="00EA3D21" w14:paraId="4436A63F" w14:textId="77777777" w:rsidTr="00DE1947">
        <w:tc>
          <w:tcPr>
            <w:tcW w:w="1277" w:type="dxa"/>
            <w:vAlign w:val="center"/>
          </w:tcPr>
          <w:p w14:paraId="1CBED522" w14:textId="77777777" w:rsidR="006421F7" w:rsidRPr="00FA1ABA" w:rsidRDefault="006421F7" w:rsidP="00DE1947">
            <w:pPr>
              <w:jc w:val="center"/>
            </w:pPr>
            <w:r w:rsidRPr="00FA1ABA">
              <w:t>ОУД.05</w:t>
            </w:r>
          </w:p>
        </w:tc>
        <w:tc>
          <w:tcPr>
            <w:tcW w:w="6095" w:type="dxa"/>
            <w:vAlign w:val="center"/>
          </w:tcPr>
          <w:p w14:paraId="60032974" w14:textId="77777777" w:rsidR="006421F7" w:rsidRPr="00FA1ABA" w:rsidRDefault="006421F7" w:rsidP="00DE1947">
            <w:r w:rsidRPr="00FA1ABA">
              <w:t>История</w:t>
            </w:r>
          </w:p>
        </w:tc>
        <w:tc>
          <w:tcPr>
            <w:tcW w:w="2693" w:type="dxa"/>
          </w:tcPr>
          <w:p w14:paraId="745A3881" w14:textId="77777777" w:rsidR="006421F7" w:rsidRPr="00FA1ABA" w:rsidRDefault="006421F7" w:rsidP="00DE194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9</w:t>
            </w:r>
          </w:p>
        </w:tc>
      </w:tr>
      <w:tr w:rsidR="006421F7" w:rsidRPr="00EA3D21" w14:paraId="3812A1BE" w14:textId="77777777" w:rsidTr="00DE1947">
        <w:tc>
          <w:tcPr>
            <w:tcW w:w="1277" w:type="dxa"/>
            <w:vAlign w:val="center"/>
          </w:tcPr>
          <w:p w14:paraId="7F94A29D" w14:textId="77777777" w:rsidR="006421F7" w:rsidRPr="00FA1ABA" w:rsidRDefault="006421F7" w:rsidP="00DE1947">
            <w:pPr>
              <w:jc w:val="center"/>
            </w:pPr>
            <w:r w:rsidRPr="00FA1ABA">
              <w:t>ОУД.06</w:t>
            </w:r>
          </w:p>
        </w:tc>
        <w:tc>
          <w:tcPr>
            <w:tcW w:w="6095" w:type="dxa"/>
            <w:vAlign w:val="center"/>
          </w:tcPr>
          <w:p w14:paraId="042F582D" w14:textId="77777777" w:rsidR="006421F7" w:rsidRPr="00FA1ABA" w:rsidRDefault="006421F7" w:rsidP="00DE1947">
            <w:r w:rsidRPr="00FA1ABA">
              <w:t>Физическая культура</w:t>
            </w:r>
          </w:p>
        </w:tc>
        <w:tc>
          <w:tcPr>
            <w:tcW w:w="2693" w:type="dxa"/>
          </w:tcPr>
          <w:p w14:paraId="275662A2" w14:textId="77777777" w:rsidR="006421F7" w:rsidRPr="00FA1ABA" w:rsidRDefault="006421F7" w:rsidP="006421F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3 9</w:t>
            </w:r>
          </w:p>
        </w:tc>
      </w:tr>
      <w:tr w:rsidR="006421F7" w:rsidRPr="00EA3D21" w14:paraId="1823CA67" w14:textId="77777777" w:rsidTr="00DE1947">
        <w:trPr>
          <w:trHeight w:val="268"/>
        </w:trPr>
        <w:tc>
          <w:tcPr>
            <w:tcW w:w="1277" w:type="dxa"/>
            <w:vAlign w:val="center"/>
          </w:tcPr>
          <w:p w14:paraId="3DD3B50A" w14:textId="77777777" w:rsidR="006421F7" w:rsidRPr="00FA1ABA" w:rsidRDefault="006421F7" w:rsidP="00DE1947">
            <w:pPr>
              <w:jc w:val="center"/>
            </w:pPr>
            <w:r w:rsidRPr="00FA1ABA">
              <w:t>ОУД.07</w:t>
            </w:r>
          </w:p>
        </w:tc>
        <w:tc>
          <w:tcPr>
            <w:tcW w:w="6095" w:type="dxa"/>
            <w:vAlign w:val="center"/>
          </w:tcPr>
          <w:p w14:paraId="7DD51141" w14:textId="77777777" w:rsidR="006421F7" w:rsidRPr="00FA1ABA" w:rsidRDefault="006421F7" w:rsidP="00DE1947">
            <w:r w:rsidRPr="00FA1ABA">
              <w:t>Основы безопасности жизнедеятельности</w:t>
            </w:r>
          </w:p>
        </w:tc>
        <w:tc>
          <w:tcPr>
            <w:tcW w:w="2693" w:type="dxa"/>
          </w:tcPr>
          <w:p w14:paraId="7203D589" w14:textId="77777777" w:rsidR="006421F7" w:rsidRPr="00FA1ABA" w:rsidRDefault="006421F7" w:rsidP="00DE194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4 10</w:t>
            </w:r>
          </w:p>
        </w:tc>
      </w:tr>
      <w:tr w:rsidR="006421F7" w:rsidRPr="00EA3D21" w14:paraId="2EF6C2A3" w14:textId="77777777" w:rsidTr="00DE1947">
        <w:tc>
          <w:tcPr>
            <w:tcW w:w="1277" w:type="dxa"/>
            <w:vAlign w:val="center"/>
          </w:tcPr>
          <w:p w14:paraId="30189EF8" w14:textId="77777777" w:rsidR="006421F7" w:rsidRPr="00FA1ABA" w:rsidRDefault="006421F7" w:rsidP="00DE1947">
            <w:pPr>
              <w:jc w:val="center"/>
            </w:pPr>
            <w:r w:rsidRPr="00FA1ABA">
              <w:t>ОУД.08</w:t>
            </w:r>
          </w:p>
        </w:tc>
        <w:tc>
          <w:tcPr>
            <w:tcW w:w="6095" w:type="dxa"/>
            <w:vAlign w:val="center"/>
          </w:tcPr>
          <w:p w14:paraId="3B9769DC" w14:textId="77777777" w:rsidR="006421F7" w:rsidRPr="00FA1ABA" w:rsidRDefault="006421F7" w:rsidP="00DE1947">
            <w:r w:rsidRPr="00FA1ABA">
              <w:t>Физика</w:t>
            </w:r>
          </w:p>
        </w:tc>
        <w:tc>
          <w:tcPr>
            <w:tcW w:w="2693" w:type="dxa"/>
          </w:tcPr>
          <w:p w14:paraId="3AC4E7A0" w14:textId="77777777" w:rsidR="006421F7" w:rsidRPr="00FA1ABA" w:rsidRDefault="006421F7" w:rsidP="006421F7">
            <w:pPr>
              <w:ind w:firstLine="33"/>
              <w:rPr>
                <w:b/>
                <w:bCs/>
                <w:highlight w:val="yellow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4 10 21</w:t>
            </w:r>
          </w:p>
        </w:tc>
      </w:tr>
      <w:tr w:rsidR="006421F7" w:rsidRPr="00EA3D21" w14:paraId="05C4D06F" w14:textId="77777777" w:rsidTr="00DE1947">
        <w:tc>
          <w:tcPr>
            <w:tcW w:w="1277" w:type="dxa"/>
            <w:vAlign w:val="center"/>
          </w:tcPr>
          <w:p w14:paraId="4B95B511" w14:textId="77777777" w:rsidR="006421F7" w:rsidRPr="00FA1ABA" w:rsidRDefault="006421F7" w:rsidP="00DE1947">
            <w:pPr>
              <w:jc w:val="center"/>
            </w:pPr>
            <w:r w:rsidRPr="00FA1ABA">
              <w:t>ОУД.09</w:t>
            </w:r>
          </w:p>
        </w:tc>
        <w:tc>
          <w:tcPr>
            <w:tcW w:w="6095" w:type="dxa"/>
            <w:vAlign w:val="center"/>
          </w:tcPr>
          <w:p w14:paraId="49501C73" w14:textId="77777777" w:rsidR="006421F7" w:rsidRPr="00FA1ABA" w:rsidRDefault="006421F7" w:rsidP="00DE1947">
            <w:r w:rsidRPr="00FA1ABA">
              <w:t>Обществознание (включая экономику и право)</w:t>
            </w:r>
          </w:p>
        </w:tc>
        <w:tc>
          <w:tcPr>
            <w:tcW w:w="2693" w:type="dxa"/>
          </w:tcPr>
          <w:p w14:paraId="2160485D" w14:textId="77777777" w:rsidR="006421F7" w:rsidRPr="00FA1ABA" w:rsidRDefault="006421F7" w:rsidP="00DE194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1 2 6 7 12 18</w:t>
            </w:r>
          </w:p>
        </w:tc>
      </w:tr>
      <w:tr w:rsidR="006421F7" w:rsidRPr="00EA3D21" w14:paraId="1F0041DC" w14:textId="77777777" w:rsidTr="00DE1947">
        <w:tc>
          <w:tcPr>
            <w:tcW w:w="1277" w:type="dxa"/>
            <w:vAlign w:val="center"/>
          </w:tcPr>
          <w:p w14:paraId="6A7CF216" w14:textId="77777777" w:rsidR="006421F7" w:rsidRPr="00FA1ABA" w:rsidRDefault="006421F7" w:rsidP="00DE1947">
            <w:pPr>
              <w:jc w:val="center"/>
            </w:pPr>
            <w:r w:rsidRPr="00FA1ABA">
              <w:t>ОУД.10</w:t>
            </w:r>
          </w:p>
        </w:tc>
        <w:tc>
          <w:tcPr>
            <w:tcW w:w="6095" w:type="dxa"/>
            <w:vAlign w:val="center"/>
          </w:tcPr>
          <w:p w14:paraId="566025EF" w14:textId="77777777" w:rsidR="006421F7" w:rsidRPr="00FA1ABA" w:rsidRDefault="006421F7" w:rsidP="00DE1947">
            <w:r w:rsidRPr="00FA1ABA">
              <w:t>Экология</w:t>
            </w:r>
          </w:p>
        </w:tc>
        <w:tc>
          <w:tcPr>
            <w:tcW w:w="2693" w:type="dxa"/>
          </w:tcPr>
          <w:p w14:paraId="419C29E6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4 10 21</w:t>
            </w:r>
          </w:p>
        </w:tc>
      </w:tr>
      <w:tr w:rsidR="006421F7" w:rsidRPr="00EA3D21" w14:paraId="72A4119C" w14:textId="77777777" w:rsidTr="00DE1947">
        <w:tc>
          <w:tcPr>
            <w:tcW w:w="1277" w:type="dxa"/>
            <w:vAlign w:val="center"/>
          </w:tcPr>
          <w:p w14:paraId="67EB5E93" w14:textId="77777777" w:rsidR="006421F7" w:rsidRPr="00FA1ABA" w:rsidRDefault="006421F7" w:rsidP="00DE1947">
            <w:pPr>
              <w:jc w:val="center"/>
            </w:pPr>
            <w:r w:rsidRPr="00FA1ABA">
              <w:lastRenderedPageBreak/>
              <w:t>ОУД.11</w:t>
            </w:r>
          </w:p>
        </w:tc>
        <w:tc>
          <w:tcPr>
            <w:tcW w:w="6095" w:type="dxa"/>
            <w:vAlign w:val="center"/>
          </w:tcPr>
          <w:p w14:paraId="4B981C72" w14:textId="77777777" w:rsidR="006421F7" w:rsidRPr="00FA1ABA" w:rsidRDefault="006421F7" w:rsidP="00DE1947">
            <w:r w:rsidRPr="00FA1ABA">
              <w:t>География</w:t>
            </w:r>
          </w:p>
        </w:tc>
        <w:tc>
          <w:tcPr>
            <w:tcW w:w="2693" w:type="dxa"/>
          </w:tcPr>
          <w:p w14:paraId="25882299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9 15 23</w:t>
            </w:r>
          </w:p>
        </w:tc>
      </w:tr>
      <w:tr w:rsidR="006421F7" w:rsidRPr="00EA3D21" w14:paraId="3CFAF2E7" w14:textId="77777777" w:rsidTr="00DE1947">
        <w:tc>
          <w:tcPr>
            <w:tcW w:w="1277" w:type="dxa"/>
            <w:vAlign w:val="center"/>
          </w:tcPr>
          <w:p w14:paraId="1B447932" w14:textId="77777777" w:rsidR="006421F7" w:rsidRPr="00FA1ABA" w:rsidRDefault="006421F7" w:rsidP="00DE1947">
            <w:pPr>
              <w:jc w:val="center"/>
            </w:pPr>
            <w:r w:rsidRPr="00FA1ABA">
              <w:t>ОУД.В.01</w:t>
            </w:r>
          </w:p>
        </w:tc>
        <w:tc>
          <w:tcPr>
            <w:tcW w:w="6095" w:type="dxa"/>
            <w:vAlign w:val="center"/>
          </w:tcPr>
          <w:p w14:paraId="2CEA3FD1" w14:textId="77777777" w:rsidR="006421F7" w:rsidRPr="00FA1ABA" w:rsidRDefault="006421F7" w:rsidP="00DE1947">
            <w:r w:rsidRPr="00FA1ABA">
              <w:t>Астрономия</w:t>
            </w:r>
          </w:p>
        </w:tc>
        <w:tc>
          <w:tcPr>
            <w:tcW w:w="2693" w:type="dxa"/>
          </w:tcPr>
          <w:p w14:paraId="319F07C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4 11 15</w:t>
            </w:r>
          </w:p>
        </w:tc>
      </w:tr>
      <w:tr w:rsidR="006421F7" w:rsidRPr="00EA3D21" w14:paraId="1C86592A" w14:textId="77777777" w:rsidTr="00DE1947">
        <w:tc>
          <w:tcPr>
            <w:tcW w:w="1277" w:type="dxa"/>
            <w:vAlign w:val="center"/>
          </w:tcPr>
          <w:p w14:paraId="024560F0" w14:textId="77777777" w:rsidR="006421F7" w:rsidRPr="00FA1ABA" w:rsidRDefault="006421F7" w:rsidP="00DE1947">
            <w:pPr>
              <w:jc w:val="center"/>
            </w:pPr>
            <w:r w:rsidRPr="00FA1ABA">
              <w:t>ОУД.14</w:t>
            </w:r>
          </w:p>
        </w:tc>
        <w:tc>
          <w:tcPr>
            <w:tcW w:w="6095" w:type="dxa"/>
            <w:vAlign w:val="center"/>
          </w:tcPr>
          <w:p w14:paraId="3AA48292" w14:textId="77777777" w:rsidR="006421F7" w:rsidRPr="00FA1ABA" w:rsidRDefault="006421F7" w:rsidP="00DE1947">
            <w:r w:rsidRPr="00FA1ABA">
              <w:t>Химия</w:t>
            </w:r>
          </w:p>
        </w:tc>
        <w:tc>
          <w:tcPr>
            <w:tcW w:w="2693" w:type="dxa"/>
          </w:tcPr>
          <w:p w14:paraId="5431FB66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5</w:t>
            </w:r>
          </w:p>
        </w:tc>
      </w:tr>
      <w:tr w:rsidR="006421F7" w:rsidRPr="00EA3D21" w14:paraId="1F01E873" w14:textId="77777777" w:rsidTr="00DE1947">
        <w:tc>
          <w:tcPr>
            <w:tcW w:w="1277" w:type="dxa"/>
            <w:vAlign w:val="center"/>
          </w:tcPr>
          <w:p w14:paraId="69176351" w14:textId="77777777" w:rsidR="006421F7" w:rsidRPr="00FA1ABA" w:rsidRDefault="006421F7" w:rsidP="00DE1947">
            <w:pPr>
              <w:jc w:val="center"/>
            </w:pPr>
            <w:r w:rsidRPr="00FA1ABA">
              <w:t>ОУД.15</w:t>
            </w:r>
          </w:p>
        </w:tc>
        <w:tc>
          <w:tcPr>
            <w:tcW w:w="6095" w:type="dxa"/>
            <w:vAlign w:val="center"/>
          </w:tcPr>
          <w:p w14:paraId="414A0A12" w14:textId="77777777" w:rsidR="006421F7" w:rsidRPr="00FA1ABA" w:rsidRDefault="006421F7" w:rsidP="00DE1947">
            <w:r w:rsidRPr="00FA1ABA">
              <w:t>Биология</w:t>
            </w:r>
          </w:p>
        </w:tc>
        <w:tc>
          <w:tcPr>
            <w:tcW w:w="2693" w:type="dxa"/>
          </w:tcPr>
          <w:p w14:paraId="507120BE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21</w:t>
            </w:r>
          </w:p>
        </w:tc>
      </w:tr>
      <w:tr w:rsidR="006421F7" w:rsidRPr="00EA3D21" w14:paraId="226D8FD6" w14:textId="77777777" w:rsidTr="00DE1947">
        <w:tc>
          <w:tcPr>
            <w:tcW w:w="1277" w:type="dxa"/>
            <w:vAlign w:val="center"/>
          </w:tcPr>
          <w:p w14:paraId="273F4BEF" w14:textId="77777777" w:rsidR="006421F7" w:rsidRPr="00FA1ABA" w:rsidRDefault="006421F7" w:rsidP="00DE1947">
            <w:pPr>
              <w:jc w:val="center"/>
            </w:pPr>
            <w:r w:rsidRPr="00FA1ABA">
              <w:t>ОГСЭ.01</w:t>
            </w:r>
          </w:p>
        </w:tc>
        <w:tc>
          <w:tcPr>
            <w:tcW w:w="6095" w:type="dxa"/>
            <w:vAlign w:val="center"/>
          </w:tcPr>
          <w:p w14:paraId="4250E697" w14:textId="77777777" w:rsidR="006421F7" w:rsidRPr="00FA1ABA" w:rsidRDefault="006421F7" w:rsidP="00DE1947">
            <w:r w:rsidRPr="00FA1ABA">
              <w:t>Основы философии</w:t>
            </w:r>
          </w:p>
        </w:tc>
        <w:tc>
          <w:tcPr>
            <w:tcW w:w="2693" w:type="dxa"/>
          </w:tcPr>
          <w:p w14:paraId="34AB15B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5 7 11</w:t>
            </w:r>
          </w:p>
        </w:tc>
      </w:tr>
      <w:tr w:rsidR="006421F7" w:rsidRPr="00EA3D21" w14:paraId="0A933385" w14:textId="77777777" w:rsidTr="00DE1947">
        <w:tc>
          <w:tcPr>
            <w:tcW w:w="1277" w:type="dxa"/>
            <w:vAlign w:val="center"/>
          </w:tcPr>
          <w:p w14:paraId="6033C39B" w14:textId="77777777" w:rsidR="006421F7" w:rsidRPr="00FA1ABA" w:rsidRDefault="006421F7" w:rsidP="00DE1947">
            <w:pPr>
              <w:jc w:val="center"/>
            </w:pPr>
            <w:r w:rsidRPr="00FA1ABA">
              <w:t>ОГСЭ.02</w:t>
            </w:r>
          </w:p>
        </w:tc>
        <w:tc>
          <w:tcPr>
            <w:tcW w:w="6095" w:type="dxa"/>
            <w:vAlign w:val="center"/>
          </w:tcPr>
          <w:p w14:paraId="3CE3FA5C" w14:textId="77777777" w:rsidR="006421F7" w:rsidRPr="00FA1ABA" w:rsidRDefault="006421F7" w:rsidP="00DE1947">
            <w:r w:rsidRPr="00FA1ABA">
              <w:t>История</w:t>
            </w:r>
          </w:p>
        </w:tc>
        <w:tc>
          <w:tcPr>
            <w:tcW w:w="2693" w:type="dxa"/>
          </w:tcPr>
          <w:p w14:paraId="1108683A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2 5 7 8 23</w:t>
            </w:r>
          </w:p>
        </w:tc>
      </w:tr>
      <w:tr w:rsidR="006421F7" w:rsidRPr="00EA3D21" w14:paraId="59563E4F" w14:textId="77777777" w:rsidTr="00DE1947">
        <w:tc>
          <w:tcPr>
            <w:tcW w:w="1277" w:type="dxa"/>
            <w:vAlign w:val="center"/>
          </w:tcPr>
          <w:p w14:paraId="4C2C1C81" w14:textId="77777777" w:rsidR="006421F7" w:rsidRPr="00FA1ABA" w:rsidRDefault="006421F7" w:rsidP="00DE1947">
            <w:pPr>
              <w:jc w:val="center"/>
            </w:pPr>
            <w:r w:rsidRPr="00FA1ABA">
              <w:t>ОГСЭ.03</w:t>
            </w:r>
          </w:p>
        </w:tc>
        <w:tc>
          <w:tcPr>
            <w:tcW w:w="6095" w:type="dxa"/>
            <w:vAlign w:val="center"/>
          </w:tcPr>
          <w:p w14:paraId="534E5AA0" w14:textId="77777777" w:rsidR="006421F7" w:rsidRPr="00FA1ABA" w:rsidRDefault="006421F7" w:rsidP="00DE1947">
            <w:r w:rsidRPr="00FA1ABA">
              <w:t>Иностранный язык в профессиональной деятельности</w:t>
            </w:r>
          </w:p>
        </w:tc>
        <w:tc>
          <w:tcPr>
            <w:tcW w:w="2693" w:type="dxa"/>
          </w:tcPr>
          <w:p w14:paraId="7FF79D30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7 8 11 15 18 23</w:t>
            </w:r>
          </w:p>
        </w:tc>
      </w:tr>
      <w:tr w:rsidR="006421F7" w:rsidRPr="00EA3D21" w14:paraId="0C9B63AC" w14:textId="77777777" w:rsidTr="00DE1947">
        <w:tc>
          <w:tcPr>
            <w:tcW w:w="1277" w:type="dxa"/>
            <w:vAlign w:val="center"/>
          </w:tcPr>
          <w:p w14:paraId="5CA150E9" w14:textId="77777777" w:rsidR="006421F7" w:rsidRPr="00FA1ABA" w:rsidRDefault="006421F7" w:rsidP="00DE1947">
            <w:pPr>
              <w:jc w:val="center"/>
            </w:pPr>
            <w:r w:rsidRPr="00FA1ABA">
              <w:t>ОГСЭ.04</w:t>
            </w:r>
          </w:p>
        </w:tc>
        <w:tc>
          <w:tcPr>
            <w:tcW w:w="6095" w:type="dxa"/>
            <w:vAlign w:val="center"/>
          </w:tcPr>
          <w:p w14:paraId="33A9F048" w14:textId="77777777" w:rsidR="006421F7" w:rsidRPr="00FA1ABA" w:rsidRDefault="006421F7" w:rsidP="00DE1947">
            <w:r w:rsidRPr="00FA1ABA">
              <w:t>Физическая культура</w:t>
            </w:r>
          </w:p>
        </w:tc>
        <w:tc>
          <w:tcPr>
            <w:tcW w:w="2693" w:type="dxa"/>
          </w:tcPr>
          <w:p w14:paraId="1973DABE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9 21 22</w:t>
            </w:r>
          </w:p>
        </w:tc>
      </w:tr>
      <w:tr w:rsidR="006421F7" w:rsidRPr="00EA3D21" w14:paraId="478C01A9" w14:textId="77777777" w:rsidTr="00DE1947">
        <w:tc>
          <w:tcPr>
            <w:tcW w:w="1277" w:type="dxa"/>
            <w:vAlign w:val="center"/>
          </w:tcPr>
          <w:p w14:paraId="404B7D40" w14:textId="77777777" w:rsidR="006421F7" w:rsidRPr="00FA1ABA" w:rsidRDefault="006421F7" w:rsidP="00DE1947">
            <w:pPr>
              <w:jc w:val="center"/>
            </w:pPr>
            <w:r w:rsidRPr="00FA1ABA">
              <w:t>ОГСЭ.05</w:t>
            </w:r>
          </w:p>
        </w:tc>
        <w:tc>
          <w:tcPr>
            <w:tcW w:w="6095" w:type="dxa"/>
            <w:vAlign w:val="center"/>
          </w:tcPr>
          <w:p w14:paraId="2B10C9D5" w14:textId="77777777" w:rsidR="006421F7" w:rsidRPr="00FA1ABA" w:rsidRDefault="006421F7" w:rsidP="00DE1947">
            <w:proofErr w:type="gramStart"/>
            <w:r w:rsidRPr="00FA1ABA">
              <w:t>Русский  язык</w:t>
            </w:r>
            <w:proofErr w:type="gramEnd"/>
            <w:r w:rsidRPr="00FA1ABA">
              <w:t xml:space="preserve"> и культура речи</w:t>
            </w:r>
          </w:p>
        </w:tc>
        <w:tc>
          <w:tcPr>
            <w:tcW w:w="2693" w:type="dxa"/>
          </w:tcPr>
          <w:p w14:paraId="3E1BB217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7 8 11 23</w:t>
            </w:r>
          </w:p>
        </w:tc>
      </w:tr>
      <w:tr w:rsidR="006421F7" w:rsidRPr="00EA3D21" w14:paraId="5F0722F9" w14:textId="77777777" w:rsidTr="00DE1947">
        <w:tc>
          <w:tcPr>
            <w:tcW w:w="1277" w:type="dxa"/>
            <w:vAlign w:val="center"/>
          </w:tcPr>
          <w:p w14:paraId="61287A0C" w14:textId="77777777" w:rsidR="006421F7" w:rsidRPr="00FA1ABA" w:rsidRDefault="006421F7" w:rsidP="00DE1947">
            <w:pPr>
              <w:jc w:val="center"/>
            </w:pPr>
            <w:r w:rsidRPr="00FA1ABA">
              <w:t>ОГСЭ.06</w:t>
            </w:r>
          </w:p>
        </w:tc>
        <w:tc>
          <w:tcPr>
            <w:tcW w:w="6095" w:type="dxa"/>
            <w:vAlign w:val="center"/>
          </w:tcPr>
          <w:p w14:paraId="68DF0D67" w14:textId="77777777" w:rsidR="006421F7" w:rsidRPr="00FA1ABA" w:rsidRDefault="006421F7" w:rsidP="00DE1947">
            <w:r w:rsidRPr="00FA1ABA">
              <w:t>Психология общения</w:t>
            </w:r>
          </w:p>
        </w:tc>
        <w:tc>
          <w:tcPr>
            <w:tcW w:w="2693" w:type="dxa"/>
          </w:tcPr>
          <w:p w14:paraId="50120999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5 7 11</w:t>
            </w:r>
          </w:p>
        </w:tc>
      </w:tr>
      <w:tr w:rsidR="006421F7" w:rsidRPr="00EA3D21" w14:paraId="39B220F0" w14:textId="77777777" w:rsidTr="00DE1947">
        <w:tc>
          <w:tcPr>
            <w:tcW w:w="1277" w:type="dxa"/>
            <w:vAlign w:val="center"/>
          </w:tcPr>
          <w:p w14:paraId="2FD595FB" w14:textId="77777777" w:rsidR="006421F7" w:rsidRPr="00FA1ABA" w:rsidRDefault="006421F7" w:rsidP="00DE1947">
            <w:pPr>
              <w:jc w:val="center"/>
            </w:pPr>
            <w:r w:rsidRPr="00FA1ABA">
              <w:t>ЕН-01</w:t>
            </w:r>
          </w:p>
        </w:tc>
        <w:tc>
          <w:tcPr>
            <w:tcW w:w="6095" w:type="dxa"/>
            <w:vAlign w:val="center"/>
          </w:tcPr>
          <w:p w14:paraId="2FE78AC3" w14:textId="77777777" w:rsidR="006421F7" w:rsidRPr="00FA1ABA" w:rsidRDefault="006421F7" w:rsidP="00DE1947">
            <w:r w:rsidRPr="00FA1ABA">
              <w:t>Химия</w:t>
            </w:r>
          </w:p>
        </w:tc>
        <w:tc>
          <w:tcPr>
            <w:tcW w:w="2693" w:type="dxa"/>
          </w:tcPr>
          <w:p w14:paraId="60C326BE" w14:textId="77777777" w:rsidR="006421F7" w:rsidRPr="00FA1ABA" w:rsidRDefault="006421F7" w:rsidP="00DE194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5</w:t>
            </w:r>
          </w:p>
        </w:tc>
      </w:tr>
      <w:tr w:rsidR="006421F7" w:rsidRPr="00EA3D21" w14:paraId="2EBAF0F5" w14:textId="77777777" w:rsidTr="00DE1947">
        <w:tc>
          <w:tcPr>
            <w:tcW w:w="1277" w:type="dxa"/>
            <w:vAlign w:val="center"/>
          </w:tcPr>
          <w:p w14:paraId="01A66FD5" w14:textId="77777777" w:rsidR="006421F7" w:rsidRPr="00FA1ABA" w:rsidRDefault="006421F7" w:rsidP="00DE1947">
            <w:pPr>
              <w:jc w:val="center"/>
            </w:pPr>
            <w:r w:rsidRPr="00FA1ABA">
              <w:t>ЕН-02</w:t>
            </w:r>
          </w:p>
        </w:tc>
        <w:tc>
          <w:tcPr>
            <w:tcW w:w="6095" w:type="dxa"/>
            <w:vAlign w:val="center"/>
          </w:tcPr>
          <w:p w14:paraId="691CED48" w14:textId="77777777" w:rsidR="006421F7" w:rsidRPr="00FA1ABA" w:rsidRDefault="006421F7" w:rsidP="00DE1947">
            <w:r w:rsidRPr="00FA1ABA">
              <w:t>Информатика</w:t>
            </w:r>
          </w:p>
        </w:tc>
        <w:tc>
          <w:tcPr>
            <w:tcW w:w="2693" w:type="dxa"/>
          </w:tcPr>
          <w:p w14:paraId="15C7D820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ЛР 4 10 21</w:t>
            </w:r>
          </w:p>
        </w:tc>
      </w:tr>
      <w:tr w:rsidR="006421F7" w:rsidRPr="00EA3D21" w14:paraId="411E84AB" w14:textId="77777777" w:rsidTr="00DE1947">
        <w:tc>
          <w:tcPr>
            <w:tcW w:w="1277" w:type="dxa"/>
            <w:vAlign w:val="center"/>
          </w:tcPr>
          <w:p w14:paraId="54BABCB9" w14:textId="77777777" w:rsidR="006421F7" w:rsidRPr="00FA1ABA" w:rsidRDefault="006421F7" w:rsidP="00DE1947">
            <w:pPr>
              <w:jc w:val="center"/>
            </w:pPr>
            <w:r w:rsidRPr="00FA1ABA">
              <w:t>ЕН-03</w:t>
            </w:r>
          </w:p>
        </w:tc>
        <w:tc>
          <w:tcPr>
            <w:tcW w:w="6095" w:type="dxa"/>
            <w:vAlign w:val="center"/>
          </w:tcPr>
          <w:p w14:paraId="1AE6D742" w14:textId="77777777" w:rsidR="006421F7" w:rsidRPr="00FA1ABA" w:rsidRDefault="006421F7" w:rsidP="00DE1947">
            <w:r w:rsidRPr="00FA1ABA">
              <w:t>Экологические основы природопользования</w:t>
            </w:r>
          </w:p>
        </w:tc>
        <w:tc>
          <w:tcPr>
            <w:tcW w:w="2693" w:type="dxa"/>
          </w:tcPr>
          <w:p w14:paraId="24DCAE7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4 21 23</w:t>
            </w:r>
          </w:p>
        </w:tc>
      </w:tr>
      <w:tr w:rsidR="006421F7" w:rsidRPr="00EA3D21" w14:paraId="5266805A" w14:textId="77777777" w:rsidTr="00DE1947">
        <w:tc>
          <w:tcPr>
            <w:tcW w:w="1277" w:type="dxa"/>
            <w:vAlign w:val="center"/>
          </w:tcPr>
          <w:p w14:paraId="4AD461BF" w14:textId="77777777" w:rsidR="006421F7" w:rsidRPr="00FA1ABA" w:rsidRDefault="006421F7" w:rsidP="00DE1947">
            <w:pPr>
              <w:jc w:val="center"/>
            </w:pPr>
            <w:r w:rsidRPr="00FA1ABA">
              <w:t>ОП.01</w:t>
            </w:r>
          </w:p>
        </w:tc>
        <w:tc>
          <w:tcPr>
            <w:tcW w:w="6095" w:type="dxa"/>
            <w:vAlign w:val="center"/>
          </w:tcPr>
          <w:p w14:paraId="50B6BD1E" w14:textId="77777777" w:rsidR="006421F7" w:rsidRPr="00FA1ABA" w:rsidRDefault="006421F7" w:rsidP="00DE1947">
            <w:r w:rsidRPr="00FA1ABA">
              <w:t>Анатомия и физиология животных</w:t>
            </w:r>
          </w:p>
        </w:tc>
        <w:tc>
          <w:tcPr>
            <w:tcW w:w="2693" w:type="dxa"/>
          </w:tcPr>
          <w:p w14:paraId="0D8214D9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 15 17 21</w:t>
            </w:r>
          </w:p>
        </w:tc>
      </w:tr>
      <w:tr w:rsidR="006421F7" w:rsidRPr="00EA3D21" w14:paraId="2151021F" w14:textId="77777777" w:rsidTr="00DE1947">
        <w:tc>
          <w:tcPr>
            <w:tcW w:w="1277" w:type="dxa"/>
            <w:vAlign w:val="center"/>
          </w:tcPr>
          <w:p w14:paraId="4156ED63" w14:textId="77777777" w:rsidR="006421F7" w:rsidRPr="00FA1ABA" w:rsidRDefault="006421F7" w:rsidP="00DE1947">
            <w:pPr>
              <w:jc w:val="center"/>
            </w:pPr>
            <w:r w:rsidRPr="00FA1ABA">
              <w:t>ОП.02</w:t>
            </w:r>
          </w:p>
        </w:tc>
        <w:tc>
          <w:tcPr>
            <w:tcW w:w="6095" w:type="dxa"/>
            <w:vAlign w:val="center"/>
          </w:tcPr>
          <w:p w14:paraId="3EDDCFFF" w14:textId="77777777" w:rsidR="006421F7" w:rsidRPr="00FA1ABA" w:rsidRDefault="006421F7" w:rsidP="00DE1947">
            <w:r w:rsidRPr="00FA1ABA">
              <w:t>Латинский язык в ветеринарии</w:t>
            </w:r>
          </w:p>
        </w:tc>
        <w:tc>
          <w:tcPr>
            <w:tcW w:w="2693" w:type="dxa"/>
          </w:tcPr>
          <w:p w14:paraId="5E814C17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 15 21</w:t>
            </w:r>
          </w:p>
        </w:tc>
      </w:tr>
      <w:tr w:rsidR="006421F7" w:rsidRPr="00EA3D21" w14:paraId="25711358" w14:textId="77777777" w:rsidTr="00DE1947">
        <w:tc>
          <w:tcPr>
            <w:tcW w:w="1277" w:type="dxa"/>
            <w:vAlign w:val="center"/>
          </w:tcPr>
          <w:p w14:paraId="3BCB2B17" w14:textId="77777777" w:rsidR="006421F7" w:rsidRPr="00FA1ABA" w:rsidRDefault="006421F7" w:rsidP="00DE1947">
            <w:pPr>
              <w:jc w:val="center"/>
            </w:pPr>
            <w:r w:rsidRPr="00FA1ABA">
              <w:t>ОП.03</w:t>
            </w:r>
          </w:p>
        </w:tc>
        <w:tc>
          <w:tcPr>
            <w:tcW w:w="6095" w:type="dxa"/>
            <w:vAlign w:val="center"/>
          </w:tcPr>
          <w:p w14:paraId="7C40E44C" w14:textId="77777777" w:rsidR="006421F7" w:rsidRPr="00FA1ABA" w:rsidRDefault="006421F7" w:rsidP="00DE1947">
            <w:r w:rsidRPr="00FA1ABA">
              <w:t>Основы микробиологии</w:t>
            </w:r>
          </w:p>
        </w:tc>
        <w:tc>
          <w:tcPr>
            <w:tcW w:w="2693" w:type="dxa"/>
          </w:tcPr>
          <w:p w14:paraId="60833ABB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 15 21</w:t>
            </w:r>
          </w:p>
        </w:tc>
      </w:tr>
      <w:tr w:rsidR="006421F7" w:rsidRPr="00EA3D21" w14:paraId="680C2086" w14:textId="77777777" w:rsidTr="00DE1947">
        <w:tc>
          <w:tcPr>
            <w:tcW w:w="1277" w:type="dxa"/>
            <w:vAlign w:val="center"/>
          </w:tcPr>
          <w:p w14:paraId="7DFFD0A9" w14:textId="77777777" w:rsidR="006421F7" w:rsidRPr="00FA1ABA" w:rsidRDefault="006421F7" w:rsidP="00DE1947">
            <w:pPr>
              <w:jc w:val="center"/>
            </w:pPr>
            <w:r w:rsidRPr="00FA1ABA">
              <w:t>ОП.04</w:t>
            </w:r>
          </w:p>
        </w:tc>
        <w:tc>
          <w:tcPr>
            <w:tcW w:w="6095" w:type="dxa"/>
            <w:vAlign w:val="center"/>
          </w:tcPr>
          <w:p w14:paraId="59F4DE5A" w14:textId="77777777" w:rsidR="006421F7" w:rsidRPr="00FA1ABA" w:rsidRDefault="006421F7" w:rsidP="00DE1947">
            <w:r w:rsidRPr="00FA1ABA">
              <w:t xml:space="preserve"> Основы зоотехнии</w:t>
            </w:r>
          </w:p>
        </w:tc>
        <w:tc>
          <w:tcPr>
            <w:tcW w:w="2693" w:type="dxa"/>
          </w:tcPr>
          <w:p w14:paraId="2202FF62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 15 17 21</w:t>
            </w:r>
          </w:p>
        </w:tc>
      </w:tr>
      <w:tr w:rsidR="006421F7" w:rsidRPr="00EA3D21" w14:paraId="38E04A48" w14:textId="77777777" w:rsidTr="00DE1947">
        <w:tc>
          <w:tcPr>
            <w:tcW w:w="1277" w:type="dxa"/>
            <w:vAlign w:val="center"/>
          </w:tcPr>
          <w:p w14:paraId="3448B149" w14:textId="77777777" w:rsidR="006421F7" w:rsidRPr="00FA1ABA" w:rsidRDefault="006421F7" w:rsidP="00DE1947">
            <w:pPr>
              <w:jc w:val="center"/>
            </w:pPr>
            <w:r w:rsidRPr="00FA1ABA">
              <w:t>ОП.05</w:t>
            </w:r>
          </w:p>
        </w:tc>
        <w:tc>
          <w:tcPr>
            <w:tcW w:w="6095" w:type="dxa"/>
            <w:vAlign w:val="center"/>
          </w:tcPr>
          <w:p w14:paraId="63C619FB" w14:textId="77777777" w:rsidR="006421F7" w:rsidRPr="00FA1ABA" w:rsidRDefault="006421F7" w:rsidP="00DE1947">
            <w:r w:rsidRPr="00FA1ABA">
              <w:t>Ветеринарная фармакология</w:t>
            </w:r>
          </w:p>
        </w:tc>
        <w:tc>
          <w:tcPr>
            <w:tcW w:w="2693" w:type="dxa"/>
          </w:tcPr>
          <w:p w14:paraId="41DF9191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 15 17 21</w:t>
            </w:r>
          </w:p>
        </w:tc>
      </w:tr>
      <w:tr w:rsidR="006421F7" w:rsidRPr="00EA3D21" w14:paraId="23C855A3" w14:textId="77777777" w:rsidTr="00DE1947">
        <w:tc>
          <w:tcPr>
            <w:tcW w:w="1277" w:type="dxa"/>
            <w:vAlign w:val="center"/>
          </w:tcPr>
          <w:p w14:paraId="0F8E877F" w14:textId="77777777" w:rsidR="006421F7" w:rsidRPr="00FA1ABA" w:rsidRDefault="006421F7" w:rsidP="00DE1947">
            <w:pPr>
              <w:jc w:val="center"/>
            </w:pPr>
            <w:r w:rsidRPr="00FA1ABA">
              <w:t>ОП.06</w:t>
            </w:r>
          </w:p>
        </w:tc>
        <w:tc>
          <w:tcPr>
            <w:tcW w:w="6095" w:type="dxa"/>
            <w:vAlign w:val="center"/>
          </w:tcPr>
          <w:p w14:paraId="69F0D6B8" w14:textId="77777777" w:rsidR="006421F7" w:rsidRPr="00FA1ABA" w:rsidRDefault="006421F7" w:rsidP="00DE1947">
            <w:r w:rsidRPr="00FA1ABA">
              <w:t>Информационные технологии в профессиональной деятельности</w:t>
            </w:r>
          </w:p>
        </w:tc>
        <w:tc>
          <w:tcPr>
            <w:tcW w:w="2693" w:type="dxa"/>
          </w:tcPr>
          <w:p w14:paraId="576A4AE7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11 13 15 16</w:t>
            </w:r>
          </w:p>
        </w:tc>
      </w:tr>
      <w:tr w:rsidR="006421F7" w:rsidRPr="00EA3D21" w14:paraId="4FB45EC9" w14:textId="77777777" w:rsidTr="00DE1947">
        <w:tc>
          <w:tcPr>
            <w:tcW w:w="1277" w:type="dxa"/>
            <w:vAlign w:val="center"/>
          </w:tcPr>
          <w:p w14:paraId="578A2043" w14:textId="77777777" w:rsidR="006421F7" w:rsidRPr="00FA1ABA" w:rsidRDefault="006421F7" w:rsidP="00DE1947">
            <w:pPr>
              <w:jc w:val="center"/>
            </w:pPr>
            <w:r w:rsidRPr="00FA1ABA">
              <w:t>ОП.07</w:t>
            </w:r>
          </w:p>
        </w:tc>
        <w:tc>
          <w:tcPr>
            <w:tcW w:w="6095" w:type="dxa"/>
            <w:vAlign w:val="center"/>
          </w:tcPr>
          <w:p w14:paraId="69048035" w14:textId="77777777" w:rsidR="006421F7" w:rsidRPr="00FA1ABA" w:rsidRDefault="006421F7" w:rsidP="00DE1947">
            <w:r w:rsidRPr="00FA1ABA">
              <w:t>Правовые основы профессиональной деятельности</w:t>
            </w:r>
          </w:p>
        </w:tc>
        <w:tc>
          <w:tcPr>
            <w:tcW w:w="2693" w:type="dxa"/>
          </w:tcPr>
          <w:p w14:paraId="6CB7513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4 10 13 14 15 16 17</w:t>
            </w:r>
          </w:p>
        </w:tc>
      </w:tr>
      <w:tr w:rsidR="006421F7" w:rsidRPr="00EA3D21" w14:paraId="7143888D" w14:textId="77777777" w:rsidTr="00DE1947">
        <w:tc>
          <w:tcPr>
            <w:tcW w:w="1277" w:type="dxa"/>
            <w:vAlign w:val="center"/>
          </w:tcPr>
          <w:p w14:paraId="55A525C0" w14:textId="77777777" w:rsidR="006421F7" w:rsidRPr="00FA1ABA" w:rsidRDefault="006421F7" w:rsidP="00DE1947">
            <w:pPr>
              <w:jc w:val="center"/>
            </w:pPr>
            <w:r w:rsidRPr="00FA1ABA">
              <w:t>ОП.08</w:t>
            </w:r>
          </w:p>
        </w:tc>
        <w:tc>
          <w:tcPr>
            <w:tcW w:w="6095" w:type="dxa"/>
            <w:vAlign w:val="center"/>
          </w:tcPr>
          <w:p w14:paraId="3BA623B2" w14:textId="77777777" w:rsidR="006421F7" w:rsidRPr="00FA1ABA" w:rsidRDefault="006421F7" w:rsidP="00DE1947">
            <w:r w:rsidRPr="00FA1ABA">
              <w:t>Метрология, стандартизация и подтверждение качества</w:t>
            </w:r>
          </w:p>
        </w:tc>
        <w:tc>
          <w:tcPr>
            <w:tcW w:w="2693" w:type="dxa"/>
          </w:tcPr>
          <w:p w14:paraId="6FB4418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15</w:t>
            </w:r>
          </w:p>
        </w:tc>
      </w:tr>
      <w:tr w:rsidR="006421F7" w:rsidRPr="00EA3D21" w14:paraId="66EA2844" w14:textId="77777777" w:rsidTr="00DE1947">
        <w:tc>
          <w:tcPr>
            <w:tcW w:w="1277" w:type="dxa"/>
            <w:vAlign w:val="center"/>
          </w:tcPr>
          <w:p w14:paraId="46DA6A41" w14:textId="77777777" w:rsidR="006421F7" w:rsidRPr="00FA1ABA" w:rsidRDefault="006421F7" w:rsidP="00DE1947">
            <w:pPr>
              <w:jc w:val="center"/>
            </w:pPr>
            <w:r w:rsidRPr="00FA1ABA">
              <w:t>ОП.09</w:t>
            </w:r>
          </w:p>
        </w:tc>
        <w:tc>
          <w:tcPr>
            <w:tcW w:w="6095" w:type="dxa"/>
            <w:vAlign w:val="center"/>
          </w:tcPr>
          <w:p w14:paraId="442B2225" w14:textId="77777777" w:rsidR="006421F7" w:rsidRPr="00FA1ABA" w:rsidRDefault="006421F7" w:rsidP="00DE1947">
            <w:r w:rsidRPr="00FA1ABA">
              <w:t>Основы экономики, менеджмента и маркетинга</w:t>
            </w:r>
          </w:p>
        </w:tc>
        <w:tc>
          <w:tcPr>
            <w:tcW w:w="2693" w:type="dxa"/>
          </w:tcPr>
          <w:p w14:paraId="45C9B9D0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7 10 13-17 19 20</w:t>
            </w:r>
          </w:p>
        </w:tc>
      </w:tr>
      <w:tr w:rsidR="006421F7" w:rsidRPr="00EA3D21" w14:paraId="4761D67E" w14:textId="77777777" w:rsidTr="00DE1947">
        <w:tc>
          <w:tcPr>
            <w:tcW w:w="1277" w:type="dxa"/>
            <w:vAlign w:val="center"/>
          </w:tcPr>
          <w:p w14:paraId="4017B263" w14:textId="77777777" w:rsidR="006421F7" w:rsidRPr="00FA1ABA" w:rsidRDefault="006421F7" w:rsidP="00DE1947">
            <w:pPr>
              <w:jc w:val="center"/>
            </w:pPr>
            <w:r w:rsidRPr="00FA1ABA">
              <w:t>ОП.10</w:t>
            </w:r>
          </w:p>
        </w:tc>
        <w:tc>
          <w:tcPr>
            <w:tcW w:w="6095" w:type="dxa"/>
            <w:vAlign w:val="center"/>
          </w:tcPr>
          <w:p w14:paraId="68235934" w14:textId="77777777" w:rsidR="006421F7" w:rsidRPr="00FA1ABA" w:rsidRDefault="006421F7" w:rsidP="00DE1947">
            <w:r w:rsidRPr="00FA1ABA">
              <w:t>Охрана труда</w:t>
            </w:r>
          </w:p>
        </w:tc>
        <w:tc>
          <w:tcPr>
            <w:tcW w:w="2693" w:type="dxa"/>
          </w:tcPr>
          <w:p w14:paraId="2F22068B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10 13-16 21</w:t>
            </w:r>
          </w:p>
        </w:tc>
      </w:tr>
      <w:tr w:rsidR="006421F7" w:rsidRPr="00EA3D21" w14:paraId="079E2C22" w14:textId="77777777" w:rsidTr="00DE1947">
        <w:tc>
          <w:tcPr>
            <w:tcW w:w="1277" w:type="dxa"/>
            <w:vAlign w:val="center"/>
          </w:tcPr>
          <w:p w14:paraId="0F6E6B01" w14:textId="77777777" w:rsidR="006421F7" w:rsidRPr="00FA1ABA" w:rsidRDefault="006421F7" w:rsidP="00DE1947">
            <w:pPr>
              <w:jc w:val="center"/>
            </w:pPr>
            <w:r w:rsidRPr="00FA1ABA">
              <w:t>ОП.11</w:t>
            </w:r>
          </w:p>
        </w:tc>
        <w:tc>
          <w:tcPr>
            <w:tcW w:w="6095" w:type="dxa"/>
            <w:vAlign w:val="center"/>
          </w:tcPr>
          <w:p w14:paraId="1A0BC6EE" w14:textId="77777777" w:rsidR="006421F7" w:rsidRPr="00FA1ABA" w:rsidRDefault="006421F7" w:rsidP="00DE1947">
            <w:r w:rsidRPr="00FA1ABA">
              <w:t>Безопасность жизнедеятельности</w:t>
            </w:r>
          </w:p>
        </w:tc>
        <w:tc>
          <w:tcPr>
            <w:tcW w:w="2693" w:type="dxa"/>
          </w:tcPr>
          <w:p w14:paraId="50DB4977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3 9 21 22</w:t>
            </w:r>
          </w:p>
        </w:tc>
      </w:tr>
      <w:tr w:rsidR="006421F7" w:rsidRPr="00EA3D21" w14:paraId="7C16E247" w14:textId="77777777" w:rsidTr="00DE1947">
        <w:tc>
          <w:tcPr>
            <w:tcW w:w="1277" w:type="dxa"/>
            <w:vAlign w:val="center"/>
          </w:tcPr>
          <w:p w14:paraId="5A0FB5EB" w14:textId="77777777" w:rsidR="006421F7" w:rsidRPr="00FA1ABA" w:rsidRDefault="006421F7" w:rsidP="00DE1947">
            <w:pPr>
              <w:jc w:val="center"/>
            </w:pPr>
            <w:r w:rsidRPr="00FA1ABA">
              <w:t>ОП.12</w:t>
            </w:r>
          </w:p>
        </w:tc>
        <w:tc>
          <w:tcPr>
            <w:tcW w:w="6095" w:type="dxa"/>
            <w:vAlign w:val="center"/>
          </w:tcPr>
          <w:p w14:paraId="27C2E099" w14:textId="77777777" w:rsidR="006421F7" w:rsidRPr="00FA1ABA" w:rsidRDefault="006421F7" w:rsidP="00DE1947">
            <w:r w:rsidRPr="00FA1ABA">
              <w:t>Основы предпринимательской деятельности</w:t>
            </w:r>
          </w:p>
        </w:tc>
        <w:tc>
          <w:tcPr>
            <w:tcW w:w="2693" w:type="dxa"/>
          </w:tcPr>
          <w:p w14:paraId="7A2F1A75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7 10 13 15 19 20</w:t>
            </w:r>
          </w:p>
        </w:tc>
      </w:tr>
      <w:tr w:rsidR="006421F7" w:rsidRPr="00EA3D21" w14:paraId="57D64744" w14:textId="77777777" w:rsidTr="00DE1947">
        <w:tc>
          <w:tcPr>
            <w:tcW w:w="1277" w:type="dxa"/>
            <w:vAlign w:val="center"/>
          </w:tcPr>
          <w:p w14:paraId="14F3ADAA" w14:textId="77777777" w:rsidR="006421F7" w:rsidRPr="00FA1ABA" w:rsidRDefault="006421F7" w:rsidP="00DE1947">
            <w:pPr>
              <w:jc w:val="center"/>
            </w:pPr>
            <w:r w:rsidRPr="00FA1ABA">
              <w:t>ОП.13</w:t>
            </w:r>
          </w:p>
        </w:tc>
        <w:tc>
          <w:tcPr>
            <w:tcW w:w="6095" w:type="dxa"/>
            <w:vAlign w:val="center"/>
          </w:tcPr>
          <w:p w14:paraId="635A0D93" w14:textId="77777777" w:rsidR="006421F7" w:rsidRPr="00FA1ABA" w:rsidRDefault="006421F7" w:rsidP="00DE1947">
            <w:r w:rsidRPr="00FA1ABA">
              <w:t>Болезни мелких домашних животных</w:t>
            </w:r>
          </w:p>
        </w:tc>
        <w:tc>
          <w:tcPr>
            <w:tcW w:w="2693" w:type="dxa"/>
          </w:tcPr>
          <w:p w14:paraId="10C7B0CC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10 13 14 16 18 19 21</w:t>
            </w:r>
          </w:p>
        </w:tc>
      </w:tr>
      <w:tr w:rsidR="006421F7" w:rsidRPr="00EA3D21" w14:paraId="2FCBF33E" w14:textId="77777777" w:rsidTr="00DE1947">
        <w:tc>
          <w:tcPr>
            <w:tcW w:w="1277" w:type="dxa"/>
            <w:vAlign w:val="center"/>
          </w:tcPr>
          <w:p w14:paraId="5278EEA4" w14:textId="77777777" w:rsidR="006421F7" w:rsidRPr="00FA1ABA" w:rsidRDefault="006421F7" w:rsidP="00DE1947">
            <w:pPr>
              <w:jc w:val="center"/>
            </w:pPr>
            <w:r w:rsidRPr="00FA1ABA">
              <w:t> </w:t>
            </w:r>
          </w:p>
        </w:tc>
        <w:tc>
          <w:tcPr>
            <w:tcW w:w="6095" w:type="dxa"/>
            <w:vAlign w:val="center"/>
          </w:tcPr>
          <w:p w14:paraId="0467FBD9" w14:textId="77777777" w:rsidR="006421F7" w:rsidRPr="00FA1ABA" w:rsidRDefault="006421F7" w:rsidP="00DE1947">
            <w:r w:rsidRPr="00FA1ABA">
              <w:t>Финансовая грамотность</w:t>
            </w:r>
          </w:p>
        </w:tc>
        <w:tc>
          <w:tcPr>
            <w:tcW w:w="2693" w:type="dxa"/>
          </w:tcPr>
          <w:p w14:paraId="24356762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7 10 13-17 19 20</w:t>
            </w:r>
          </w:p>
        </w:tc>
      </w:tr>
      <w:tr w:rsidR="006421F7" w:rsidRPr="00EA3D21" w14:paraId="29C2E00D" w14:textId="77777777" w:rsidTr="00DE1947">
        <w:tc>
          <w:tcPr>
            <w:tcW w:w="1277" w:type="dxa"/>
            <w:vAlign w:val="center"/>
          </w:tcPr>
          <w:p w14:paraId="3E3F66CB" w14:textId="77777777" w:rsidR="006421F7" w:rsidRPr="00FA1ABA" w:rsidRDefault="006421F7" w:rsidP="00DE1947">
            <w:pPr>
              <w:jc w:val="center"/>
              <w:rPr>
                <w:bCs/>
              </w:rPr>
            </w:pPr>
            <w:r w:rsidRPr="00FA1ABA">
              <w:rPr>
                <w:bCs/>
              </w:rPr>
              <w:t>ПМ.01</w:t>
            </w:r>
          </w:p>
        </w:tc>
        <w:tc>
          <w:tcPr>
            <w:tcW w:w="6095" w:type="dxa"/>
            <w:vAlign w:val="center"/>
          </w:tcPr>
          <w:p w14:paraId="21574859" w14:textId="77777777" w:rsidR="006421F7" w:rsidRPr="00FA1ABA" w:rsidRDefault="006421F7" w:rsidP="00DE1947">
            <w:pPr>
              <w:rPr>
                <w:bCs/>
              </w:rPr>
            </w:pPr>
            <w:r w:rsidRPr="00FA1ABA">
              <w:rPr>
                <w:bCs/>
              </w:rPr>
              <w:t>Проведение ветеринарных и зоогигиенических мероприятий</w:t>
            </w:r>
          </w:p>
        </w:tc>
        <w:tc>
          <w:tcPr>
            <w:tcW w:w="2693" w:type="dxa"/>
          </w:tcPr>
          <w:p w14:paraId="2C7F4690" w14:textId="77777777" w:rsidR="006421F7" w:rsidRPr="006421F7" w:rsidRDefault="006421F7" w:rsidP="006421F7">
            <w:pP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13-15 17 18 19 21 13-19 21 23</w:t>
            </w:r>
          </w:p>
        </w:tc>
      </w:tr>
      <w:tr w:rsidR="006421F7" w:rsidRPr="00EA3D21" w14:paraId="38097ABA" w14:textId="77777777" w:rsidTr="00DE1947">
        <w:tc>
          <w:tcPr>
            <w:tcW w:w="1277" w:type="dxa"/>
            <w:vAlign w:val="center"/>
          </w:tcPr>
          <w:p w14:paraId="341A0F1E" w14:textId="77777777" w:rsidR="006421F7" w:rsidRPr="00FA1ABA" w:rsidRDefault="006421F7" w:rsidP="00DE1947">
            <w:pPr>
              <w:jc w:val="center"/>
              <w:rPr>
                <w:bCs/>
              </w:rPr>
            </w:pPr>
            <w:r w:rsidRPr="00FA1ABA">
              <w:rPr>
                <w:bCs/>
              </w:rPr>
              <w:t>ПМ.02</w:t>
            </w:r>
          </w:p>
        </w:tc>
        <w:tc>
          <w:tcPr>
            <w:tcW w:w="6095" w:type="dxa"/>
            <w:vAlign w:val="center"/>
          </w:tcPr>
          <w:p w14:paraId="66C2B4CF" w14:textId="77777777" w:rsidR="006421F7" w:rsidRPr="00FA1ABA" w:rsidRDefault="006421F7" w:rsidP="00DE1947">
            <w:pPr>
              <w:rPr>
                <w:bCs/>
              </w:rPr>
            </w:pPr>
            <w:r w:rsidRPr="00FA1ABA">
              <w:rPr>
                <w:bCs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2693" w:type="dxa"/>
          </w:tcPr>
          <w:p w14:paraId="569F4AE8" w14:textId="77777777" w:rsidR="006421F7" w:rsidRPr="00FA1ABA" w:rsidRDefault="006421F7" w:rsidP="006421F7">
            <w:pPr>
              <w:rPr>
                <w:b/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10 13-15 17 18 19 21</w:t>
            </w:r>
          </w:p>
        </w:tc>
      </w:tr>
      <w:tr w:rsidR="006421F7" w:rsidRPr="00EA3D21" w14:paraId="03219007" w14:textId="77777777" w:rsidTr="00DE1947">
        <w:tc>
          <w:tcPr>
            <w:tcW w:w="1277" w:type="dxa"/>
            <w:vAlign w:val="bottom"/>
          </w:tcPr>
          <w:p w14:paraId="5EB6003E" w14:textId="77777777" w:rsidR="006421F7" w:rsidRDefault="006421F7" w:rsidP="006421F7">
            <w:pPr>
              <w:jc w:val="center"/>
              <w:rPr>
                <w:bCs/>
              </w:rPr>
            </w:pPr>
            <w:r w:rsidRPr="00FA1ABA">
              <w:rPr>
                <w:bCs/>
              </w:rPr>
              <w:t>ПМ.03</w:t>
            </w:r>
          </w:p>
          <w:p w14:paraId="07344017" w14:textId="77777777" w:rsidR="00F616A5" w:rsidRPr="00FA1ABA" w:rsidRDefault="00F616A5" w:rsidP="006421F7">
            <w:pPr>
              <w:jc w:val="center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7A8B659A" w14:textId="77777777" w:rsidR="006421F7" w:rsidRDefault="006421F7" w:rsidP="00DE1947">
            <w:pPr>
              <w:rPr>
                <w:bCs/>
              </w:rPr>
            </w:pPr>
            <w:r w:rsidRPr="00FA1ABA">
              <w:rPr>
                <w:bCs/>
              </w:rPr>
              <w:t>Освоение работ по одной или</w:t>
            </w:r>
            <w:r>
              <w:rPr>
                <w:bCs/>
              </w:rPr>
              <w:t xml:space="preserve"> нескольким профессиям рабочих, </w:t>
            </w:r>
            <w:r w:rsidRPr="00FA1ABA">
              <w:rPr>
                <w:bCs/>
              </w:rPr>
              <w:t>должностям служащих</w:t>
            </w:r>
          </w:p>
          <w:p w14:paraId="50C5CE70" w14:textId="77777777" w:rsidR="00F616A5" w:rsidRPr="00FA1ABA" w:rsidRDefault="00F616A5" w:rsidP="00DE1947">
            <w:pPr>
              <w:rPr>
                <w:bCs/>
              </w:rPr>
            </w:pPr>
          </w:p>
        </w:tc>
        <w:tc>
          <w:tcPr>
            <w:tcW w:w="2693" w:type="dxa"/>
          </w:tcPr>
          <w:p w14:paraId="4F8D8484" w14:textId="77777777" w:rsidR="006421F7" w:rsidRPr="006421F7" w:rsidRDefault="006421F7" w:rsidP="00DE1947">
            <w:pP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13-15 17 18 19 21 23</w:t>
            </w:r>
          </w:p>
        </w:tc>
      </w:tr>
    </w:tbl>
    <w:p w14:paraId="399F0860" w14:textId="77777777" w:rsidR="006421F7" w:rsidRDefault="006421F7" w:rsidP="00F616A5">
      <w:pPr>
        <w:rPr>
          <w:sz w:val="28"/>
          <w:szCs w:val="28"/>
        </w:rPr>
      </w:pPr>
    </w:p>
    <w:p w14:paraId="25112EAF" w14:textId="77777777" w:rsidR="00F616A5" w:rsidRDefault="00F616A5" w:rsidP="00F616A5">
      <w:pPr>
        <w:rPr>
          <w:sz w:val="28"/>
          <w:szCs w:val="28"/>
        </w:rPr>
      </w:pPr>
    </w:p>
    <w:p w14:paraId="1F38B7F5" w14:textId="77777777" w:rsidR="00DE1947" w:rsidRDefault="00DE1947" w:rsidP="00DE194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1.8</w:t>
      </w:r>
      <w:r w:rsidRPr="006C14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 обучающимися основной образовательной программы в части достижения личностных результатов</w:t>
      </w:r>
    </w:p>
    <w:p w14:paraId="5DF5F750" w14:textId="77777777" w:rsidR="00DE1947" w:rsidRDefault="00DE1947" w:rsidP="00DE1947">
      <w:pPr>
        <w:widowControl w:val="0"/>
        <w:rPr>
          <w:sz w:val="28"/>
          <w:szCs w:val="28"/>
        </w:rPr>
      </w:pPr>
    </w:p>
    <w:p w14:paraId="401D9294" w14:textId="77777777" w:rsidR="00DE1947" w:rsidRPr="00D23C60" w:rsidRDefault="00DE1947" w:rsidP="00DE1947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3C60">
        <w:rPr>
          <w:sz w:val="28"/>
          <w:szCs w:val="28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14:paraId="498CFB6D" w14:textId="77777777" w:rsidR="00DE1947" w:rsidRPr="00D23C60" w:rsidRDefault="00DE1947" w:rsidP="00DE194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Комплекс примерных критериев оценки личностных результатов обучающихся:</w:t>
      </w:r>
    </w:p>
    <w:p w14:paraId="40965F43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интереса к будущей профессии;</w:t>
      </w:r>
    </w:p>
    <w:p w14:paraId="63D15EEF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оценка собственного продвижения, личностного развития;</w:t>
      </w:r>
    </w:p>
    <w:p w14:paraId="7233EF9B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</w:t>
      </w:r>
      <w:r w:rsidRPr="00D23C60">
        <w:rPr>
          <w:sz w:val="28"/>
          <w:szCs w:val="28"/>
        </w:rPr>
        <w:lastRenderedPageBreak/>
        <w:t>результатов;</w:t>
      </w:r>
    </w:p>
    <w:p w14:paraId="4D7C0605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ответственность за результат учебной деятельности и подготовки к профессиональной деятельности;</w:t>
      </w:r>
    </w:p>
    <w:p w14:paraId="29FFB945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высокопрофессиональной трудовой активности;</w:t>
      </w:r>
    </w:p>
    <w:p w14:paraId="52736288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исследовательской и проектной работе;</w:t>
      </w:r>
    </w:p>
    <w:p w14:paraId="2F97ECC6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конкурсах профессионального мастерства, олимпиадах по профессии, викторинах, в предметных неделях;</w:t>
      </w:r>
    </w:p>
    <w:p w14:paraId="72633AF3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14:paraId="63D96001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конструктивное взаимодействие в учебном коллективе/бригаде;</w:t>
      </w:r>
    </w:p>
    <w:p w14:paraId="2544FD93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навыков межличностного делового общения, социального имиджа;</w:t>
      </w:r>
    </w:p>
    <w:p w14:paraId="62C0C9DD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14:paraId="190D1ED8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сформированность гражданской позиции; участие в волонтерском движении;  </w:t>
      </w:r>
    </w:p>
    <w:p w14:paraId="27650C1A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мировоззренческих установок на готовность молодых людей к работе на благо Отечества;</w:t>
      </w:r>
    </w:p>
    <w:p w14:paraId="6A8E0DCC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правовой активности и навыков правомерного поведения, уважения к Закону;</w:t>
      </w:r>
    </w:p>
    <w:p w14:paraId="66B42878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фактов проявления идеологии терроризма и экстремизма среди обучающихся;</w:t>
      </w:r>
    </w:p>
    <w:p w14:paraId="288169DF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социальных конфликтов среди обучающихся, основанных на межнациональной, межрелигиозной почве;</w:t>
      </w:r>
    </w:p>
    <w:p w14:paraId="07C76788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14:paraId="07DB85E1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добровольческие инициативы по поддержки инвалидов и престарелых граждан;</w:t>
      </w:r>
    </w:p>
    <w:p w14:paraId="0BABC86E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14:paraId="5834E692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007E5B3D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демонстрация навыков здорового образа жизни и высокий уровень культуры здоровья обучающихся;</w:t>
      </w:r>
    </w:p>
    <w:p w14:paraId="0A7EF1BB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430C39BF" w14:textId="77777777" w:rsidR="00DE1947" w:rsidRPr="00D23C60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 xml:space="preserve">участие в конкурсах профессионального мастерства и в командных проектах; </w:t>
      </w:r>
    </w:p>
    <w:p w14:paraId="47103D2D" w14:textId="77777777" w:rsidR="00DE1947" w:rsidRPr="00654C96" w:rsidRDefault="00DE1947" w:rsidP="00DE1947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 xml:space="preserve">проявление экономической и финансовой культуры, экономической </w:t>
      </w:r>
      <w:r w:rsidRPr="00D23C60">
        <w:rPr>
          <w:sz w:val="28"/>
          <w:szCs w:val="28"/>
        </w:rPr>
        <w:lastRenderedPageBreak/>
        <w:t>грамотности, а также собственной адекватной позиции по отношению к социально-экономической действительности</w:t>
      </w:r>
      <w:r>
        <w:rPr>
          <w:sz w:val="28"/>
          <w:szCs w:val="28"/>
        </w:rPr>
        <w:t xml:space="preserve">. </w:t>
      </w:r>
    </w:p>
    <w:p w14:paraId="5507AEFA" w14:textId="77777777" w:rsidR="00DE1947" w:rsidRDefault="00DE1947" w:rsidP="00DE1947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14:paraId="22D09F8A" w14:textId="77777777" w:rsidR="00DE1947" w:rsidRDefault="00DE1947" w:rsidP="00DE1947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14:paraId="38852822" w14:textId="77777777" w:rsidR="00DE1947" w:rsidRDefault="00DE1947" w:rsidP="00DE194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РАБОЧЕЙ ПРОГРАММЫ ВОСПИТАНИЯ</w:t>
      </w:r>
    </w:p>
    <w:p w14:paraId="67616043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DB6E839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14:paraId="0CF78C2E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воспитательной работы определяются содержанием следующих модулей:</w:t>
      </w:r>
    </w:p>
    <w:p w14:paraId="0FC9806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14:paraId="404FB208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14:paraId="4C6DA2BD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14:paraId="2509119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14:paraId="67F49B08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14:paraId="2DEC5F32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14:paraId="600CBA1C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14:paraId="634C9FCF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D9BA7A9" w14:textId="77777777" w:rsidR="00DE1947" w:rsidRDefault="00DE1947" w:rsidP="00DE194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Содержание модулей рабочей программы воспитания</w:t>
      </w:r>
    </w:p>
    <w:p w14:paraId="277BC19B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51BF2E86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рабочей программы воспитания отражается через содержание модулей, по которым строится воспитательная работа.</w:t>
      </w:r>
    </w:p>
    <w:p w14:paraId="2E68B501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</w:p>
    <w:p w14:paraId="01F4B78A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431EA3F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9F446CF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1B4D4E77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7FC7E7D8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331647A6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78C780A5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189F35E0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EE296A3" w14:textId="77777777" w:rsidR="006421F7" w:rsidRDefault="006421F7" w:rsidP="006421F7">
      <w:pPr>
        <w:jc w:val="center"/>
        <w:rPr>
          <w:sz w:val="28"/>
          <w:szCs w:val="28"/>
        </w:rPr>
      </w:pPr>
    </w:p>
    <w:p w14:paraId="45B9B0E6" w14:textId="77777777" w:rsidR="00DE1947" w:rsidRPr="00EE75F2" w:rsidRDefault="00DE1947" w:rsidP="006421F7">
      <w:pPr>
        <w:jc w:val="center"/>
        <w:rPr>
          <w:sz w:val="28"/>
          <w:szCs w:val="28"/>
        </w:rPr>
        <w:sectPr w:rsidR="00DE1947" w:rsidRPr="00EE75F2">
          <w:footerReference w:type="default" r:id="rId9"/>
          <w:footerReference w:type="first" r:id="rId10"/>
          <w:pgSz w:w="11906" w:h="16838"/>
          <w:pgMar w:top="1134" w:right="850" w:bottom="1134" w:left="1701" w:header="0" w:footer="397" w:gutter="0"/>
          <w:pgNumType w:start="1"/>
          <w:cols w:space="720"/>
          <w:titlePg/>
        </w:sectPr>
      </w:pPr>
    </w:p>
    <w:p w14:paraId="7FC43E8B" w14:textId="77777777" w:rsidR="00205468" w:rsidRDefault="00205468" w:rsidP="0020546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 Соответствие задач воспитания с требованиями федеральных государственных образовательных стандартов и развитием профессионально значимых качеств личности обучающегося</w:t>
      </w:r>
    </w:p>
    <w:tbl>
      <w:tblPr>
        <w:tblStyle w:val="18"/>
        <w:tblW w:w="15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2280"/>
        <w:gridCol w:w="2211"/>
        <w:gridCol w:w="2050"/>
        <w:gridCol w:w="2302"/>
        <w:gridCol w:w="2065"/>
        <w:gridCol w:w="2268"/>
      </w:tblGrid>
      <w:tr w:rsidR="00205468" w14:paraId="4639AF5D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564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Модули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BE5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Задачи модуля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82D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профессионально значимых качеств личности обучающегося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5D4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общие компетенции, предусмотренные ФГОС СПО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7CC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личностные результаты обучения,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0C90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Личностные характеристики обучающегося,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AB0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Приобретение обучающимися опыта осуществления социально значимых дел и профессионального самоутверждения</w:t>
            </w:r>
          </w:p>
        </w:tc>
      </w:tr>
      <w:tr w:rsidR="00205468" w14:paraId="4C1672F5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66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7465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      </w:r>
          </w:p>
          <w:p w14:paraId="47123DB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      </w:r>
          </w:p>
          <w:p w14:paraId="21D7561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3)Формирование правовой культуры и гражданской позиции как </w:t>
            </w:r>
            <w:r>
              <w:rPr>
                <w:color w:val="000000"/>
                <w:sz w:val="18"/>
                <w:szCs w:val="18"/>
              </w:rPr>
              <w:lastRenderedPageBreak/>
              <w:t>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E023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социальная и гражданская ответственность;</w:t>
            </w:r>
          </w:p>
          <w:p w14:paraId="1EB97D8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принципам коллективизма и социальной солидарности;</w:t>
            </w:r>
          </w:p>
          <w:p w14:paraId="4D1068B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идеям интернационализма, дружбы, равенства, взаимопомощи народов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57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33C2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14:paraId="337862F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</w:t>
            </w:r>
            <w:r>
              <w:rPr>
                <w:color w:val="000000"/>
                <w:sz w:val="18"/>
                <w:szCs w:val="18"/>
              </w:rPr>
              <w:lastRenderedPageBreak/>
              <w:t>ценности;</w:t>
            </w:r>
          </w:p>
          <w:p w14:paraId="2C7A184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к служению Отечеству, его защите;</w:t>
            </w:r>
          </w:p>
          <w:p w14:paraId="6302B84E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14:paraId="7A6577FA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A463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любящий свой край и свою Родину, уважающий свой народ, его культуру и духовные традиции;</w:t>
            </w:r>
          </w:p>
          <w:p w14:paraId="43873977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      </w:r>
          </w:p>
          <w:p w14:paraId="35B4595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CAB4" w14:textId="77777777"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дел, направленных на пользу своей области, своему району, селу, стране в целом, опыт деятельного выражения собственной гражданской позиции;</w:t>
            </w:r>
          </w:p>
          <w:p w14:paraId="187142A5" w14:textId="77777777"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взаимодействия с окружающими, оказания помощи окружающим, заботы о малышах или пожилых людях, волонтерский опыт</w:t>
            </w:r>
          </w:p>
        </w:tc>
      </w:tr>
      <w:tr w:rsidR="00205468" w14:paraId="4AD2B855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F1A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6720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      </w:r>
          </w:p>
          <w:p w14:paraId="108217EB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Развитие профессиональных качеств личности, профессиональной мотивации, конкурентоспособности, нацеленности на </w:t>
            </w:r>
            <w:r>
              <w:rPr>
                <w:color w:val="000000"/>
                <w:sz w:val="18"/>
                <w:szCs w:val="18"/>
              </w:rPr>
              <w:lastRenderedPageBreak/>
              <w:t>построение успешной профессиональной карьеры;</w:t>
            </w:r>
          </w:p>
          <w:p w14:paraId="69DC58E0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      </w:r>
          </w:p>
          <w:p w14:paraId="454A86A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A97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системное и критическое мышление;</w:t>
            </w:r>
          </w:p>
          <w:p w14:paraId="019EB45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трудолюбие, мотивация к труду, физическая выносливость;</w:t>
            </w:r>
          </w:p>
          <w:p w14:paraId="4079539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профессиональная ответственность;</w:t>
            </w:r>
          </w:p>
          <w:p w14:paraId="09885D2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самоорганизация и саморазвитие, способность к самообучению; </w:t>
            </w:r>
          </w:p>
          <w:p w14:paraId="4F69DD22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стрессоустойчивость, умение работать в режиме многозадачности;</w:t>
            </w:r>
          </w:p>
          <w:p w14:paraId="2B553DE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информационная грамотность;</w:t>
            </w:r>
          </w:p>
          <w:p w14:paraId="003413D2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эмоциональная грамотность и психологическая устойчивость;</w:t>
            </w:r>
          </w:p>
          <w:p w14:paraId="68E9176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умение работать в команде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3F2DC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50F8B05F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F930D2B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</w:p>
          <w:p w14:paraId="776D1098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03. Планировать и реализовывать собственное профессиональное и </w:t>
            </w:r>
            <w:r>
              <w:rPr>
                <w:color w:val="000000"/>
                <w:sz w:val="18"/>
                <w:szCs w:val="18"/>
              </w:rPr>
              <w:lastRenderedPageBreak/>
              <w:t>личностное развитие.</w:t>
            </w:r>
          </w:p>
          <w:p w14:paraId="2E229FAA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01540DC2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10A08C84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7A3B70E7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5567482A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08. Использовать средства физической культуры для сохранения и укрепления здоровья в процессе </w:t>
            </w:r>
            <w:r>
              <w:rPr>
                <w:color w:val="000000"/>
                <w:sz w:val="18"/>
                <w:szCs w:val="18"/>
              </w:rPr>
              <w:lastRenderedPageBreak/>
              <w:t>профессиональной деятельности и поддержания необходимого уровня физической подготовленности.</w:t>
            </w:r>
          </w:p>
          <w:p w14:paraId="76484740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09. Использовать информационные технологии в профессиональной деятельности.</w:t>
            </w:r>
          </w:p>
          <w:p w14:paraId="4DE253D7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10. Пользоваться профессиональной документацией на государственном и иностранном языках.</w:t>
            </w:r>
          </w:p>
          <w:p w14:paraId="7EB74707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582CD54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EB07A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14:paraId="27C50E31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</w:t>
            </w:r>
            <w:r>
              <w:rPr>
                <w:color w:val="000000"/>
                <w:sz w:val="18"/>
                <w:szCs w:val="18"/>
              </w:rPr>
              <w:lastRenderedPageBreak/>
              <w:t>ответственной деятельности;</w:t>
            </w:r>
          </w:p>
          <w:p w14:paraId="4DBE276C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14:paraId="12FB27D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03A7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      </w:r>
          </w:p>
          <w:p w14:paraId="34DA0A9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владеющий основами научных методов познания окружающего мира;</w:t>
            </w:r>
          </w:p>
          <w:p w14:paraId="2BD606EC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готовый к сотрудничеству, способный осуществлять учебно-исследовательскую, проектную и информационно-познавательную деятельность;</w:t>
            </w:r>
          </w:p>
          <w:p w14:paraId="4CD4561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подготовленный к осознанному выбору профессии, понимающий значение профессиональной деятельности для человека и общества;</w:t>
            </w:r>
          </w:p>
          <w:p w14:paraId="08F684D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мотивированный на образование и самообразование в течение всей своей 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34EC" w14:textId="77777777"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lastRenderedPageBreak/>
              <w:t>опыт самостоятельного приобретения новых знаний, проведения научных исследований, опыт проектной деятельности;</w:t>
            </w:r>
          </w:p>
          <w:p w14:paraId="37223580" w14:textId="77777777"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t>трудовой и профессиональный опыт, в том числе опыт практической подготовки по профессии/специальности</w:t>
            </w:r>
          </w:p>
          <w:p w14:paraId="366B3B67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spacing w:after="200"/>
              <w:ind w:left="34"/>
              <w:rPr>
                <w:color w:val="000000"/>
                <w:sz w:val="18"/>
                <w:szCs w:val="18"/>
              </w:rPr>
            </w:pPr>
          </w:p>
        </w:tc>
      </w:tr>
      <w:tr w:rsidR="00205468" w14:paraId="0F2BEEB9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6D8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5C9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      </w:r>
          </w:p>
          <w:p w14:paraId="65F0B5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Формирование и развитие общечеловеческих норм нравственности и культуры; </w:t>
            </w:r>
          </w:p>
          <w:p w14:paraId="5E6021F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3) 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t>кросскультурных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навыков </w:t>
            </w:r>
            <w:r>
              <w:rPr>
                <w:color w:val="000000"/>
                <w:sz w:val="18"/>
                <w:szCs w:val="18"/>
              </w:rPr>
              <w:lastRenderedPageBreak/>
              <w:t>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      </w:r>
          </w:p>
          <w:p w14:paraId="2903450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66D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нравственные чувства чести, долга, справедливости, милосердия, дружелюбия</w:t>
            </w:r>
          </w:p>
          <w:p w14:paraId="022555BF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proofErr w:type="spellStart"/>
            <w:r>
              <w:rPr>
                <w:color w:val="000000"/>
                <w:sz w:val="18"/>
                <w:szCs w:val="18"/>
              </w:rPr>
              <w:t>кросскультурные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навыки общения и межкультурное взаимодействие;</w:t>
            </w:r>
          </w:p>
          <w:p w14:paraId="6D573BC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креативность;</w:t>
            </w:r>
          </w:p>
          <w:p w14:paraId="469E294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15DE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749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</w:t>
            </w:r>
            <w:r>
              <w:rPr>
                <w:color w:val="000000"/>
                <w:sz w:val="18"/>
                <w:szCs w:val="18"/>
              </w:rPr>
              <w:lastRenderedPageBreak/>
              <w:t>национальным признакам и другим негативным социальным явлениям;</w:t>
            </w:r>
          </w:p>
          <w:p w14:paraId="07D42491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нравственное сознание и поведение на основе усвоения общечеловеческих ценностей;</w:t>
            </w:r>
          </w:p>
          <w:p w14:paraId="708B7722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656DA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мотивированный на творчество и инновационную деятельность;</w:t>
            </w:r>
          </w:p>
          <w:p w14:paraId="3E1EBAA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уважающий мнение других людей, умеющий вести конструктивный диалог, достигать взаимопонимания и успешно взаимодействовать;</w:t>
            </w:r>
          </w:p>
          <w:p w14:paraId="3BEB106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2003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      </w:r>
          </w:p>
          <w:p w14:paraId="502DFC11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разрешения возникающих конфликтных ситуаций в образовательной организации, дома или на улице;</w:t>
            </w:r>
          </w:p>
        </w:tc>
      </w:tr>
      <w:tr w:rsidR="00205468" w14:paraId="1D639FB6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DAD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4. Физическое воспитание и здоровьесберегающие технологии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452D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14:paraId="0F4A4CC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7BB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приверженность принципам </w:t>
            </w:r>
            <w:proofErr w:type="spellStart"/>
            <w:r>
              <w:rPr>
                <w:color w:val="000000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color w:val="000000"/>
                <w:sz w:val="18"/>
                <w:szCs w:val="18"/>
              </w:rPr>
              <w:t>, бережное отношение к своему здоровью и здоровью окружающих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72D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3E3D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физкультурно-оздоровительной деятельностью и спортом, неприятие вредных привычек: курения, употребления алкоголя, наркотиков;</w:t>
            </w:r>
          </w:p>
          <w:p w14:paraId="67888B1E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DD9D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здорового, безопасного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BBB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ведения здорового образа жизни и заботы о здоровье других людей</w:t>
            </w:r>
          </w:p>
          <w:p w14:paraId="1DF00E5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05468" w14:paraId="0DE62065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DD1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Модуль 5. Экологическое </w:t>
            </w:r>
            <w:r>
              <w:rPr>
                <w:color w:val="000000"/>
                <w:sz w:val="18"/>
                <w:szCs w:val="18"/>
              </w:rPr>
              <w:lastRenderedPageBreak/>
              <w:t>воспитание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6CC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у обучающегося </w:t>
            </w:r>
            <w:r>
              <w:rPr>
                <w:color w:val="000000"/>
                <w:sz w:val="18"/>
                <w:szCs w:val="18"/>
              </w:rPr>
              <w:lastRenderedPageBreak/>
              <w:t>экологической культуры, развитие экологического мышления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5CC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lastRenderedPageBreak/>
              <w:t>экологическое мышление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A29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8CEF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сформированность экологического </w:t>
            </w:r>
            <w:r>
              <w:rPr>
                <w:color w:val="000000"/>
                <w:sz w:val="18"/>
                <w:szCs w:val="18"/>
              </w:rPr>
              <w:lastRenderedPageBreak/>
              <w:t>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9B3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осознанно выполняющий и </w:t>
            </w:r>
            <w:r>
              <w:rPr>
                <w:color w:val="000000"/>
                <w:sz w:val="18"/>
                <w:szCs w:val="18"/>
              </w:rPr>
              <w:lastRenderedPageBreak/>
              <w:t>пропагандирующий правила экологически целесообразного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95F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опыт природоохранных дел;</w:t>
            </w:r>
          </w:p>
        </w:tc>
      </w:tr>
      <w:tr w:rsidR="00205468" w14:paraId="3DBE3EF2" w14:textId="77777777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847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8289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студенческого самоуправления, социальных инициатив обучающихся, воспитание ответственности в принятии решений;</w:t>
            </w:r>
          </w:p>
          <w:p w14:paraId="01EA14C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профилактика асоциальных явлений в студенческой среде;</w:t>
            </w:r>
          </w:p>
          <w:p w14:paraId="0C2AF92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работа с родителями (законными представителями) несовершеннолетних обучающихся;</w:t>
            </w:r>
          </w:p>
          <w:p w14:paraId="67A5C44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7F0F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наличие лидерских качеств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FC3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437E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студенческое самоуправление</w:t>
            </w:r>
          </w:p>
          <w:p w14:paraId="15A10D8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профилактика асоциальных явлений в студенческой среде</w:t>
            </w:r>
          </w:p>
          <w:p w14:paraId="5E906B8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работа с родителями (законными представителями) несовершеннолетних обучающихся</w:t>
            </w:r>
          </w:p>
          <w:p w14:paraId="6578F29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взаимодействие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F2E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76C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самопознания и самоанализа, опыт социально приемлемого самовыражения и самореализации</w:t>
            </w:r>
          </w:p>
          <w:p w14:paraId="75B1B6C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дел, направленных на заботу о своей семье, родных и близких</w:t>
            </w:r>
          </w:p>
        </w:tc>
      </w:tr>
      <w:tr w:rsidR="002820DC" w14:paraId="448466F2" w14:textId="77777777" w:rsidTr="002820DC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A28E" w14:textId="77777777" w:rsidR="002820DC" w:rsidRPr="006638EE" w:rsidRDefault="002820DC" w:rsidP="0028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Модуль 7.</w:t>
            </w:r>
          </w:p>
          <w:p w14:paraId="7645F6DA" w14:textId="77777777" w:rsidR="002820DC" w:rsidRPr="006638EE" w:rsidRDefault="002820DC" w:rsidP="0028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«Добровольческая (волонтерская) деятельность»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FE28" w14:textId="77777777" w:rsidR="002820DC" w:rsidRPr="006638EE" w:rsidRDefault="002820DC" w:rsidP="002820DC">
            <w:pPr>
              <w:ind w:firstLine="567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развитие общественной активности обучающихся, воспитание в них сознательного отношения добровольческой (волонтерской) 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формирование основ глубокого целостного понимания социальных, психологических, управленческих и других аспектов добровольческой </w:t>
            </w:r>
            <w:r w:rsidRPr="006638EE">
              <w:rPr>
                <w:sz w:val="18"/>
                <w:szCs w:val="18"/>
              </w:rPr>
              <w:lastRenderedPageBreak/>
              <w:t>(волонтерской)</w:t>
            </w:r>
            <w:r>
              <w:rPr>
                <w:sz w:val="18"/>
                <w:szCs w:val="18"/>
              </w:rPr>
              <w:t xml:space="preserve"> </w:t>
            </w:r>
            <w:r w:rsidRPr="006638EE">
              <w:rPr>
                <w:sz w:val="18"/>
                <w:szCs w:val="18"/>
              </w:rPr>
              <w:t>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обеспечение освоения различных технологий в добровольческой (волонтерской) деятельности в социальной̆ сфере;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подготовка обучающихся к самостоятельному решению профессиональных задач;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формирования у обучающихся осознания собственной полезности, инициативности</w:t>
            </w:r>
          </w:p>
          <w:p w14:paraId="4DF23333" w14:textId="77777777" w:rsidR="002820DC" w:rsidRPr="006638EE" w:rsidRDefault="002820DC" w:rsidP="002820DC">
            <w:pPr>
              <w:ind w:firstLine="567"/>
              <w:rPr>
                <w:sz w:val="18"/>
                <w:szCs w:val="18"/>
              </w:rPr>
            </w:pPr>
          </w:p>
          <w:p w14:paraId="5FA3104E" w14:textId="77777777" w:rsidR="002820DC" w:rsidRPr="006638EE" w:rsidRDefault="002820DC" w:rsidP="0028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65F1" w14:textId="77777777" w:rsidR="002820DC" w:rsidRPr="006638EE" w:rsidRDefault="002820DC" w:rsidP="002820D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>развитие самосознания и социальной активности, формирование представлений о многообразии добровольческой (волонтёрской̆) деятельности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148DB8" w14:textId="77777777" w:rsidR="002820DC" w:rsidRPr="006638EE" w:rsidRDefault="002820DC" w:rsidP="00282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840A" w14:textId="77777777" w:rsidR="002820DC" w:rsidRPr="006638EE" w:rsidRDefault="002820DC" w:rsidP="002820DC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6638EE">
              <w:rPr>
                <w:sz w:val="18"/>
                <w:szCs w:val="18"/>
                <w:lang w:eastAsia="zh-CN"/>
              </w:rPr>
              <w:lastRenderedPageBreak/>
              <w:t>гуманистические и демократические ценности;</w:t>
            </w:r>
          </w:p>
          <w:p w14:paraId="3E0F5651" w14:textId="77777777" w:rsidR="002820DC" w:rsidRPr="006638EE" w:rsidRDefault="002820DC" w:rsidP="002820DC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сформированность основ саморазвития и самовоспитания в соответствии с общечеловеческими ценностями и идеалами гражданского общества;</w:t>
            </w:r>
          </w:p>
          <w:p w14:paraId="6D6F345E" w14:textId="77777777" w:rsidR="002820DC" w:rsidRPr="006638EE" w:rsidRDefault="002820DC" w:rsidP="002820DC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готовность и способность к самостоятельной, творческой и ответственной деятельности;</w:t>
            </w:r>
          </w:p>
          <w:p w14:paraId="5E38FD45" w14:textId="77777777" w:rsidR="002820DC" w:rsidRPr="006638EE" w:rsidRDefault="002820DC" w:rsidP="002820DC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толерантное сознание и поведение в поликультурном мире, готовность и способность вести диалог с другими людьми, достигать в взаимопонимания, находить общие цели и сотрудничать для их достижения;</w:t>
            </w:r>
          </w:p>
          <w:p w14:paraId="4B593B79" w14:textId="77777777" w:rsidR="002820DC" w:rsidRPr="006638EE" w:rsidRDefault="002820DC" w:rsidP="002820DC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 нравственное сознание и поведение на основе усвоения общечеловеческих ценностей</w:t>
            </w:r>
          </w:p>
          <w:p w14:paraId="394B7104" w14:textId="77777777" w:rsidR="002820DC" w:rsidRPr="006638EE" w:rsidRDefault="002820DC" w:rsidP="002820DC">
            <w:pPr>
              <w:shd w:val="clear" w:color="auto" w:fill="FFFFFF"/>
              <w:ind w:left="174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7B0D" w14:textId="77777777" w:rsidR="002820DC" w:rsidRPr="006638EE" w:rsidRDefault="002820DC" w:rsidP="002820DC">
            <w:pPr>
              <w:widowControl w:val="0"/>
              <w:autoSpaceDE w:val="0"/>
              <w:ind w:left="175"/>
              <w:jc w:val="both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 xml:space="preserve">обладающий социальной активностью, толерантностью, </w:t>
            </w:r>
          </w:p>
          <w:p w14:paraId="6AEC57F8" w14:textId="77777777" w:rsidR="002820DC" w:rsidRPr="006638EE" w:rsidRDefault="002820DC" w:rsidP="0028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моральной ответственностью. </w:t>
            </w:r>
            <w:proofErr w:type="spellStart"/>
            <w:r w:rsidRPr="006638EE">
              <w:rPr>
                <w:sz w:val="18"/>
                <w:szCs w:val="18"/>
                <w:lang w:eastAsia="zh-CN"/>
              </w:rPr>
              <w:t>альтруизмомом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B26B" w14:textId="77777777" w:rsidR="002820DC" w:rsidRPr="006638EE" w:rsidRDefault="002820DC" w:rsidP="002820D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 w:rsidRPr="006638EE">
              <w:rPr>
                <w:sz w:val="18"/>
                <w:szCs w:val="18"/>
                <w:lang w:eastAsia="zh-CN"/>
              </w:rPr>
              <w:t>командный опыт взаимопомощи</w:t>
            </w:r>
          </w:p>
        </w:tc>
      </w:tr>
    </w:tbl>
    <w:p w14:paraId="266E34F9" w14:textId="77777777" w:rsidR="00205468" w:rsidRDefault="00205468" w:rsidP="00AF7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205468">
          <w:footerReference w:type="default" r:id="rId11"/>
          <w:footerReference w:type="first" r:id="rId12"/>
          <w:pgSz w:w="16838" w:h="11906" w:orient="landscape"/>
          <w:pgMar w:top="1701" w:right="1134" w:bottom="850" w:left="1134" w:header="0" w:footer="397" w:gutter="0"/>
          <w:cols w:space="720"/>
          <w:titlePg/>
        </w:sectPr>
      </w:pPr>
    </w:p>
    <w:p w14:paraId="6CF2ECE0" w14:textId="77777777" w:rsidR="00205468" w:rsidRDefault="00205468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2.1.1. Модуль 1. Гражданское и патриотическое воспитание, формирование российской идентичности</w:t>
      </w:r>
    </w:p>
    <w:p w14:paraId="3E7644F6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A40674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73C828A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гражданственности, любви к родине, бережного отношения к историческому наследию, сохранение преемственности поколений,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деятельности.</w:t>
      </w:r>
    </w:p>
    <w:p w14:paraId="60CC582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A5F712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5A8548A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</w:r>
    </w:p>
    <w:p w14:paraId="4640F3D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</w:r>
    </w:p>
    <w:p w14:paraId="44D6D89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02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коррупции.</w:t>
      </w:r>
    </w:p>
    <w:p w14:paraId="01400B2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0F77E2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14:paraId="01B05CF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28DC2D78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36A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A8E7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247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7E4DE47D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23A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</w:t>
            </w:r>
          </w:p>
          <w:p w14:paraId="3C693C9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64C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цикл бесед, конкурс плакатов/стенгазет или флешмоб, посвященный государственным праздникам, памятным датам и отмечаемым событиям: 1 сентября – День знаний, 4 ноября – День народного единства, 12 декабря _ День Конституции РФ, 31 декабря – Новый год, 7 января – Рождество, 25 января – Татьянин день (праздник студенчества), 23 февраля – День защитника Отечества, 8 марта – Международный женский день, 1 </w:t>
            </w:r>
            <w:r>
              <w:rPr>
                <w:color w:val="000000"/>
                <w:sz w:val="23"/>
                <w:szCs w:val="23"/>
              </w:rPr>
              <w:lastRenderedPageBreak/>
              <w:t>апреля – День смеха,12 апреля – День Космонавтики, 1 мая – Праздник весны и труда, 9 мая – День победы, 15 мая – Международный день семьи, 1 июня – Международный день защиты детей, 12 июня – День России, 22 июня – День памяти и скорби, день начала Великой Отечественной войны в 1941 году, классные часы об истории российских праздников, с обсуждениями вопросов и дискуссий о гражданской ответственности;</w:t>
            </w:r>
          </w:p>
          <w:p w14:paraId="49F1BE9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конкурс стенгазет «Горжусь своей страной» среди групп выпускников;</w:t>
            </w:r>
          </w:p>
          <w:p w14:paraId="5A28BB2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мероприятия патриотической тематики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: библиотекой, музеем и др.</w:t>
            </w:r>
          </w:p>
          <w:p w14:paraId="67A1D33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тематические викторины, лектории и др. мероприятия, посвященные истории родного края и истории образовательной организации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AAD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уважительного отношения к своему краю и своей Родине, народу, его культуре и духовным традициям;</w:t>
            </w:r>
          </w:p>
          <w:p w14:paraId="7A73F89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и принятие традиционных ценностей семьи, российского гражданского общества, многонационального российского народа, человечества, </w:t>
            </w:r>
            <w:r>
              <w:rPr>
                <w:color w:val="000000"/>
                <w:sz w:val="23"/>
                <w:szCs w:val="23"/>
              </w:rPr>
              <w:lastRenderedPageBreak/>
              <w:t>осознание свою сопричастность судьбе Отечества;</w:t>
            </w:r>
          </w:p>
          <w:p w14:paraId="4E145D5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05468" w14:paraId="6806707E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825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</w:t>
            </w:r>
            <w:r>
              <w:rPr>
                <w:color w:val="000000"/>
              </w:rPr>
              <w:t xml:space="preserve">развитие поисковой и краеведческой </w:t>
            </w:r>
            <w:proofErr w:type="gramStart"/>
            <w:r>
              <w:rPr>
                <w:color w:val="000000"/>
              </w:rPr>
              <w:t>деятельности,  познавательного</w:t>
            </w:r>
            <w:proofErr w:type="gramEnd"/>
            <w:r>
              <w:rPr>
                <w:color w:val="000000"/>
              </w:rPr>
              <w:t xml:space="preserve"> туризма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82B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во всероссийских акциях, митингах, посвященных значимым отечественным и международным событиям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партнерами);</w:t>
            </w:r>
          </w:p>
          <w:p w14:paraId="1960C13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патриотических акциях Георгиевская ленточка, Открытка ветерану, Бессмертный полк, Свеча памяти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2FE211B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региональных волонтерских акциях по уходу за памятниками Великой отечественной войны, волонтерский рейд «С заботой о ветеранах»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0ECE30B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встречи с представителями совета ветеранов, уроки памяти;</w:t>
            </w:r>
          </w:p>
          <w:p w14:paraId="172F756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встречи с представителями правовых и общественных организаций: Управление МВД, отдел по делам несовершеннолетних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14:paraId="12B8E97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Месячник по военно-прикладным видам спорта, посвященный Дню Защитника Отечества;</w:t>
            </w:r>
          </w:p>
          <w:p w14:paraId="5AE107F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часы, посвященные памятным датам и Дням воинской славы России: 2 сентября – День окончания Второй мировой войны (1945 год); 3 сентября – День солидарности в борьбе с терроризмом; 4 ноября – День народного единства; 3 декабря – День Неизвестного Солдата; 5 декабря – День начала контрнаступления советских войск против немецко-фашистских войск в битве под Москвой (1941 год); 27 января – День полного освобождения советскими войсками города Ленинграда от блокады его немецко-фашистскими войсками (1944 год); 2 февраля – День разгрома советскими войсками немецко-фашистских войск в Сталинградской битве (1943 год); 23 февраля – День защитника Отечества; 16 марта 2014 г. – присоединение Крыма к России; 9 мая – День Победы советского народа в Великой Отечественной войне 1941-1945 годов (1945 г.);</w:t>
            </w:r>
          </w:p>
          <w:p w14:paraId="05FA8B9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посещение музея(ев), организация краеведческих мероприятий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9817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истории Отечества, чувства гордости за страну, сопричастности к её настоящему и будущему;</w:t>
            </w:r>
          </w:p>
          <w:p w14:paraId="3239A1F1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служению Отечеству, его защите</w:t>
            </w:r>
          </w:p>
        </w:tc>
      </w:tr>
      <w:tr w:rsidR="00205468" w14:paraId="1B9FA131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78B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3)Формирование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</w:t>
            </w:r>
            <w:r>
              <w:rPr>
                <w:color w:val="000000"/>
                <w:sz w:val="23"/>
                <w:szCs w:val="23"/>
              </w:rPr>
              <w:lastRenderedPageBreak/>
              <w:t>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411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месячник безопасности и декада основ правовой культуры;</w:t>
            </w:r>
          </w:p>
          <w:p w14:paraId="5C27570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открытая лекция о противодействии коррупции;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6C41D12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– классный час по профилактике экстремизма и терроризма – День солидарности в борьбе с терроризмом;</w:t>
            </w:r>
          </w:p>
          <w:p w14:paraId="34018E7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 о правах и обязанностях, об ответственном поведении, о коррупции и её последствиях;</w:t>
            </w:r>
          </w:p>
          <w:p w14:paraId="3AC29E2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355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закону и правопорядку;</w:t>
            </w:r>
          </w:p>
          <w:p w14:paraId="48C07D9C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t xml:space="preserve">направленность поведения и взглядов на противодействие </w:t>
            </w:r>
            <w:r>
              <w:rPr>
                <w:color w:val="000000"/>
                <w:sz w:val="23"/>
                <w:szCs w:val="23"/>
              </w:rPr>
              <w:lastRenderedPageBreak/>
              <w:t>коррупции</w:t>
            </w:r>
          </w:p>
        </w:tc>
      </w:tr>
    </w:tbl>
    <w:p w14:paraId="55F78E4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519D31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14:paraId="1AC50EE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14D86D36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 xml:space="preserve">социальной и гражданской ответственности </w:t>
      </w:r>
    </w:p>
    <w:p w14:paraId="4DE26F2F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>приверженности принципам коллективизма и социальной солидарности</w:t>
      </w:r>
    </w:p>
    <w:p w14:paraId="02D02B41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приверженности идеям интернационализма, дружбы, равенства, взаимопомощи народов;</w:t>
      </w:r>
    </w:p>
    <w:p w14:paraId="0718138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приобретению </w:t>
      </w:r>
      <w:r w:rsidR="00043221">
        <w:rPr>
          <w:color w:val="000000"/>
          <w:sz w:val="28"/>
          <w:szCs w:val="28"/>
        </w:rPr>
        <w:t>личного опыта</w:t>
      </w:r>
      <w:r>
        <w:rPr>
          <w:color w:val="000000"/>
          <w:sz w:val="28"/>
          <w:szCs w:val="28"/>
        </w:rPr>
        <w:t xml:space="preserve"> обучающегося:</w:t>
      </w:r>
    </w:p>
    <w:p w14:paraId="41B24E15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дел, направленных на пользу своему району, селу, стране в целом, опыта деятельного выражения собственной гражданской позиции</w:t>
      </w:r>
    </w:p>
    <w:p w14:paraId="706A47E5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взаимодействия с окружающими, оказания помощи окружающим, заботы о малышах или пожилых людях, волонтерского опыта.</w:t>
      </w:r>
    </w:p>
    <w:p w14:paraId="385509A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16080C5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5E38E06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вовлеченностью каждого обучающегося в проводимые мероприятия;</w:t>
      </w:r>
    </w:p>
    <w:p w14:paraId="4704C8C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благоприятных условий для приобретения обучающимся опыта осуществления социально значимых дел;</w:t>
      </w:r>
    </w:p>
    <w:p w14:paraId="1D971E1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с обучающимся (при необходимости) по вопросам правовой культуры и др.</w:t>
      </w:r>
    </w:p>
    <w:p w14:paraId="496AEB4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5D07A6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Социальные партнеры </w:t>
      </w:r>
      <w:r>
        <w:rPr>
          <w:color w:val="000000"/>
        </w:rPr>
        <w:t>по реализации модуля 1:</w:t>
      </w:r>
    </w:p>
    <w:p w14:paraId="49F48E1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6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975"/>
        <w:gridCol w:w="2975"/>
        <w:gridCol w:w="2985"/>
      </w:tblGrid>
      <w:tr w:rsidR="00205468" w14:paraId="79622992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1B6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60F0" w14:textId="77777777" w:rsidR="00205468" w:rsidRDefault="00205468" w:rsidP="009D49F0">
            <w:r>
              <w:t>Орган или организация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B034" w14:textId="77777777" w:rsidR="00205468" w:rsidRDefault="00205468" w:rsidP="00DE1947">
            <w:r>
              <w:t xml:space="preserve">Представитель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8CA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4E85BE07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B682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656D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FC63" w14:textId="77777777" w:rsidR="00205468" w:rsidRDefault="00DE1947" w:rsidP="009D49F0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2A2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205468" w14:paraId="0A4A1AEA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F96B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66C6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78CC" w14:textId="77777777" w:rsidR="00205468" w:rsidRDefault="00DE1947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ECC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традиций, исторического наследия региона</w:t>
            </w:r>
          </w:p>
        </w:tc>
      </w:tr>
      <w:tr w:rsidR="00205468" w14:paraId="7E01EB3F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3D73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58B1" w14:textId="77777777" w:rsidR="00205468" w:rsidRDefault="00205468" w:rsidP="009D49F0">
            <w:r>
              <w:t>Совет народных депутатов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5811" w14:textId="77777777" w:rsidR="00205468" w:rsidRDefault="00DE1947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4EE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активной гражданской позиции обучающихся</w:t>
            </w:r>
          </w:p>
        </w:tc>
      </w:tr>
      <w:tr w:rsidR="00205468" w14:paraId="44ACE761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C41A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E8CB" w14:textId="77777777" w:rsidR="00205468" w:rsidRDefault="00205468" w:rsidP="009D49F0">
            <w:r>
              <w:t>Управление МВД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9B4C" w14:textId="77777777" w:rsidR="00205468" w:rsidRDefault="00DE1947" w:rsidP="009D49F0">
            <w:r>
              <w:t>Н</w:t>
            </w:r>
            <w:r w:rsidR="00205468">
              <w:t>ачальник МОМВД России "Ленинский"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8DA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205468" w14:paraId="357A11D2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586B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D516" w14:textId="77777777" w:rsidR="00205468" w:rsidRDefault="00205468" w:rsidP="009D49F0">
            <w:r>
              <w:t>Совет ветеранов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B37C" w14:textId="77777777" w:rsidR="00205468" w:rsidRDefault="00DE1947" w:rsidP="009D49F0">
            <w:r>
              <w:t>П</w:t>
            </w:r>
            <w:r w:rsidR="00205468">
              <w:t>редседатель районного Совета ветеранов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9E0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Помощь ветеранам, труженикам тыла </w:t>
            </w:r>
          </w:p>
        </w:tc>
      </w:tr>
      <w:tr w:rsidR="00205468" w14:paraId="28CE93D3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6880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DB7" w14:textId="77777777" w:rsidR="00205468" w:rsidRDefault="00205468" w:rsidP="009D49F0">
            <w:r>
              <w:t>Краеведческий музей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CFCE" w14:textId="77777777" w:rsidR="00205468" w:rsidRDefault="00DE1947" w:rsidP="009D49F0">
            <w:r>
              <w:t>Д</w:t>
            </w:r>
            <w:r w:rsidR="00205468">
              <w:t xml:space="preserve">иректор </w:t>
            </w:r>
          </w:p>
          <w:p w14:paraId="3CDFE202" w14:textId="77777777" w:rsidR="00205468" w:rsidRDefault="00205468" w:rsidP="009D49F0">
            <w:r>
              <w:t xml:space="preserve">Ленинского районного исторического музея </w:t>
            </w:r>
          </w:p>
          <w:p w14:paraId="73EE4E33" w14:textId="77777777" w:rsidR="00205468" w:rsidRDefault="00205468" w:rsidP="009D49F0"/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F4D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исторического и культурного наследия региона</w:t>
            </w:r>
          </w:p>
        </w:tc>
      </w:tr>
      <w:tr w:rsidR="00205468" w14:paraId="410D284E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CB57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793C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C837" w14:textId="77777777" w:rsidR="00205468" w:rsidRDefault="00DE1947" w:rsidP="009D49F0">
            <w:r>
              <w:t>Председатель родительского комитета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C28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Вовлеченность в воспитательные мероприятия, общественная занятость обучающихся</w:t>
            </w:r>
          </w:p>
        </w:tc>
      </w:tr>
    </w:tbl>
    <w:p w14:paraId="30D016D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A08520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2. Профессиональное воспитание и развитие личности, трудовое воспитание и популяризация научных знаний</w:t>
      </w:r>
    </w:p>
    <w:p w14:paraId="6C3EB06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C032B0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трудовое воспитание личности обучающегося, развитие профессиональных качеств и предпочтений, достижение личностных результатов при освоении образовательной программы и её научной составляющей, развитие научного мировоззрения, культуры научного исследования; формирование мотивации обучающегося к профессиональной деятельности.</w:t>
      </w:r>
    </w:p>
    <w:p w14:paraId="60976976" w14:textId="77777777" w:rsidR="00002EBA" w:rsidRDefault="00002EBA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14:paraId="2BB5C89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77DDBBFF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</w:r>
    </w:p>
    <w:p w14:paraId="10820FBD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карьеры;</w:t>
      </w:r>
    </w:p>
    <w:p w14:paraId="68A280ED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Развитие познавательной и учебной проектной деятельности, приобщение обучающегося к научному знанию, развитие элементов </w:t>
      </w:r>
      <w:r>
        <w:rPr>
          <w:color w:val="000000"/>
          <w:sz w:val="28"/>
          <w:szCs w:val="28"/>
        </w:rPr>
        <w:lastRenderedPageBreak/>
        <w:t>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</w:r>
    </w:p>
    <w:p w14:paraId="3D38F7F0" w14:textId="77777777" w:rsidR="00205468" w:rsidRPr="002E7334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сроки.</w:t>
      </w:r>
    </w:p>
    <w:p w14:paraId="4D8C84F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воспитание направлено на формирование общих компетенций:</w:t>
      </w:r>
    </w:p>
    <w:p w14:paraId="22D68660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AEDC7A6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2F10FCA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39BA5CB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3D842A48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1256D66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286C5436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5EE75BD4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CBAC767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5480B02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14:paraId="67F1C99D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41D06DE4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Содержание:</w:t>
      </w:r>
    </w:p>
    <w:p w14:paraId="7414A635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Профессиональное воспитание и развитие личности осуществляется как в ходе обучения, так и в ходе проведения воспитательных мероприятий.</w:t>
      </w:r>
    </w:p>
    <w:p w14:paraId="57392C0C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учебной деятельности:</w:t>
      </w:r>
    </w:p>
    <w:p w14:paraId="475BBEAC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 дисциплинах общеобразовательного цикла формируются личностные результаты обучения, предусмотренные требованиями п. 7 ФГОС среднего общего образования;</w:t>
      </w:r>
    </w:p>
    <w:p w14:paraId="25AE9F0F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 освоении профессиональных дисциплин и модулей формируются общие компетенции в соответствии с требованиями ФГОС СПО.</w:t>
      </w:r>
    </w:p>
    <w:p w14:paraId="3718BC5F" w14:textId="77777777" w:rsidR="00002EBA" w:rsidRDefault="00205468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В) при выполнении проектных, курсовых (при наличии) и выпускных квалификационных работ формируются основы научно-исследовательской деятельности.</w:t>
      </w:r>
    </w:p>
    <w:p w14:paraId="4AFF4BA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14:paraId="3F05EF8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5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2703"/>
      </w:tblGrid>
      <w:tr w:rsidR="00205468" w14:paraId="5A26E9AC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3E2A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89E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E7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25CEAE20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543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</w:t>
            </w:r>
          </w:p>
          <w:p w14:paraId="0FAF59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развитие общих компетенций (с учетом ФГОС СПО) и личностных результатов (с учетом ФГОС среднего общего образования)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99248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классные часы по знакомству с локальными нормативными актами образовательной организации, с обсуждением вопросов о результатах обучения;</w:t>
            </w:r>
          </w:p>
          <w:p w14:paraId="056DC693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формирование учебных рейтингов, определение лучших по результатам обучения в учебной группе, проведение ежегодного конкурса среди студентов на звание «Лучший студент по профессии»</w:t>
            </w:r>
          </w:p>
          <w:p w14:paraId="5F67B6E3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конкурс портфолио,</w:t>
            </w:r>
          </w:p>
          <w:p w14:paraId="28E0193A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обучающимися,</w:t>
            </w:r>
          </w:p>
          <w:p w14:paraId="38349C17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 xml:space="preserve"> конкурс стенгазет «Горжусь своей профессией» среди групп первокурсников;</w:t>
            </w:r>
          </w:p>
          <w:p w14:paraId="5554E5E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</w:pPr>
            <w:r w:rsidRPr="00505E5F">
              <w:rPr>
                <w:color w:val="000000"/>
                <w:sz w:val="23"/>
                <w:szCs w:val="23"/>
              </w:rPr>
              <w:t>участие студентов в подготовке и проведении дней открытых дверей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076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успешность обучения по всем предметам (отсутствие академической задолженности);</w:t>
            </w:r>
          </w:p>
          <w:p w14:paraId="1CF968D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отсутствие пропусков учебных занятий без уважительных причин;</w:t>
            </w:r>
          </w:p>
          <w:p w14:paraId="2736B31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отношение к обучению, нацеленность на результат – на получение диплома</w:t>
            </w:r>
          </w:p>
          <w:p w14:paraId="7881C77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стремление и способность к самообучению</w:t>
            </w:r>
          </w:p>
        </w:tc>
      </w:tr>
      <w:tr w:rsidR="00205468" w14:paraId="79E204ED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BF9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E60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работодателями, с ветеранами профессии, представителями трудовых династий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4548D8F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выпускниками прошлых лет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16B8F18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на профильные предприятия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5015669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мероприятий, посвященных профессиональным праздникам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14:paraId="600D4CF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участие в чемпионатах </w:t>
            </w:r>
            <w:proofErr w:type="spellStart"/>
            <w:r>
              <w:rPr>
                <w:color w:val="000000"/>
                <w:sz w:val="23"/>
                <w:szCs w:val="23"/>
              </w:rPr>
              <w:t>Ворлдскиллс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ED6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самореализации, адаптация в социуме и профессиональной среде;</w:t>
            </w:r>
          </w:p>
          <w:p w14:paraId="63F69FC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профессиональному обучению в течение всей жизни;</w:t>
            </w:r>
          </w:p>
          <w:p w14:paraId="075C457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выпускника самостоятельно реализовать свой потенциал в профессиональной деятельности</w:t>
            </w:r>
          </w:p>
        </w:tc>
      </w:tr>
      <w:tr w:rsidR="00205468" w14:paraId="2A96FCC6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ED5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3) Развитие познавательной и учебной проектной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C69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Конкурс Лучший индивидуальный учебный проект учебного года</w:t>
            </w:r>
          </w:p>
          <w:p w14:paraId="1370D63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Декада бухгалтерско-экономических </w:t>
            </w:r>
            <w:r>
              <w:rPr>
                <w:color w:val="000000"/>
                <w:sz w:val="23"/>
                <w:szCs w:val="23"/>
              </w:rPr>
              <w:lastRenderedPageBreak/>
              <w:t>дисциплин;</w:t>
            </w:r>
          </w:p>
          <w:p w14:paraId="6AD7C94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в предметных олимпиадах;</w:t>
            </w:r>
          </w:p>
          <w:p w14:paraId="7350E6C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Развитие грамотности, участие во всероссийской акции Тотальный диктант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01B25F9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Участие в ежегодных практических конференциях «Моя профессия» </w:t>
            </w:r>
            <w:proofErr w:type="gramStart"/>
            <w:r>
              <w:rPr>
                <w:color w:val="000000"/>
                <w:sz w:val="23"/>
                <w:szCs w:val="23"/>
              </w:rPr>
              <w:t>и  «</w:t>
            </w:r>
            <w:proofErr w:type="gramEnd"/>
            <w:r>
              <w:rPr>
                <w:color w:val="000000"/>
                <w:sz w:val="23"/>
                <w:szCs w:val="23"/>
              </w:rPr>
              <w:t>Актуальные вопросы профессионального развития в условиях конкуренции на рынке труда»; (</w:t>
            </w:r>
            <w:r>
              <w:rPr>
                <w:i/>
                <w:color w:val="000000"/>
                <w:sz w:val="20"/>
                <w:szCs w:val="20"/>
              </w:rPr>
              <w:t>для студентов, планирующих продолжение образования – подготовка выступлений, написание тезисов и статей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3B7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готовность выпускника к продолжению образования, к </w:t>
            </w:r>
            <w:r>
              <w:rPr>
                <w:color w:val="000000"/>
                <w:sz w:val="23"/>
                <w:szCs w:val="23"/>
              </w:rPr>
              <w:lastRenderedPageBreak/>
              <w:t>социальной и профессиональной мобильности в условиях современного общества</w:t>
            </w:r>
          </w:p>
        </w:tc>
      </w:tr>
      <w:tr w:rsidR="00205468" w14:paraId="41CA7191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148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DF7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по самообслуживанию, благоустройство кабинетов, рекреаций, территории</w:t>
            </w:r>
          </w:p>
          <w:p w14:paraId="23F53F9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 Трудовые субботники и трудовые десанты</w:t>
            </w:r>
          </w:p>
          <w:p w14:paraId="1294F3D3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9E1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и уважительное отношение к труду, не зависимо от уровня квалификации,</w:t>
            </w:r>
          </w:p>
          <w:p w14:paraId="6A6F101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выдержки и работоспособности в условиях стрессовой ситуации и многозадачности</w:t>
            </w:r>
          </w:p>
        </w:tc>
      </w:tr>
    </w:tbl>
    <w:p w14:paraId="0E73AEA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6FF1FF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14:paraId="047B346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059556AB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системного и критического мышления;</w:t>
      </w:r>
    </w:p>
    <w:p w14:paraId="4D2A810A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трудолюбия, мотивации к труду, физической выносливости;</w:t>
      </w:r>
    </w:p>
    <w:p w14:paraId="72A528D5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профессиональной ответственности;</w:t>
      </w:r>
    </w:p>
    <w:p w14:paraId="451C692B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 xml:space="preserve">самоорганизации и саморазвития, способности к самообучению; </w:t>
      </w:r>
    </w:p>
    <w:p w14:paraId="6DFB5EC6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стрессоустойчивости, умения работать в режиме многозадачности;</w:t>
      </w:r>
    </w:p>
    <w:p w14:paraId="5F6FCF0F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информационной грамотности;</w:t>
      </w:r>
    </w:p>
    <w:p w14:paraId="5F675979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эмоциональной грамотности и психологической устойчивости;</w:t>
      </w:r>
    </w:p>
    <w:p w14:paraId="1AE06DCC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умения работать в команде;</w:t>
      </w:r>
    </w:p>
    <w:p w14:paraId="2EE0E1B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0440ACBC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самостоятельного приобретения новых знаний, проведения научных исследований, опыт проектной деятельности;</w:t>
      </w:r>
    </w:p>
    <w:p w14:paraId="402F6E0E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трудового и профессионального опыта, в том числе опыта практической подготовки по специальности.</w:t>
      </w:r>
    </w:p>
    <w:p w14:paraId="769DED0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39BB6A9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27BB2805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взаимоотношениями </w:t>
      </w:r>
      <w:r>
        <w:rPr>
          <w:color w:val="000000"/>
          <w:sz w:val="28"/>
          <w:szCs w:val="28"/>
        </w:rPr>
        <w:lastRenderedPageBreak/>
        <w:t>обучающихся в учебной группе, создание благоприятного психологического климата;</w:t>
      </w:r>
    </w:p>
    <w:p w14:paraId="51FB0B40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за посещением учебных занятий, успешностью обучения и профессиональным становлением каждого обучающегося учебной группы; </w:t>
      </w:r>
    </w:p>
    <w:p w14:paraId="26EB8260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материалов учебных достижений в портфолио обучающегося; </w:t>
      </w:r>
    </w:p>
    <w:p w14:paraId="33F55479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за предприятиями студентов, относящихся к категории детей-сирот и детей, оставшихся без попечения родителей;</w:t>
      </w:r>
    </w:p>
    <w:p w14:paraId="65B67741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классного руководителя, преподавателей по результатам текущего контроля и промежуточной аттестации с целью повышения качества обучения, оказание помощи (при необходимости).</w:t>
      </w:r>
    </w:p>
    <w:p w14:paraId="2409D587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</w:p>
    <w:p w14:paraId="2851588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2:</w:t>
      </w:r>
    </w:p>
    <w:p w14:paraId="53BD637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597"/>
        <w:gridCol w:w="3260"/>
        <w:gridCol w:w="3119"/>
      </w:tblGrid>
      <w:tr w:rsidR="00DA25E0" w:rsidRPr="00DA25E0" w14:paraId="2A35CEA4" w14:textId="77777777" w:rsidTr="00DA25E0">
        <w:tc>
          <w:tcPr>
            <w:tcW w:w="630" w:type="dxa"/>
            <w:shd w:val="clear" w:color="auto" w:fill="auto"/>
            <w:vAlign w:val="center"/>
          </w:tcPr>
          <w:p w14:paraId="239DD02E" w14:textId="77777777" w:rsidR="00DA25E0" w:rsidRPr="00DA25E0" w:rsidRDefault="00DA25E0" w:rsidP="00DA25E0">
            <w:pPr>
              <w:autoSpaceDE w:val="0"/>
              <w:jc w:val="center"/>
              <w:rPr>
                <w:lang w:eastAsia="zh-CN"/>
              </w:rPr>
            </w:pPr>
            <w:r w:rsidRPr="00DA25E0">
              <w:rPr>
                <w:lang w:eastAsia="zh-CN"/>
              </w:rPr>
              <w:t>№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484987" w14:textId="77777777" w:rsidR="00DA25E0" w:rsidRPr="00DA25E0" w:rsidRDefault="00DA25E0" w:rsidP="00DA25E0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A25E0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39B190" w14:textId="77777777" w:rsidR="00DA25E0" w:rsidRPr="00DA25E0" w:rsidRDefault="00DA25E0" w:rsidP="00DE1947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A25E0">
              <w:rPr>
                <w:iCs/>
                <w:w w:val="0"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5D9BFC" w14:textId="77777777" w:rsidR="00DA25E0" w:rsidRPr="00DA25E0" w:rsidRDefault="00DA25E0" w:rsidP="00DA25E0">
            <w:pPr>
              <w:autoSpaceDE w:val="0"/>
              <w:jc w:val="center"/>
              <w:rPr>
                <w:lang w:eastAsia="zh-CN"/>
              </w:rPr>
            </w:pPr>
            <w:r w:rsidRPr="00DA25E0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DA25E0" w:rsidRPr="00DA25E0" w14:paraId="197FF40F" w14:textId="77777777" w:rsidTr="00DA25E0">
        <w:tc>
          <w:tcPr>
            <w:tcW w:w="630" w:type="dxa"/>
            <w:shd w:val="clear" w:color="auto" w:fill="auto"/>
          </w:tcPr>
          <w:p w14:paraId="6D4536FA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135B0704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Департамент образования</w:t>
            </w:r>
          </w:p>
        </w:tc>
        <w:tc>
          <w:tcPr>
            <w:tcW w:w="3260" w:type="dxa"/>
            <w:shd w:val="clear" w:color="auto" w:fill="auto"/>
          </w:tcPr>
          <w:p w14:paraId="2628D10A" w14:textId="77777777" w:rsidR="00DA25E0" w:rsidRDefault="00DE1947" w:rsidP="00DA25E0">
            <w:pPr>
              <w:keepNext/>
              <w:numPr>
                <w:ilvl w:val="3"/>
                <w:numId w:val="0"/>
              </w:numPr>
              <w:shd w:val="clear" w:color="auto" w:fill="FFFFFF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Н</w:t>
            </w:r>
            <w:r w:rsidR="00DA25E0" w:rsidRPr="00DA25E0">
              <w:rPr>
                <w:rFonts w:cs="Calibri"/>
                <w:lang w:eastAsia="zh-CN"/>
              </w:rPr>
              <w:t>ачальник отдела профессионального образования</w:t>
            </w:r>
          </w:p>
          <w:p w14:paraId="06E82309" w14:textId="77777777" w:rsidR="00DA25E0" w:rsidRPr="00DA25E0" w:rsidRDefault="00DA25E0" w:rsidP="00DA25E0">
            <w:pPr>
              <w:keepNext/>
              <w:numPr>
                <w:ilvl w:val="3"/>
                <w:numId w:val="0"/>
              </w:numPr>
              <w:shd w:val="clear" w:color="auto" w:fill="FFFFFF"/>
              <w:outlineLvl w:val="3"/>
              <w:rPr>
                <w:rFonts w:cs="Calibri"/>
                <w:lang w:eastAsia="zh-CN"/>
              </w:rPr>
            </w:pPr>
          </w:p>
          <w:p w14:paraId="1294BECE" w14:textId="77777777" w:rsidR="00DA25E0" w:rsidRPr="00DA25E0" w:rsidRDefault="00DE1947" w:rsidP="00DA25E0">
            <w:pPr>
              <w:keepNext/>
              <w:numPr>
                <w:ilvl w:val="3"/>
                <w:numId w:val="0"/>
              </w:numPr>
              <w:shd w:val="clear" w:color="auto" w:fill="FFFFFF"/>
              <w:jc w:val="both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З</w:t>
            </w:r>
            <w:r w:rsidR="00DA25E0" w:rsidRPr="00DA25E0">
              <w:rPr>
                <w:rFonts w:cs="Calibri"/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119" w:type="dxa"/>
            <w:shd w:val="clear" w:color="auto" w:fill="auto"/>
          </w:tcPr>
          <w:p w14:paraId="6F689097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Подготовка обучающихся с высоким уровнем притязаний в развитии карьеры и возможностью самостоятельного трудоустройства</w:t>
            </w:r>
          </w:p>
        </w:tc>
      </w:tr>
      <w:tr w:rsidR="00DA25E0" w:rsidRPr="00DA25E0" w14:paraId="519D0BCB" w14:textId="77777777" w:rsidTr="00DA25E0">
        <w:trPr>
          <w:trHeight w:val="1548"/>
        </w:trPr>
        <w:tc>
          <w:tcPr>
            <w:tcW w:w="630" w:type="dxa"/>
            <w:shd w:val="clear" w:color="auto" w:fill="auto"/>
          </w:tcPr>
          <w:p w14:paraId="5CC29906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30755026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Администрация муниципального района</w:t>
            </w:r>
          </w:p>
        </w:tc>
        <w:tc>
          <w:tcPr>
            <w:tcW w:w="3260" w:type="dxa"/>
            <w:shd w:val="clear" w:color="auto" w:fill="auto"/>
          </w:tcPr>
          <w:p w14:paraId="1F909AE6" w14:textId="77777777" w:rsidR="00DA25E0" w:rsidRPr="00DE1947" w:rsidRDefault="00DE1947" w:rsidP="00DE1947">
            <w:pPr>
              <w:spacing w:line="238" w:lineRule="atLeast"/>
              <w:jc w:val="both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t>К</w:t>
            </w:r>
            <w:r w:rsidR="00DA25E0" w:rsidRPr="00DA25E0">
              <w:rPr>
                <w:bdr w:val="none" w:sz="0" w:space="0" w:color="auto" w:frame="1"/>
                <w:lang w:eastAsia="zh-CN"/>
              </w:rPr>
              <w:t>онсультант отдела по труду </w:t>
            </w:r>
          </w:p>
          <w:p w14:paraId="09931BE9" w14:textId="77777777" w:rsidR="00DA25E0" w:rsidRPr="00DA25E0" w:rsidRDefault="00DA25E0" w:rsidP="00DA25E0">
            <w:pPr>
              <w:spacing w:line="240" w:lineRule="atLeast"/>
              <w:rPr>
                <w:color w:val="2424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6BA26F84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Трудоустройство обучающихся на территории региона и дальнейший профессиональный рост обучающихся</w:t>
            </w:r>
          </w:p>
        </w:tc>
      </w:tr>
      <w:tr w:rsidR="00DA25E0" w:rsidRPr="00DA25E0" w14:paraId="7C4D93F3" w14:textId="77777777" w:rsidTr="00DA25E0">
        <w:tc>
          <w:tcPr>
            <w:tcW w:w="630" w:type="dxa"/>
            <w:shd w:val="clear" w:color="auto" w:fill="auto"/>
          </w:tcPr>
          <w:p w14:paraId="10DA59DE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23B65B70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Центр занятости населения</w:t>
            </w:r>
          </w:p>
        </w:tc>
        <w:tc>
          <w:tcPr>
            <w:tcW w:w="3260" w:type="dxa"/>
            <w:shd w:val="clear" w:color="auto" w:fill="auto"/>
          </w:tcPr>
          <w:p w14:paraId="25DE9D99" w14:textId="77777777" w:rsidR="00DA25E0" w:rsidRPr="00DE1947" w:rsidRDefault="00DE1947" w:rsidP="00DA25E0">
            <w:pPr>
              <w:autoSpaceDE w:val="0"/>
              <w:jc w:val="both"/>
              <w:rPr>
                <w:color w:val="222222"/>
                <w:shd w:val="clear" w:color="auto" w:fill="FFFFFF"/>
                <w:lang w:eastAsia="zh-CN"/>
              </w:rPr>
            </w:pPr>
            <w:r>
              <w:rPr>
                <w:color w:val="222222"/>
                <w:shd w:val="clear" w:color="auto" w:fill="FFFFFF"/>
                <w:lang w:eastAsia="zh-CN"/>
              </w:rPr>
              <w:t>Р</w:t>
            </w:r>
            <w:r w:rsidR="00DA25E0" w:rsidRPr="00DA25E0">
              <w:rPr>
                <w:bCs/>
                <w:lang w:eastAsia="zh-CN"/>
              </w:rPr>
              <w:t>уководитель</w:t>
            </w:r>
            <w:r w:rsidR="00DA25E0" w:rsidRPr="00DA25E0">
              <w:rPr>
                <w:lang w:eastAsia="zh-CN"/>
              </w:rPr>
              <w:t xml:space="preserve"> ОГКУ «Центр занятости населения» Ленинского района</w:t>
            </w:r>
          </w:p>
        </w:tc>
        <w:tc>
          <w:tcPr>
            <w:tcW w:w="3119" w:type="dxa"/>
            <w:shd w:val="clear" w:color="auto" w:fill="auto"/>
          </w:tcPr>
          <w:p w14:paraId="6850BC1D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Подготовка кадров, нацеленных на саморазвитие и построение карьеры; обладающих возможностью самостоятельного трудоустройства</w:t>
            </w:r>
          </w:p>
        </w:tc>
      </w:tr>
      <w:tr w:rsidR="00DA25E0" w:rsidRPr="00DA25E0" w14:paraId="18CC5958" w14:textId="77777777" w:rsidTr="00DA25E0">
        <w:tc>
          <w:tcPr>
            <w:tcW w:w="630" w:type="dxa"/>
            <w:shd w:val="clear" w:color="auto" w:fill="auto"/>
          </w:tcPr>
          <w:p w14:paraId="4731D54D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5DD0C6E8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Региональный координационный центр движения «Молодые профессионалы» </w:t>
            </w:r>
            <w:proofErr w:type="spellStart"/>
            <w:r w:rsidRPr="00DA25E0">
              <w:rPr>
                <w:lang w:eastAsia="zh-CN"/>
              </w:rPr>
              <w:t>Ворлдскиллс</w:t>
            </w:r>
            <w:proofErr w:type="spellEnd"/>
            <w:r w:rsidRPr="00DA25E0">
              <w:rPr>
                <w:lang w:eastAsia="zh-CN"/>
              </w:rPr>
              <w:t xml:space="preserve"> Россия</w:t>
            </w:r>
          </w:p>
        </w:tc>
        <w:tc>
          <w:tcPr>
            <w:tcW w:w="3260" w:type="dxa"/>
            <w:shd w:val="clear" w:color="auto" w:fill="auto"/>
          </w:tcPr>
          <w:p w14:paraId="2D6BAD9D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DA25E0" w:rsidRPr="00DA25E0">
              <w:rPr>
                <w:lang w:eastAsia="zh-CN"/>
              </w:rPr>
              <w:t>редставитель Центра</w:t>
            </w:r>
          </w:p>
        </w:tc>
        <w:tc>
          <w:tcPr>
            <w:tcW w:w="3119" w:type="dxa"/>
            <w:shd w:val="clear" w:color="auto" w:fill="auto"/>
          </w:tcPr>
          <w:p w14:paraId="16F03921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Подготовка обучающихся с умением планировать свой профессиональный рост</w:t>
            </w:r>
          </w:p>
        </w:tc>
      </w:tr>
      <w:tr w:rsidR="00DA25E0" w:rsidRPr="00DA25E0" w14:paraId="376C0182" w14:textId="77777777" w:rsidTr="00DA25E0">
        <w:tc>
          <w:tcPr>
            <w:tcW w:w="630" w:type="dxa"/>
            <w:shd w:val="clear" w:color="auto" w:fill="auto"/>
          </w:tcPr>
          <w:p w14:paraId="728C3AD7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3AF4" w14:textId="77777777" w:rsidR="00DA25E0" w:rsidRPr="00DA25E0" w:rsidRDefault="00DA25E0" w:rsidP="00DA25E0">
            <w:pPr>
              <w:autoSpaceDE w:val="0"/>
              <w:jc w:val="both"/>
              <w:rPr>
                <w:color w:val="FF0000"/>
                <w:lang w:eastAsia="zh-CN"/>
              </w:rPr>
            </w:pPr>
            <w:r w:rsidRPr="00DA25E0">
              <w:rPr>
                <w:color w:val="000000"/>
                <w:shd w:val="clear" w:color="auto" w:fill="FFFFFF"/>
                <w:lang w:eastAsia="zh-CN"/>
              </w:rPr>
              <w:t>ФГБОУ ВО Приморская ГСХА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4508" w14:textId="77777777" w:rsidR="00DA25E0" w:rsidRPr="00DA25E0" w:rsidRDefault="00DE1947" w:rsidP="00DA25E0">
            <w:pPr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DA25E0" w:rsidRPr="00DA25E0">
              <w:rPr>
                <w:lang w:eastAsia="zh-CN"/>
              </w:rPr>
              <w:t>екан института животноводства и ветеринарной медицины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2C0E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Подготовка обучающихся, готовых к продолжению образования в течение всей жизни</w:t>
            </w:r>
          </w:p>
        </w:tc>
      </w:tr>
      <w:tr w:rsidR="00DA25E0" w:rsidRPr="00DA25E0" w14:paraId="24E5034A" w14:textId="77777777" w:rsidTr="00DA25E0">
        <w:tc>
          <w:tcPr>
            <w:tcW w:w="630" w:type="dxa"/>
            <w:shd w:val="clear" w:color="auto" w:fill="auto"/>
          </w:tcPr>
          <w:p w14:paraId="4582ABB2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4101B2D7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Родительская </w:t>
            </w:r>
            <w:r w:rsidRPr="00DA25E0">
              <w:rPr>
                <w:lang w:eastAsia="zh-CN"/>
              </w:rPr>
              <w:lastRenderedPageBreak/>
              <w:t>общественность</w:t>
            </w:r>
          </w:p>
        </w:tc>
        <w:tc>
          <w:tcPr>
            <w:tcW w:w="3260" w:type="dxa"/>
            <w:shd w:val="clear" w:color="auto" w:fill="auto"/>
          </w:tcPr>
          <w:p w14:paraId="7936C083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r w:rsidRPr="00DE1947">
              <w:rPr>
                <w:lang w:eastAsia="zh-CN"/>
              </w:rPr>
              <w:lastRenderedPageBreak/>
              <w:t xml:space="preserve">Председатель родительского </w:t>
            </w:r>
            <w:r w:rsidRPr="00DE1947">
              <w:rPr>
                <w:lang w:eastAsia="zh-CN"/>
              </w:rPr>
              <w:lastRenderedPageBreak/>
              <w:t>комитета</w:t>
            </w:r>
          </w:p>
        </w:tc>
        <w:tc>
          <w:tcPr>
            <w:tcW w:w="3119" w:type="dxa"/>
            <w:shd w:val="clear" w:color="auto" w:fill="auto"/>
          </w:tcPr>
          <w:p w14:paraId="44845CB2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lastRenderedPageBreak/>
              <w:t xml:space="preserve">Профессиональный рост </w:t>
            </w:r>
            <w:r w:rsidRPr="00DA25E0">
              <w:rPr>
                <w:lang w:eastAsia="zh-CN"/>
              </w:rPr>
              <w:lastRenderedPageBreak/>
              <w:t>обучающихся, построение профессиональной деятельности; востребованность на рынке труда</w:t>
            </w:r>
          </w:p>
        </w:tc>
      </w:tr>
      <w:tr w:rsidR="00DA25E0" w:rsidRPr="00DA25E0" w14:paraId="10806733" w14:textId="77777777" w:rsidTr="00DA25E0">
        <w:tc>
          <w:tcPr>
            <w:tcW w:w="630" w:type="dxa"/>
            <w:shd w:val="clear" w:color="auto" w:fill="auto"/>
          </w:tcPr>
          <w:p w14:paraId="00BBF392" w14:textId="77777777" w:rsidR="00DA25E0" w:rsidRPr="00DA25E0" w:rsidRDefault="00DA25E0" w:rsidP="00DA25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457BD8AB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Профильные предприятия: </w:t>
            </w:r>
          </w:p>
          <w:p w14:paraId="3B33ED8B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-ПК Колхоз «</w:t>
            </w:r>
            <w:proofErr w:type="spellStart"/>
            <w:r w:rsidRPr="00DA25E0">
              <w:rPr>
                <w:lang w:eastAsia="zh-CN"/>
              </w:rPr>
              <w:t>Раддевский</w:t>
            </w:r>
            <w:proofErr w:type="spellEnd"/>
            <w:r w:rsidRPr="00DA25E0">
              <w:rPr>
                <w:lang w:eastAsia="zh-CN"/>
              </w:rPr>
              <w:t xml:space="preserve">» </w:t>
            </w:r>
          </w:p>
          <w:p w14:paraId="522CAF22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ИП </w:t>
            </w:r>
            <w:proofErr w:type="spellStart"/>
            <w:r w:rsidRPr="00DA25E0">
              <w:rPr>
                <w:lang w:eastAsia="zh-CN"/>
              </w:rPr>
              <w:t>Назаряд</w:t>
            </w:r>
            <w:proofErr w:type="spellEnd"/>
            <w:r w:rsidRPr="00DA25E0">
              <w:rPr>
                <w:lang w:eastAsia="zh-CN"/>
              </w:rPr>
              <w:t xml:space="preserve"> Д.Г.</w:t>
            </w:r>
          </w:p>
          <w:p w14:paraId="174789B0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«Ленинская </w:t>
            </w:r>
            <w:proofErr w:type="spellStart"/>
            <w:r w:rsidRPr="00DA25E0">
              <w:rPr>
                <w:lang w:eastAsia="zh-CN"/>
              </w:rPr>
              <w:t>райветстанция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2E79F2B7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«Биробиджанская </w:t>
            </w:r>
            <w:proofErr w:type="spellStart"/>
            <w:r w:rsidRPr="00DA25E0">
              <w:rPr>
                <w:lang w:eastAsia="zh-CN"/>
              </w:rPr>
              <w:t>райветстанция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17611ECA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«Биробиджанская </w:t>
            </w:r>
            <w:proofErr w:type="spellStart"/>
            <w:r w:rsidRPr="00DA25E0">
              <w:rPr>
                <w:lang w:eastAsia="zh-CN"/>
              </w:rPr>
              <w:t>горветстанция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03E6E9BA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</w:t>
            </w:r>
            <w:proofErr w:type="gramStart"/>
            <w:r w:rsidRPr="00DA25E0">
              <w:rPr>
                <w:lang w:eastAsia="zh-CN"/>
              </w:rPr>
              <w:t>ЦСВП  «</w:t>
            </w:r>
            <w:proofErr w:type="gramEnd"/>
            <w:r w:rsidRPr="00DA25E0">
              <w:rPr>
                <w:lang w:val="en-US" w:eastAsia="zh-CN"/>
              </w:rPr>
              <w:t>Vita</w:t>
            </w:r>
            <w:r w:rsidRPr="00DA25E0">
              <w:rPr>
                <w:lang w:eastAsia="zh-CN"/>
              </w:rPr>
              <w:t xml:space="preserve"> - </w:t>
            </w:r>
            <w:r w:rsidRPr="00DA25E0">
              <w:rPr>
                <w:lang w:val="en-US" w:eastAsia="zh-CN"/>
              </w:rPr>
              <w:t>clinic</w:t>
            </w:r>
            <w:r w:rsidRPr="00DA25E0">
              <w:rPr>
                <w:lang w:eastAsia="zh-CN"/>
              </w:rPr>
              <w:t xml:space="preserve">» </w:t>
            </w:r>
            <w:proofErr w:type="spellStart"/>
            <w:r w:rsidRPr="00DA25E0">
              <w:rPr>
                <w:lang w:eastAsia="zh-CN"/>
              </w:rPr>
              <w:t>г.Хабаровск</w:t>
            </w:r>
            <w:proofErr w:type="spellEnd"/>
            <w:r w:rsidRPr="00DA25E0">
              <w:rPr>
                <w:lang w:eastAsia="zh-CN"/>
              </w:rPr>
              <w:t xml:space="preserve"> </w:t>
            </w:r>
          </w:p>
          <w:p w14:paraId="4CA13CD7" w14:textId="77777777" w:rsid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ИП </w:t>
            </w:r>
            <w:proofErr w:type="spellStart"/>
            <w:r w:rsidRPr="00DA25E0">
              <w:rPr>
                <w:lang w:eastAsia="zh-CN"/>
              </w:rPr>
              <w:t>Систряк</w:t>
            </w:r>
            <w:proofErr w:type="spellEnd"/>
            <w:r w:rsidRPr="00DA25E0">
              <w:rPr>
                <w:lang w:eastAsia="zh-CN"/>
              </w:rPr>
              <w:t xml:space="preserve"> З.С. </w:t>
            </w:r>
            <w:proofErr w:type="spellStart"/>
            <w:r w:rsidRPr="00DA25E0">
              <w:rPr>
                <w:lang w:eastAsia="zh-CN"/>
              </w:rPr>
              <w:t>г.Хабаровск</w:t>
            </w:r>
            <w:proofErr w:type="spellEnd"/>
          </w:p>
          <w:p w14:paraId="60A7EDC1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</w:p>
        </w:tc>
        <w:tc>
          <w:tcPr>
            <w:tcW w:w="3260" w:type="dxa"/>
            <w:shd w:val="clear" w:color="auto" w:fill="auto"/>
          </w:tcPr>
          <w:p w14:paraId="2558E34D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5E14C0CF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5D35BC1C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Киселева Г.Н.</w:t>
            </w:r>
          </w:p>
          <w:p w14:paraId="717E6220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18874B4E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Назарян Д.Г.</w:t>
            </w:r>
          </w:p>
          <w:p w14:paraId="1960B58C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Авдеева М.Н.</w:t>
            </w:r>
          </w:p>
          <w:p w14:paraId="2E2176E7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54DB5ADA" w14:textId="77777777" w:rsidR="00DA25E0" w:rsidRPr="00DA25E0" w:rsidRDefault="00DA25E0" w:rsidP="00DA25E0">
            <w:pPr>
              <w:rPr>
                <w:lang w:eastAsia="zh-CN"/>
              </w:rPr>
            </w:pPr>
            <w:r w:rsidRPr="00DA25E0">
              <w:rPr>
                <w:lang w:eastAsia="zh-CN"/>
              </w:rPr>
              <w:t>Штанько Е.К.</w:t>
            </w:r>
          </w:p>
          <w:p w14:paraId="7E393C5A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74CD3CC2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00A0C642" w14:textId="77777777" w:rsidR="00DA25E0" w:rsidRPr="00DA25E0" w:rsidRDefault="00DA25E0" w:rsidP="00DA25E0">
            <w:pPr>
              <w:rPr>
                <w:lang w:eastAsia="zh-CN"/>
              </w:rPr>
            </w:pPr>
            <w:r w:rsidRPr="00DA25E0">
              <w:rPr>
                <w:lang w:eastAsia="zh-CN"/>
              </w:rPr>
              <w:t>Зеленина О. В.</w:t>
            </w:r>
          </w:p>
          <w:p w14:paraId="32E2751E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34B3E102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73CBD849" w14:textId="77777777" w:rsidR="00DA25E0" w:rsidRPr="00DA25E0" w:rsidRDefault="00DA25E0" w:rsidP="00DA25E0">
            <w:pPr>
              <w:rPr>
                <w:lang w:eastAsia="zh-CN"/>
              </w:rPr>
            </w:pPr>
            <w:proofErr w:type="gramStart"/>
            <w:r w:rsidRPr="00DA25E0">
              <w:rPr>
                <w:lang w:eastAsia="zh-CN"/>
              </w:rPr>
              <w:t>Юдин  П.В.</w:t>
            </w:r>
            <w:proofErr w:type="gramEnd"/>
          </w:p>
          <w:p w14:paraId="6E3566CF" w14:textId="77777777" w:rsidR="00DA25E0" w:rsidRPr="00DA25E0" w:rsidRDefault="00DA25E0" w:rsidP="00DA25E0">
            <w:pPr>
              <w:rPr>
                <w:lang w:eastAsia="zh-CN"/>
              </w:rPr>
            </w:pPr>
            <w:proofErr w:type="spellStart"/>
            <w:r w:rsidRPr="00DA25E0">
              <w:rPr>
                <w:lang w:eastAsia="zh-CN"/>
              </w:rPr>
              <w:t>Систряк</w:t>
            </w:r>
            <w:proofErr w:type="spellEnd"/>
            <w:r w:rsidRPr="00DA25E0">
              <w:rPr>
                <w:lang w:eastAsia="zh-CN"/>
              </w:rPr>
              <w:t xml:space="preserve"> З.С.</w:t>
            </w:r>
          </w:p>
          <w:p w14:paraId="11B60638" w14:textId="77777777" w:rsidR="00DA25E0" w:rsidRPr="00DA25E0" w:rsidRDefault="00DA25E0" w:rsidP="00DA25E0">
            <w:pPr>
              <w:rPr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0F193EEE" w14:textId="77777777" w:rsid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Подготовка обучающихся с высоким уровнем притязаний в развитии карьеры </w:t>
            </w:r>
          </w:p>
          <w:p w14:paraId="568FE6DC" w14:textId="77777777" w:rsidR="00DA25E0" w:rsidRDefault="00DA25E0" w:rsidP="00DA25E0">
            <w:pPr>
              <w:autoSpaceDE w:val="0"/>
              <w:rPr>
                <w:lang w:eastAsia="zh-CN"/>
              </w:rPr>
            </w:pPr>
          </w:p>
          <w:p w14:paraId="69985AD0" w14:textId="77777777" w:rsidR="00DA25E0" w:rsidRDefault="00DA25E0" w:rsidP="00DA25E0">
            <w:pPr>
              <w:autoSpaceDE w:val="0"/>
              <w:rPr>
                <w:lang w:eastAsia="zh-CN"/>
              </w:rPr>
            </w:pPr>
          </w:p>
          <w:p w14:paraId="14E0D60D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>Хорошо сформированные профессиональные навыки обучающихся для быстрого развития карьеры</w:t>
            </w:r>
          </w:p>
        </w:tc>
      </w:tr>
    </w:tbl>
    <w:p w14:paraId="2903C50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0AA6B8C" w14:textId="77777777" w:rsidR="00205468" w:rsidRPr="00EE10A5" w:rsidRDefault="00205468" w:rsidP="00EE1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</w:t>
      </w:r>
      <w:r w:rsidR="004121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</w:t>
      </w:r>
    </w:p>
    <w:p w14:paraId="74EC90B4" w14:textId="77777777" w:rsidR="00205468" w:rsidRDefault="00205468" w:rsidP="00205468">
      <w:pPr>
        <w:rPr>
          <w:b/>
          <w:sz w:val="28"/>
          <w:szCs w:val="28"/>
        </w:rPr>
      </w:pPr>
    </w:p>
    <w:p w14:paraId="3278481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4B72A08D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обучающихся к культурному наследию, воспитание нравственных качеств личности обучающегося на основе общечеловеческих ценностей, художественно-эстетическое воспитание; творческое развитие личности;</w:t>
      </w:r>
      <w:r w:rsidR="00412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формированию у обучающихся позитивных жизненных ориентиров и планов, выраженной в поведении нравственной позиции, создание условий для сохранения, поддержки и развития этнических культурных традиций и народного творчества</w:t>
      </w:r>
    </w:p>
    <w:p w14:paraId="0786274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409D916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77E0089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</w:r>
    </w:p>
    <w:p w14:paraId="68B753F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и развитие общечеловеческих норм нравственности и культуры; </w:t>
      </w:r>
    </w:p>
    <w:p w14:paraId="5C1CF7F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развитие </w:t>
      </w: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</w:r>
    </w:p>
    <w:p w14:paraId="5E623C7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</w:r>
    </w:p>
    <w:p w14:paraId="79B56FD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4091C06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13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4571204D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E71E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7FE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008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62171844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063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101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деятелями культуры, политики, общественной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0ADE57B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межнациональных праздников, фестивалей и творческие конкурсов, в том числе «Фестиваль студенческого творчества», праздник Масленицы и др.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0ED6D53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фотоконкурс о знаменитых людях мира, страны, области, района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62BEE73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толерантности о национальных праздниках народов России, обсуждение вопросов о семейных ценностях и традициях, о любви и верности; уважении и принятии и </w:t>
            </w:r>
            <w:proofErr w:type="spellStart"/>
            <w:r>
              <w:rPr>
                <w:color w:val="000000"/>
                <w:sz w:val="23"/>
                <w:szCs w:val="23"/>
              </w:rPr>
              <w:t>др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</w:t>
            </w:r>
          </w:p>
          <w:p w14:paraId="50B8037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акции, посвященные международному дню инвалидов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3E69BCB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Представление проектов во Всероссийских конкурсах творческих работ и молодежных авторских проектах: «Моя страна – моя Россия», «Наша история»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226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ценностей культурных традиций народов России, </w:t>
            </w:r>
          </w:p>
          <w:p w14:paraId="3728A6A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толерантное поведение, проявление национальной и религиозной терпимости;</w:t>
            </w:r>
          </w:p>
          <w:p w14:paraId="2D8F009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противостоять идеологии экстремизма, национализма, ксенофобии, дискриминации и другим негативным социальным явлениям</w:t>
            </w:r>
          </w:p>
        </w:tc>
      </w:tr>
      <w:tr w:rsidR="00205468" w14:paraId="0CD2BFD7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E05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 формирование и развитие общечеловеческих норм нравственности и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2CB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посещение театральных спектаклей, выставок, концертов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61158B7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в музеи, знакомство с историко-культурным и этническим наследием малой родины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1295510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литературные гостиные, поэтические и музыкальные вечера;</w:t>
            </w:r>
          </w:p>
          <w:p w14:paraId="0551E40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выставки и лектории к юбилейным датам писателей, поэтов, музыкантов, артистов;</w:t>
            </w:r>
          </w:p>
          <w:p w14:paraId="31A6287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чтецов, посвященный всемирному дню поэзии;</w:t>
            </w:r>
          </w:p>
          <w:p w14:paraId="4E6AB54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нравственности «Рецепты семейного счастья» ко дню семьи, ко дню матери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DF33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бережного отношения к культурному наследию,</w:t>
            </w:r>
          </w:p>
          <w:p w14:paraId="6BB4A96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уважительного отношения к себе и другим на основе общечеловеческих ценностей</w:t>
            </w:r>
          </w:p>
        </w:tc>
      </w:tr>
      <w:tr w:rsidR="00205468" w14:paraId="74C95D26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6473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3) развитие </w:t>
            </w:r>
            <w:proofErr w:type="spellStart"/>
            <w:r>
              <w:rPr>
                <w:color w:val="000000"/>
                <w:sz w:val="23"/>
                <w:szCs w:val="23"/>
              </w:rPr>
              <w:t>кросскультурных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C87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подготовка и проведение праздников «</w:t>
            </w:r>
            <w:r>
              <w:rPr>
                <w:color w:val="000000"/>
              </w:rPr>
              <w:t>Посвящение в студенты»</w:t>
            </w:r>
            <w:r>
              <w:rPr>
                <w:color w:val="000000"/>
                <w:sz w:val="23"/>
                <w:szCs w:val="23"/>
              </w:rPr>
              <w:t xml:space="preserve"> и «</w:t>
            </w:r>
            <w:r>
              <w:rPr>
                <w:color w:val="000000"/>
              </w:rPr>
              <w:t>Последний звонок</w:t>
            </w:r>
            <w:r>
              <w:rPr>
                <w:color w:val="000000"/>
                <w:sz w:val="23"/>
                <w:szCs w:val="23"/>
              </w:rPr>
              <w:t>»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E92B79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об общечеловеческих ценностях, решением моральных дилемм (в том числе решением дилемм Л. </w:t>
            </w:r>
            <w:proofErr w:type="spellStart"/>
            <w:r>
              <w:rPr>
                <w:color w:val="000000"/>
                <w:sz w:val="23"/>
                <w:szCs w:val="23"/>
              </w:rPr>
              <w:t>Кольберга</w:t>
            </w:r>
            <w:proofErr w:type="spellEnd"/>
            <w:r>
              <w:rPr>
                <w:color w:val="000000"/>
                <w:sz w:val="23"/>
                <w:szCs w:val="23"/>
              </w:rPr>
              <w:t>) и осуществлением нравственного выбора и др.;</w:t>
            </w:r>
          </w:p>
          <w:p w14:paraId="7D9978A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тренинги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тайм-менеджмента и событийного менеджмента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03B5F72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конкурсные мероприятия к профессиональным праздникам и дню учителя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76D8843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Турнир КВН, тренинг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и др.</w:t>
            </w:r>
          </w:p>
          <w:p w14:paraId="6B54158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классный час Этика общения, Эмоциональная грамотность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D20F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наличие навыков межличностного взаимодействия, </w:t>
            </w:r>
          </w:p>
          <w:p w14:paraId="66E9403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сотрудничество со сверстниками, детьми младшего возраста, взрослыми в общественно полезной деятельности, </w:t>
            </w:r>
          </w:p>
          <w:p w14:paraId="1D519C1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умение позитивно разрешать конфликтные ситуации,</w:t>
            </w:r>
          </w:p>
          <w:p w14:paraId="5EDD8F2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наличие лидерских качеств</w:t>
            </w:r>
          </w:p>
        </w:tc>
      </w:tr>
      <w:tr w:rsidR="00205468" w14:paraId="6191349B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6B6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 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E85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клубов по интересам: танцевальный, вокальный и др.</w:t>
            </w:r>
          </w:p>
          <w:p w14:paraId="64CF722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поделок «Дары осени»;</w:t>
            </w:r>
          </w:p>
          <w:p w14:paraId="055A524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Фестиваль Студенческая зима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7514268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проведение досуговых и праздничных мероприятий и концертов/дискотек к Дню посвящения в студенты, к Новому году, празднику 8 марта, к дню образования учебного заведения, </w:t>
            </w:r>
            <w:r>
              <w:rPr>
                <w:color w:val="000000"/>
                <w:sz w:val="23"/>
                <w:szCs w:val="23"/>
              </w:rPr>
              <w:lastRenderedPageBreak/>
              <w:t>дню смеха и др.,</w:t>
            </w:r>
          </w:p>
          <w:p w14:paraId="211782C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конкурсы событийных стенгазет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F5DF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готовность к самостоятельной творческой деятельности</w:t>
            </w:r>
          </w:p>
          <w:p w14:paraId="25E51CDE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эстетического отношения к миру, включая эстетику быта, творчества, общественных отношений</w:t>
            </w:r>
          </w:p>
        </w:tc>
      </w:tr>
    </w:tbl>
    <w:p w14:paraId="1A9C14D9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0D889F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3E30DCD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7394C200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r>
        <w:rPr>
          <w:color w:val="000000"/>
          <w:sz w:val="28"/>
          <w:szCs w:val="28"/>
        </w:rPr>
        <w:t>нравственных чувств чести, долга, справедливости, милосердия, дружелюбия;</w:t>
      </w:r>
    </w:p>
    <w:p w14:paraId="2CE3660C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</w:t>
      </w:r>
    </w:p>
    <w:p w14:paraId="2ACEB181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креативности;</w:t>
      </w:r>
    </w:p>
    <w:p w14:paraId="567C5ED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7C4FCBD9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14:paraId="1C4C514D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разрешения возникающих конфликтных ситуаций в образовательной организации, дома или на улице.</w:t>
      </w:r>
    </w:p>
    <w:p w14:paraId="36D7A80D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0A56D397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тестирование обучающегося «Изучение психологического климата в коллективе» диагностика нравственных приоритетов студента;</w:t>
      </w:r>
    </w:p>
    <w:p w14:paraId="40000BA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наблюдение классного руководителя за индивидуальными предпочтениями обучающегося, взглядами, приоритетами и т.п.;</w:t>
      </w:r>
    </w:p>
    <w:p w14:paraId="5CCC615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результатов творческого самовыражения обучающегося, его социального опыта по материалам портфолио обучающегося; </w:t>
      </w:r>
    </w:p>
    <w:p w14:paraId="27BFCFC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эмоциональной грамотности,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0492D87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толерантности, нравственного выбора, оказание помощи в выработке моделей поведения в различных трудных жизненных ситуациях, в том числе проблемных, стрессовых и конфликтных.</w:t>
      </w:r>
    </w:p>
    <w:p w14:paraId="1087188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29C5084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Социальные партнеры по реализации модуля 3:</w:t>
      </w:r>
    </w:p>
    <w:p w14:paraId="06DC453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W w:w="9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552"/>
        <w:gridCol w:w="2977"/>
        <w:gridCol w:w="3260"/>
      </w:tblGrid>
      <w:tr w:rsidR="00DA25E0" w:rsidRPr="00DA25E0" w14:paraId="7333E4CC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479D" w14:textId="77777777" w:rsidR="00DA25E0" w:rsidRPr="00DA25E0" w:rsidRDefault="00DA25E0" w:rsidP="00DA25E0">
            <w:pPr>
              <w:autoSpaceDE w:val="0"/>
              <w:jc w:val="center"/>
              <w:rPr>
                <w:lang w:eastAsia="zh-CN"/>
              </w:rPr>
            </w:pPr>
            <w:r w:rsidRPr="00DA25E0">
              <w:rPr>
                <w:lang w:eastAsia="zh-CN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3CD0" w14:textId="77777777" w:rsidR="00DA25E0" w:rsidRPr="00DA25E0" w:rsidRDefault="00DA25E0" w:rsidP="00DA25E0">
            <w:pPr>
              <w:jc w:val="center"/>
              <w:rPr>
                <w:iCs/>
                <w:kern w:val="2"/>
                <w:lang w:eastAsia="ko-KR"/>
              </w:rPr>
            </w:pPr>
            <w:r w:rsidRPr="00DA25E0">
              <w:rPr>
                <w:iCs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A4D2" w14:textId="77777777" w:rsidR="00DA25E0" w:rsidRPr="00DA25E0" w:rsidRDefault="00DA25E0" w:rsidP="00DE1947">
            <w:pPr>
              <w:jc w:val="center"/>
              <w:rPr>
                <w:iCs/>
                <w:kern w:val="2"/>
                <w:lang w:eastAsia="ko-KR"/>
              </w:rPr>
            </w:pPr>
            <w:r w:rsidRPr="00DA25E0">
              <w:rPr>
                <w:iCs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DB09" w14:textId="77777777" w:rsidR="00DA25E0" w:rsidRPr="00DA25E0" w:rsidRDefault="00DA25E0" w:rsidP="00DA25E0">
            <w:pPr>
              <w:autoSpaceDE w:val="0"/>
              <w:jc w:val="center"/>
              <w:rPr>
                <w:lang w:eastAsia="zh-CN"/>
              </w:rPr>
            </w:pPr>
            <w:r w:rsidRPr="00DA25E0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DA25E0" w:rsidRPr="00DA25E0" w14:paraId="135C398D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621E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E40D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Департамент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A7AF" w14:textId="77777777" w:rsidR="00DA25E0" w:rsidRPr="00DA25E0" w:rsidRDefault="00DE1947" w:rsidP="00DA25E0">
            <w:pPr>
              <w:rPr>
                <w:lang w:eastAsia="zh-CN"/>
              </w:rPr>
            </w:pPr>
            <w:r>
              <w:rPr>
                <w:lang w:eastAsia="zh-CN"/>
              </w:rPr>
              <w:t>З</w:t>
            </w:r>
            <w:r w:rsidR="00DA25E0" w:rsidRPr="00DA25E0">
              <w:rPr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99B2" w14:textId="77777777" w:rsidR="00DA25E0" w:rsidRPr="00DA25E0" w:rsidRDefault="00DA25E0" w:rsidP="00DA25E0">
            <w:pPr>
              <w:autoSpaceDE w:val="0"/>
              <w:ind w:hanging="147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   Успешная реализация обучающихся в жизни общества и профессии</w:t>
            </w:r>
          </w:p>
        </w:tc>
      </w:tr>
      <w:tr w:rsidR="00DA25E0" w:rsidRPr="00DA25E0" w14:paraId="48B0F4EA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A1AD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F4050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Администрация муниципального </w:t>
            </w:r>
            <w:r w:rsidRPr="00DA25E0">
              <w:rPr>
                <w:lang w:eastAsia="zh-CN"/>
              </w:rPr>
              <w:lastRenderedPageBreak/>
              <w:t>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32E6F" w14:textId="77777777" w:rsidR="00DA25E0" w:rsidRPr="00DE1947" w:rsidRDefault="00DE1947" w:rsidP="00DE1947">
            <w:pPr>
              <w:spacing w:line="293" w:lineRule="atLeast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lastRenderedPageBreak/>
              <w:t>З</w:t>
            </w:r>
            <w:r w:rsidR="00DA25E0" w:rsidRPr="00DA25E0">
              <w:rPr>
                <w:lang w:eastAsia="zh-CN"/>
              </w:rPr>
              <w:t xml:space="preserve">аместитель главы администрации </w:t>
            </w:r>
            <w:r w:rsidR="00DA25E0" w:rsidRPr="00DA25E0">
              <w:rPr>
                <w:lang w:eastAsia="zh-CN"/>
              </w:rPr>
              <w:lastRenderedPageBreak/>
              <w:t>муниципального района по социальным вопросам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904FC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lastRenderedPageBreak/>
              <w:t xml:space="preserve">Активное участие обучающихся в сохранении </w:t>
            </w:r>
            <w:r w:rsidRPr="00DA25E0">
              <w:rPr>
                <w:lang w:eastAsia="zh-CN"/>
              </w:rPr>
              <w:lastRenderedPageBreak/>
              <w:t>духовно-нравственных традиций округа</w:t>
            </w:r>
          </w:p>
        </w:tc>
      </w:tr>
      <w:tr w:rsidR="00DA25E0" w:rsidRPr="00DA25E0" w14:paraId="2E8C7136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85C8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1C27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2A89DD7C" w14:textId="77777777" w:rsidR="00DA25E0" w:rsidRPr="00DA25E0" w:rsidRDefault="00DE1947" w:rsidP="00DA25E0">
            <w:pPr>
              <w:spacing w:after="150" w:line="238" w:lineRule="atLeast"/>
              <w:jc w:val="both"/>
              <w:rPr>
                <w:color w:val="242424"/>
                <w:lang w:eastAsia="zh-CN"/>
              </w:rPr>
            </w:pPr>
            <w:r>
              <w:rPr>
                <w:color w:val="242424"/>
                <w:lang w:eastAsia="zh-CN"/>
              </w:rPr>
              <w:t>Н</w:t>
            </w:r>
            <w:r w:rsidR="00DA25E0" w:rsidRPr="00DA25E0">
              <w:rPr>
                <w:lang w:eastAsia="zh-CN"/>
              </w:rPr>
              <w:t>ачальник отдела по физической культуре, спорту и молодежной политике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2A54F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Уважение к традициям, принадлежности, верованиям и устоям других людей</w:t>
            </w:r>
          </w:p>
        </w:tc>
      </w:tr>
      <w:tr w:rsidR="00DA25E0" w:rsidRPr="00DA25E0" w14:paraId="51D45453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F038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78C0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Дворец культуры, парк культуры и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82082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DA25E0" w:rsidRPr="00DA25E0">
              <w:rPr>
                <w:lang w:eastAsia="zh-CN"/>
              </w:rPr>
              <w:t>иректор МКУК «Централизованная клубная система»</w:t>
            </w:r>
          </w:p>
          <w:p w14:paraId="6924155C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2854471C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DA25E0" w:rsidRPr="00DA25E0">
              <w:rPr>
                <w:lang w:eastAsia="zh-CN"/>
              </w:rPr>
              <w:t>иректор дворца культуры с. Ленинское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CB19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Формирование у обучающихся творческой инициативы, внутренней адекватной личностной позиции по отношению к окружающей действительности</w:t>
            </w:r>
          </w:p>
        </w:tc>
      </w:tr>
      <w:tr w:rsidR="00DA25E0" w:rsidRPr="00DA25E0" w14:paraId="2ABE1EFB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D09D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F66B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Районная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497A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Д</w:t>
            </w:r>
            <w:r w:rsidR="00DA25E0" w:rsidRPr="00DA25E0">
              <w:rPr>
                <w:lang w:eastAsia="zh-CN"/>
              </w:rPr>
              <w:t>иректор  МКУК</w:t>
            </w:r>
            <w:proofErr w:type="gramEnd"/>
            <w:r w:rsidR="00DA25E0" w:rsidRPr="00DA25E0">
              <w:rPr>
                <w:lang w:eastAsia="zh-CN"/>
              </w:rPr>
              <w:t xml:space="preserve"> "ЦРБ"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A8A9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A25E0" w:rsidRPr="00DA25E0" w14:paraId="10C00D3C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56E1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CCB75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Районный 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198D" w14:textId="77777777" w:rsidR="00DA25E0" w:rsidRPr="00DA25E0" w:rsidRDefault="00DE1947" w:rsidP="00DA25E0">
            <w:pPr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Д</w:t>
            </w:r>
            <w:r w:rsidR="00DA25E0" w:rsidRPr="00DA25E0">
              <w:rPr>
                <w:iCs/>
                <w:kern w:val="2"/>
                <w:lang w:eastAsia="ko-KR"/>
              </w:rPr>
              <w:t xml:space="preserve">иректор </w:t>
            </w:r>
          </w:p>
          <w:p w14:paraId="41EF0C17" w14:textId="77777777" w:rsidR="00DA25E0" w:rsidRPr="00DA25E0" w:rsidRDefault="00DA25E0" w:rsidP="00DA25E0">
            <w:pPr>
              <w:rPr>
                <w:iCs/>
                <w:kern w:val="2"/>
                <w:lang w:eastAsia="ko-KR"/>
              </w:rPr>
            </w:pPr>
            <w:r w:rsidRPr="00DA25E0">
              <w:rPr>
                <w:iCs/>
                <w:kern w:val="2"/>
                <w:lang w:eastAsia="ko-KR"/>
              </w:rPr>
              <w:t xml:space="preserve">Ленинского районного исторического музея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AE58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A25E0" w:rsidRPr="00DA25E0" w14:paraId="1642A1CC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8712B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4534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Родительская общественность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B9C6" w14:textId="77777777" w:rsidR="00DA25E0" w:rsidRPr="00DA25E0" w:rsidRDefault="00DE1947" w:rsidP="00DA25E0">
            <w:pPr>
              <w:autoSpaceDE w:val="0"/>
              <w:jc w:val="both"/>
              <w:rPr>
                <w:lang w:eastAsia="zh-CN"/>
              </w:rPr>
            </w:pPr>
            <w:r w:rsidRPr="00DE1947">
              <w:rPr>
                <w:lang w:eastAsia="zh-CN"/>
              </w:rPr>
              <w:t>Председатель родительского комитета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D19E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A25E0" w:rsidRPr="00DA25E0" w14:paraId="631A1B44" w14:textId="77777777" w:rsidTr="00DA25E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CB48" w14:textId="77777777" w:rsidR="00DA25E0" w:rsidRPr="00DA25E0" w:rsidRDefault="00DA25E0" w:rsidP="00DA25E0">
            <w:pPr>
              <w:numPr>
                <w:ilvl w:val="0"/>
                <w:numId w:val="23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4372A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Профильные предприятия: </w:t>
            </w:r>
          </w:p>
          <w:p w14:paraId="1E150DF7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-ПК Колхоз «</w:t>
            </w:r>
            <w:proofErr w:type="spellStart"/>
            <w:r w:rsidRPr="00DA25E0">
              <w:rPr>
                <w:lang w:eastAsia="zh-CN"/>
              </w:rPr>
              <w:t>Раддевский</w:t>
            </w:r>
            <w:proofErr w:type="spellEnd"/>
            <w:r w:rsidRPr="00DA25E0">
              <w:rPr>
                <w:lang w:eastAsia="zh-CN"/>
              </w:rPr>
              <w:t xml:space="preserve">» </w:t>
            </w:r>
          </w:p>
          <w:p w14:paraId="28C5900D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ИП </w:t>
            </w:r>
            <w:proofErr w:type="spellStart"/>
            <w:r w:rsidRPr="00DA25E0">
              <w:rPr>
                <w:lang w:eastAsia="zh-CN"/>
              </w:rPr>
              <w:t>Назаряд</w:t>
            </w:r>
            <w:proofErr w:type="spellEnd"/>
            <w:r w:rsidRPr="00DA25E0">
              <w:rPr>
                <w:lang w:eastAsia="zh-CN"/>
              </w:rPr>
              <w:t xml:space="preserve"> Д.Г.</w:t>
            </w:r>
          </w:p>
          <w:p w14:paraId="3E341BF6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«Ленинская </w:t>
            </w:r>
            <w:proofErr w:type="spellStart"/>
            <w:r w:rsidRPr="00DA25E0">
              <w:rPr>
                <w:lang w:eastAsia="zh-CN"/>
              </w:rPr>
              <w:t>райветстанция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70219304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«Биробиджанская </w:t>
            </w:r>
            <w:proofErr w:type="spellStart"/>
            <w:r w:rsidRPr="00DA25E0">
              <w:rPr>
                <w:lang w:eastAsia="zh-CN"/>
              </w:rPr>
              <w:t>райветстанция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5311FACF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ОГБУ «Биробиджанская </w:t>
            </w:r>
            <w:proofErr w:type="spellStart"/>
            <w:r w:rsidRPr="00DA25E0">
              <w:rPr>
                <w:lang w:eastAsia="zh-CN"/>
              </w:rPr>
              <w:t>горветстанция</w:t>
            </w:r>
            <w:proofErr w:type="spellEnd"/>
            <w:r w:rsidRPr="00DA25E0">
              <w:rPr>
                <w:lang w:eastAsia="zh-CN"/>
              </w:rPr>
              <w:t>»</w:t>
            </w:r>
          </w:p>
          <w:p w14:paraId="73CFC8DD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</w:t>
            </w:r>
            <w:proofErr w:type="gramStart"/>
            <w:r w:rsidRPr="00DA25E0">
              <w:rPr>
                <w:lang w:eastAsia="zh-CN"/>
              </w:rPr>
              <w:t>ЦСВП  «</w:t>
            </w:r>
            <w:proofErr w:type="gramEnd"/>
            <w:r w:rsidRPr="00DA25E0">
              <w:rPr>
                <w:lang w:val="en-US" w:eastAsia="zh-CN"/>
              </w:rPr>
              <w:t>Vita</w:t>
            </w:r>
            <w:r w:rsidRPr="00DA25E0">
              <w:rPr>
                <w:lang w:eastAsia="zh-CN"/>
              </w:rPr>
              <w:t xml:space="preserve"> - </w:t>
            </w:r>
            <w:r w:rsidRPr="00DA25E0">
              <w:rPr>
                <w:lang w:val="en-US" w:eastAsia="zh-CN"/>
              </w:rPr>
              <w:t>clinic</w:t>
            </w:r>
            <w:r w:rsidRPr="00DA25E0">
              <w:rPr>
                <w:lang w:eastAsia="zh-CN"/>
              </w:rPr>
              <w:t xml:space="preserve">» </w:t>
            </w:r>
            <w:proofErr w:type="spellStart"/>
            <w:r w:rsidRPr="00DA25E0">
              <w:rPr>
                <w:lang w:eastAsia="zh-CN"/>
              </w:rPr>
              <w:t>г.Хабаровск</w:t>
            </w:r>
            <w:proofErr w:type="spellEnd"/>
            <w:r w:rsidRPr="00DA25E0">
              <w:rPr>
                <w:lang w:eastAsia="zh-CN"/>
              </w:rPr>
              <w:t xml:space="preserve"> </w:t>
            </w:r>
          </w:p>
          <w:p w14:paraId="0559B52F" w14:textId="77777777" w:rsidR="00DA25E0" w:rsidRPr="00DA25E0" w:rsidRDefault="00DA25E0" w:rsidP="00DA25E0">
            <w:pPr>
              <w:autoSpaceDE w:val="0"/>
              <w:rPr>
                <w:lang w:eastAsia="zh-CN"/>
              </w:rPr>
            </w:pPr>
            <w:r w:rsidRPr="00DA25E0">
              <w:rPr>
                <w:lang w:eastAsia="zh-CN"/>
              </w:rPr>
              <w:t xml:space="preserve">- ИП </w:t>
            </w:r>
            <w:proofErr w:type="spellStart"/>
            <w:r w:rsidRPr="00DA25E0">
              <w:rPr>
                <w:lang w:eastAsia="zh-CN"/>
              </w:rPr>
              <w:t>Систряк</w:t>
            </w:r>
            <w:proofErr w:type="spellEnd"/>
            <w:r w:rsidRPr="00DA25E0">
              <w:rPr>
                <w:lang w:eastAsia="zh-CN"/>
              </w:rPr>
              <w:t xml:space="preserve"> З.С. </w:t>
            </w:r>
            <w:proofErr w:type="spellStart"/>
            <w:r w:rsidRPr="00DA25E0">
              <w:rPr>
                <w:lang w:eastAsia="zh-CN"/>
              </w:rPr>
              <w:t>г.Хабаровск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78F4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57952146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0F2A6535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Киселева Г.Н.</w:t>
            </w:r>
          </w:p>
          <w:p w14:paraId="68794F82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10EC2358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Назарян Д.Г.</w:t>
            </w:r>
          </w:p>
          <w:p w14:paraId="4E1496C6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Авдеева М.Н.</w:t>
            </w:r>
          </w:p>
          <w:p w14:paraId="06E8FF6D" w14:textId="77777777" w:rsidR="00DA25E0" w:rsidRPr="00DA25E0" w:rsidRDefault="00DA25E0" w:rsidP="00DA25E0">
            <w:pPr>
              <w:autoSpaceDE w:val="0"/>
              <w:jc w:val="both"/>
              <w:rPr>
                <w:lang w:eastAsia="zh-CN"/>
              </w:rPr>
            </w:pPr>
          </w:p>
          <w:p w14:paraId="339BB5BD" w14:textId="77777777" w:rsidR="00DA25E0" w:rsidRPr="00DA25E0" w:rsidRDefault="00DA25E0" w:rsidP="00DA25E0">
            <w:pPr>
              <w:rPr>
                <w:lang w:eastAsia="zh-CN"/>
              </w:rPr>
            </w:pPr>
            <w:r w:rsidRPr="00DA25E0">
              <w:rPr>
                <w:lang w:eastAsia="zh-CN"/>
              </w:rPr>
              <w:t>Штанько Е.К.</w:t>
            </w:r>
          </w:p>
          <w:p w14:paraId="7797F5E3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1BC10AB1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57C3DA47" w14:textId="77777777" w:rsidR="00DA25E0" w:rsidRPr="00DA25E0" w:rsidRDefault="00DA25E0" w:rsidP="00DA25E0">
            <w:pPr>
              <w:rPr>
                <w:lang w:eastAsia="zh-CN"/>
              </w:rPr>
            </w:pPr>
            <w:r w:rsidRPr="00DA25E0">
              <w:rPr>
                <w:lang w:eastAsia="zh-CN"/>
              </w:rPr>
              <w:t>Зеленина О. В.</w:t>
            </w:r>
          </w:p>
          <w:p w14:paraId="0F99B58E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16D6C14F" w14:textId="77777777" w:rsidR="00DA25E0" w:rsidRPr="00DA25E0" w:rsidRDefault="00DA25E0" w:rsidP="00DA25E0">
            <w:pPr>
              <w:rPr>
                <w:lang w:eastAsia="zh-CN"/>
              </w:rPr>
            </w:pPr>
          </w:p>
          <w:p w14:paraId="47C2BA6E" w14:textId="77777777" w:rsidR="00DA25E0" w:rsidRPr="00DA25E0" w:rsidRDefault="00DA25E0" w:rsidP="00DA25E0">
            <w:pPr>
              <w:rPr>
                <w:lang w:eastAsia="zh-CN"/>
              </w:rPr>
            </w:pPr>
            <w:proofErr w:type="gramStart"/>
            <w:r w:rsidRPr="00DA25E0">
              <w:rPr>
                <w:lang w:eastAsia="zh-CN"/>
              </w:rPr>
              <w:t>Юдин  П.В.</w:t>
            </w:r>
            <w:proofErr w:type="gramEnd"/>
          </w:p>
          <w:p w14:paraId="1476F9C9" w14:textId="77777777" w:rsidR="00DA25E0" w:rsidRPr="00DA25E0" w:rsidRDefault="00DA25E0" w:rsidP="00DA25E0">
            <w:pPr>
              <w:rPr>
                <w:lang w:eastAsia="zh-CN"/>
              </w:rPr>
            </w:pPr>
            <w:proofErr w:type="spellStart"/>
            <w:r w:rsidRPr="00DA25E0">
              <w:rPr>
                <w:lang w:eastAsia="zh-CN"/>
              </w:rPr>
              <w:t>Систряк</w:t>
            </w:r>
            <w:proofErr w:type="spellEnd"/>
            <w:r w:rsidRPr="00DA25E0">
              <w:rPr>
                <w:lang w:eastAsia="zh-CN"/>
              </w:rPr>
              <w:t xml:space="preserve"> З.С.</w:t>
            </w:r>
          </w:p>
          <w:p w14:paraId="3359561B" w14:textId="77777777" w:rsidR="00DA25E0" w:rsidRPr="00DA25E0" w:rsidRDefault="00DA25E0" w:rsidP="00DA25E0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92B98" w14:textId="77777777" w:rsidR="00DA25E0" w:rsidRPr="00DA25E0" w:rsidRDefault="00DA25E0" w:rsidP="00DA25E0">
            <w:pPr>
              <w:tabs>
                <w:tab w:val="left" w:pos="235"/>
                <w:tab w:val="left" w:pos="276"/>
              </w:tabs>
              <w:autoSpaceDE w:val="0"/>
              <w:jc w:val="both"/>
              <w:rPr>
                <w:lang w:eastAsia="zh-CN"/>
              </w:rPr>
            </w:pPr>
            <w:r w:rsidRPr="00DA25E0">
              <w:rPr>
                <w:lang w:eastAsia="zh-CN"/>
              </w:rPr>
              <w:t>Применение профессиональных знаний и умений с учетом региональных особенностей и культурными традициями</w:t>
            </w:r>
          </w:p>
        </w:tc>
      </w:tr>
    </w:tbl>
    <w:p w14:paraId="7B94F09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br w:type="page"/>
      </w:r>
    </w:p>
    <w:p w14:paraId="1BDFD35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2.1.4. Модуль 4. Физическое воспитание и здоровьесберегающие технологии</w:t>
      </w:r>
    </w:p>
    <w:p w14:paraId="74BB607B" w14:textId="77777777" w:rsidR="00205468" w:rsidRDefault="00205468" w:rsidP="00205468">
      <w:pPr>
        <w:rPr>
          <w:b/>
          <w:sz w:val="28"/>
          <w:szCs w:val="28"/>
        </w:rPr>
      </w:pPr>
    </w:p>
    <w:p w14:paraId="53715182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14:paraId="3D50C7C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бережного, ответственного и компетентного отношения к физическому и психологическому здоровью, как собственному, так и других людей, формирование безопасного поведения, воспитание психически здоровой, физически развитой и социально-адаптированной личности; использование потенциала спортивной деятельности для профилактики асоциального поведения.</w:t>
      </w:r>
    </w:p>
    <w:p w14:paraId="5F0C4E04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7619E8E9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5B091D5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</w:r>
    </w:p>
    <w:p w14:paraId="07B785A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безопасности;</w:t>
      </w:r>
    </w:p>
    <w:p w14:paraId="268DF7A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2F61D7A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14:paraId="579AADF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1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160636EC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61C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E31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734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07912CFC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C43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581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спортивных секций;</w:t>
            </w:r>
          </w:p>
          <w:p w14:paraId="77E3CDA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Спартакиады, спортивных соревнований и спортивных праздников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7955906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физкультурно-оздоровительных эстафет, «Веселые старты» и т.д.</w:t>
            </w:r>
          </w:p>
          <w:p w14:paraId="6292A31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подготовки и сдачи норм ГТО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2E87FFE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дней здоровья, недели здоровья;</w:t>
            </w:r>
          </w:p>
          <w:p w14:paraId="32700FA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спортивных игр, конкурсов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C333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потребности в оздоровительной деятельности и занятиях спортом</w:t>
            </w:r>
          </w:p>
        </w:tc>
      </w:tr>
      <w:tr w:rsidR="00205468" w14:paraId="02FAD4BA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6E8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2) принятие и реализацию ценностей здорового и безопасного образа жизни, профилактика наркомании, алкоголизма, токсикомании, </w:t>
            </w:r>
            <w:r>
              <w:rPr>
                <w:color w:val="000000"/>
                <w:sz w:val="23"/>
                <w:szCs w:val="23"/>
              </w:rPr>
              <w:lastRenderedPageBreak/>
              <w:t>табакокурения, соблюдение правил информационной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069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классный час об информационной безопасности в сети Интернет и социальных сетях</w:t>
            </w:r>
          </w:p>
          <w:p w14:paraId="5982792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лекторий «Здоровый образ </w:t>
            </w:r>
            <w:r>
              <w:rPr>
                <w:color w:val="000000"/>
                <w:sz w:val="23"/>
                <w:szCs w:val="23"/>
              </w:rPr>
              <w:lastRenderedPageBreak/>
              <w:t>жизни»,</w:t>
            </w:r>
          </w:p>
          <w:p w14:paraId="7D6E5E9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акция День отказа от курения,</w:t>
            </w:r>
          </w:p>
          <w:p w14:paraId="0E31065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профилактическая работа по здоровому образу жизни, совместные мероприятия, встречи с представителями по оказанию: психиатрической и наркологической помощи, кожно-венерологических заболеваний, социальной реабилитации и т.п.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09CC951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здорового образа жизни </w:t>
            </w:r>
          </w:p>
          <w:p w14:paraId="087F6AC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мероприятия, направленные на профилактику суицидального поведения, формирования позитивного отношения к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B2FC6E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тестирование обучающихся на предмет немедицинского потребления психотропных и наркотических веществ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2ED923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плакатов или презентаций, посвященный здоровому образу жизни «Мы выбираем жизнь»;</w:t>
            </w:r>
          </w:p>
          <w:p w14:paraId="3F0FE23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 правилах безопасности на дорогах, безопасности в быту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5F66FAD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диспансеризации и медицинских осмотров обучающихся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5BFC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осознание ценностей и ведение здорового образа жизни,</w:t>
            </w:r>
          </w:p>
          <w:p w14:paraId="317F7D68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</w:t>
            </w:r>
            <w:r>
              <w:rPr>
                <w:color w:val="000000"/>
                <w:sz w:val="23"/>
                <w:szCs w:val="23"/>
              </w:rPr>
              <w:lastRenderedPageBreak/>
              <w:t>заботы о своем здоровье и здоровье окружающих</w:t>
            </w:r>
          </w:p>
        </w:tc>
      </w:tr>
    </w:tbl>
    <w:p w14:paraId="6BBFA42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3209826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31DC7B2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726DDA9D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приверженность принципам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>, бережное отношение к своему здоровью и здоровью окружающих</w:t>
      </w:r>
    </w:p>
    <w:p w14:paraId="7B68A98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793B8610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опыт ведения здорового образа жизни и заботы о здоровье других людей.</w:t>
      </w:r>
    </w:p>
    <w:p w14:paraId="7B9309AC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52E7010C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результатов тестирования на предмет немедицинского потребления психотропных и наркотических веществ, принятие быстрых и результативных действий по нераспространению психотропных и наркотических веществ в студенческой среде;</w:t>
      </w:r>
    </w:p>
    <w:p w14:paraId="0320030D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наличием вредных привычек обучающегося; </w:t>
      </w:r>
    </w:p>
    <w:p w14:paraId="7E21CD74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позитивного отношения к здоровому образу жизни, информационной безопасности.</w:t>
      </w:r>
    </w:p>
    <w:p w14:paraId="71D3E32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4:</w:t>
      </w:r>
    </w:p>
    <w:p w14:paraId="68BD9A3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00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5A24178C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39F8" w14:textId="77777777" w:rsidR="00205468" w:rsidRDefault="00205468" w:rsidP="009D49F0"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B5B7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E00F" w14:textId="77777777" w:rsidR="00205468" w:rsidRDefault="00205468" w:rsidP="00DE1947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6A3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624E216D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45F4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714B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275700F2" w14:textId="77777777" w:rsidR="00205468" w:rsidRDefault="00DE1947" w:rsidP="00DE1947">
            <w:pPr>
              <w:pStyle w:val="4"/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0E51" w14:textId="77777777" w:rsidR="00205468" w:rsidRDefault="00205468" w:rsidP="009D49F0">
            <w:r>
              <w:t>Формирование у обучающихся здорового образа жизни и культуры здоровья</w:t>
            </w:r>
          </w:p>
        </w:tc>
      </w:tr>
      <w:tr w:rsidR="00205468" w14:paraId="05812047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30EE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0E9A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3F240" w14:textId="77777777" w:rsidR="00205468" w:rsidRPr="00DE1947" w:rsidRDefault="00DE1947" w:rsidP="00DE1947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65F5" w14:textId="77777777" w:rsidR="00205468" w:rsidRDefault="00205468" w:rsidP="009D49F0">
            <w:r>
              <w:t>Воспитание социально активной и здоровой молодежи</w:t>
            </w:r>
          </w:p>
        </w:tc>
      </w:tr>
      <w:tr w:rsidR="00205468" w14:paraId="483B73E3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0714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687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0C9FE9FC" w14:textId="77777777" w:rsidR="00205468" w:rsidRDefault="00DE1947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12BB" w14:textId="77777777"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14:paraId="342D173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B14B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5E50" w14:textId="77777777" w:rsidR="00205468" w:rsidRDefault="00205468" w:rsidP="009D49F0">
            <w:r>
              <w:t>Районная больница, поликлиника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61B9F" w14:textId="77777777" w:rsidR="00205468" w:rsidRDefault="00DE1947" w:rsidP="009D49F0">
            <w:r>
              <w:t>Г</w:t>
            </w:r>
            <w:r w:rsidR="00205468">
              <w:t>лавный врач ОГБУЗ «Ленинской центральной районной больницы»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8691" w14:textId="77777777" w:rsidR="00205468" w:rsidRDefault="00205468" w:rsidP="009D49F0">
            <w:r>
              <w:t>Увеличение числа обучающихся с активной жизненной позицией по профилактике и сохранению здоровья.</w:t>
            </w:r>
          </w:p>
          <w:p w14:paraId="43CD406B" w14:textId="77777777" w:rsidR="00205468" w:rsidRDefault="00205468" w:rsidP="009D49F0">
            <w:r>
              <w:t>Повышение уровня ответственности у обучающихся за сохранение собственного здоровья</w:t>
            </w:r>
          </w:p>
        </w:tc>
      </w:tr>
      <w:tr w:rsidR="00205468" w14:paraId="5938C2C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1A593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9E281" w14:textId="77777777" w:rsidR="00205468" w:rsidRDefault="00205468" w:rsidP="009D49F0">
            <w:r>
              <w:t>Областная психиатрическая больница (наркологический диспансер)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2A22" w14:textId="77777777" w:rsidR="00205468" w:rsidRDefault="00DE1947" w:rsidP="009D49F0">
            <w:r>
              <w:t>В</w:t>
            </w:r>
            <w:r w:rsidR="00205468">
              <w:t>рач психиатр-нарколог ОГКУЗ «Психиатрическая больница»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27D4" w14:textId="77777777"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14:paraId="51BF816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7462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BD71A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7D1E4" w14:textId="77777777" w:rsidR="00205468" w:rsidRDefault="00DE1947" w:rsidP="009D49F0">
            <w:r w:rsidRPr="00DE1947">
              <w:t>Председатель 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C02AE" w14:textId="77777777" w:rsidR="00205468" w:rsidRDefault="00205468" w:rsidP="009D49F0">
            <w:r>
              <w:t xml:space="preserve">Занятость обучающихся во внеурочной спортивной </w:t>
            </w:r>
            <w:r>
              <w:lastRenderedPageBreak/>
              <w:t>деятельности, сохранение здоровья обучающихся</w:t>
            </w:r>
          </w:p>
        </w:tc>
      </w:tr>
    </w:tbl>
    <w:p w14:paraId="3AD57051" w14:textId="77777777" w:rsidR="00DE1947" w:rsidRDefault="00DE1947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</w:pPr>
    </w:p>
    <w:p w14:paraId="2942A9F8" w14:textId="77777777" w:rsidR="00205468" w:rsidRPr="00F92701" w:rsidRDefault="00205468" w:rsidP="00DE19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2.1.5. Модуль 5. Экологическое воспитание</w:t>
      </w:r>
    </w:p>
    <w:p w14:paraId="7D7F611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ABB981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29C5F51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бережное, ответственное и компетентное отношение к сохранению окружающей среды;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</w:r>
    </w:p>
    <w:p w14:paraId="2A57FAD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0C3F36F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Задача:</w:t>
      </w:r>
    </w:p>
    <w:p w14:paraId="702C7D4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у обучающегося экологической культуры, развитие экологического мышления.</w:t>
      </w:r>
    </w:p>
    <w:p w14:paraId="75CF7EB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43DE01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9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683624A0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CA1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9922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501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29F72A16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801E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формирование у обучающегося экологической культуры, развитие экологического мышления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53A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природоохранных дел, участие в экологических акциях, проведение экологических субботников, экологических слетов, мероприятий по профилактике лесных пожаров;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5ADF26F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работы экологических волонтерских отрядов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3DE72FF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обучающие экологические семинары; проведение экологических экскурсий (в том числе на мусороперерабатывающие предприятия)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6927553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встречи со специалистами по экологии;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24FE0EC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экскурсии виртуальные экскурсии) по заповедникам;</w:t>
            </w:r>
          </w:p>
          <w:p w14:paraId="418AC22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экологические фотовыставки;</w:t>
            </w:r>
          </w:p>
          <w:p w14:paraId="03478A1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«Экология и энергосбережение»;</w:t>
            </w:r>
          </w:p>
          <w:p w14:paraId="6A8A77F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 с дискуссиями о современных экологических </w:t>
            </w:r>
            <w:r>
              <w:rPr>
                <w:color w:val="000000"/>
                <w:sz w:val="23"/>
                <w:szCs w:val="23"/>
              </w:rPr>
              <w:lastRenderedPageBreak/>
              <w:t>проблемах региона, страны, мира, о раздельном сборе мусора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1B1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соблюдение правил экологической безопасности</w:t>
            </w:r>
          </w:p>
          <w:p w14:paraId="0D023D5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демонстрация понимания влияния социально-экономических процессов на состояние природной и социальной среды</w:t>
            </w:r>
          </w:p>
        </w:tc>
      </w:tr>
    </w:tbl>
    <w:p w14:paraId="0A1669C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8E4E4B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2026154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700AD008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</w:pPr>
      <w:r>
        <w:rPr>
          <w:color w:val="000000"/>
          <w:sz w:val="28"/>
          <w:szCs w:val="28"/>
        </w:rPr>
        <w:t xml:space="preserve">экологическое мышление </w:t>
      </w:r>
    </w:p>
    <w:p w14:paraId="69DBA62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2A834CD7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природоохранных дел.</w:t>
      </w:r>
    </w:p>
    <w:p w14:paraId="0A279FF0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</w:p>
    <w:p w14:paraId="2D2F66C5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0E86705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экологических акциях; индивидуальные беседы, мотивация на проявление личных инициатив.</w:t>
      </w:r>
    </w:p>
    <w:p w14:paraId="56901B6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5:</w:t>
      </w:r>
    </w:p>
    <w:p w14:paraId="71785D4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8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5569E724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ED68A" w14:textId="77777777"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4812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AF82" w14:textId="77777777" w:rsidR="00205468" w:rsidRDefault="00205468" w:rsidP="00DE1947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E75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1B34005D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2C50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1E9E8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731E3" w14:textId="77777777"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ABAE" w14:textId="77777777" w:rsidR="00205468" w:rsidRDefault="00205468" w:rsidP="009D49F0">
            <w:r>
              <w:t>формирование у обучающихся экологически целесообразного поведения</w:t>
            </w:r>
          </w:p>
        </w:tc>
      </w:tr>
      <w:tr w:rsidR="00205468" w14:paraId="24E9E3A3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EB492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1524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C03A" w14:textId="77777777" w:rsidR="00205468" w:rsidRDefault="00DE1947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22BF" w14:textId="77777777" w:rsidR="00205468" w:rsidRDefault="00205468" w:rsidP="009D49F0">
            <w:r>
              <w:t>улучшение экологической ситуации на территории региона</w:t>
            </w:r>
          </w:p>
        </w:tc>
      </w:tr>
      <w:tr w:rsidR="00205468" w14:paraId="5B5691CE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AD92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8D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3B671BEC" w14:textId="77777777" w:rsidR="00205468" w:rsidRDefault="00DE1947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F544" w14:textId="77777777" w:rsidR="00205468" w:rsidRDefault="00205468" w:rsidP="009D49F0">
            <w:r>
              <w:t>вовлеченность обучающихся в экологические мероприятия;</w:t>
            </w:r>
          </w:p>
          <w:p w14:paraId="091C1BF5" w14:textId="77777777" w:rsidR="00205468" w:rsidRDefault="00205468" w:rsidP="009D49F0">
            <w:r>
              <w:t>приобретение личного опыта обучающегося:</w:t>
            </w:r>
          </w:p>
          <w:p w14:paraId="16692900" w14:textId="77777777" w:rsidR="00205468" w:rsidRDefault="00205468" w:rsidP="009D49F0">
            <w:r>
              <w:t>опыт природоохранных дел</w:t>
            </w:r>
          </w:p>
        </w:tc>
      </w:tr>
      <w:tr w:rsidR="00205468" w14:paraId="75DF7346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7D81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8665" w14:textId="77777777" w:rsidR="00205468" w:rsidRDefault="00205468" w:rsidP="009D49F0">
            <w:r>
              <w:t>Совет народных депутатов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3A3F1" w14:textId="77777777" w:rsidR="00205468" w:rsidRDefault="00DE1947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50075" w14:textId="77777777" w:rsidR="00205468" w:rsidRDefault="00205468" w:rsidP="009D49F0">
            <w:r>
              <w:t>повышение активной гражданской позиции обучающихся в области экологии и охраны природы</w:t>
            </w:r>
          </w:p>
        </w:tc>
      </w:tr>
      <w:tr w:rsidR="00205468" w14:paraId="2D66D8E7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3E7E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81734" w14:textId="77777777" w:rsidR="00205468" w:rsidRDefault="00205468" w:rsidP="009D49F0">
            <w:r>
              <w:t>Государственный природный заповедник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EFEE8" w14:textId="77777777" w:rsidR="00205468" w:rsidRDefault="00DE1947" w:rsidP="009D49F0">
            <w:r>
              <w:t>З</w:t>
            </w:r>
            <w:r w:rsidR="00205468">
              <w:t>аместитель директора по экологическому просвещению государственного природного заповедника «</w:t>
            </w:r>
            <w:proofErr w:type="spellStart"/>
            <w:r w:rsidR="00205468">
              <w:t>Бастак</w:t>
            </w:r>
            <w:proofErr w:type="spellEnd"/>
            <w:r w:rsidR="00205468">
              <w:t xml:space="preserve">»  </w:t>
            </w:r>
          </w:p>
        </w:tc>
        <w:tc>
          <w:tcPr>
            <w:tcW w:w="3032" w:type="dxa"/>
            <w:tcBorders>
              <w:right w:val="single" w:sz="4" w:space="0" w:color="000000"/>
            </w:tcBorders>
            <w:shd w:val="clear" w:color="auto" w:fill="auto"/>
          </w:tcPr>
          <w:p w14:paraId="3ED5DC07" w14:textId="77777777" w:rsidR="00205468" w:rsidRDefault="00205468" w:rsidP="009D49F0">
            <w:r>
              <w:t>повышение уровня ответственности к природе, бережного отношения к родной земле у обучающихся</w:t>
            </w:r>
          </w:p>
        </w:tc>
      </w:tr>
      <w:tr w:rsidR="00205468" w14:paraId="5EC48154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E005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3FEE124F" w14:textId="77777777" w:rsidR="00205468" w:rsidRDefault="00205468" w:rsidP="009D49F0">
            <w:r>
              <w:t xml:space="preserve">Родительская </w:t>
            </w:r>
            <w:r>
              <w:lastRenderedPageBreak/>
              <w:t>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12928" w14:textId="77777777" w:rsidR="00205468" w:rsidRDefault="00DE1947" w:rsidP="009D49F0">
            <w:r w:rsidRPr="00DE1947">
              <w:lastRenderedPageBreak/>
              <w:t xml:space="preserve">Председатель </w:t>
            </w:r>
            <w:r w:rsidRPr="00DE1947">
              <w:lastRenderedPageBreak/>
              <w:t>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4AFCE" w14:textId="77777777" w:rsidR="00205468" w:rsidRDefault="00205468" w:rsidP="009D49F0">
            <w:r>
              <w:lastRenderedPageBreak/>
              <w:t xml:space="preserve">общественная занятость </w:t>
            </w:r>
            <w:r>
              <w:lastRenderedPageBreak/>
              <w:t>обучающихся;</w:t>
            </w:r>
          </w:p>
          <w:p w14:paraId="63696E97" w14:textId="77777777" w:rsidR="00205468" w:rsidRDefault="00205468" w:rsidP="009D49F0">
            <w:r>
              <w:t>вовлеченность обучающихся во внеучебную деятельность</w:t>
            </w:r>
          </w:p>
        </w:tc>
      </w:tr>
    </w:tbl>
    <w:p w14:paraId="33A251A0" w14:textId="77777777" w:rsidR="00F92701" w:rsidRDefault="00F92701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7522465B" w14:textId="77777777" w:rsidR="00205468" w:rsidRDefault="00205468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6. Студенческое самоуправление и взаимодействие участников образовательного процесса</w:t>
      </w:r>
    </w:p>
    <w:p w14:paraId="3EF20C1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66C6B21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6FAAC6C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взаимодействия участников образовательного процесса, формирование инициативного и продуктивного взаимодействия</w:t>
      </w:r>
    </w:p>
    <w:p w14:paraId="05981F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804EF6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Задачи:</w:t>
      </w:r>
    </w:p>
    <w:p w14:paraId="3061AA1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развитие студенческого самоуправления, социальных инициатив обучающихся, воспитание ответственности в принятии решений;</w:t>
      </w:r>
    </w:p>
    <w:p w14:paraId="2DC74CD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профилактика асоциальных явлений в студенческой среде;</w:t>
      </w:r>
    </w:p>
    <w:p w14:paraId="51DB79B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работа с родителями (законными представителями) несовершеннолетних обучающихся;</w:t>
      </w:r>
    </w:p>
    <w:p w14:paraId="6BD968B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4) управление взаимодействием педагогических работников, администрации образовательной организации, социальных партнеров</w:t>
      </w:r>
    </w:p>
    <w:p w14:paraId="0E937C1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4B0C540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14:paraId="32FF4F1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969"/>
        <w:gridCol w:w="2703"/>
      </w:tblGrid>
      <w:tr w:rsidR="00205468" w14:paraId="362BB089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98C4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6793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50D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26903CF5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3C7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1) развитие студенческого самоуправления, социальных инициатив обучающихся, воспитание ответственности в принятии решений</w:t>
            </w:r>
          </w:p>
          <w:p w14:paraId="00BD03D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273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работа органов студенческого самоуправления: студенческого совета, </w:t>
            </w:r>
            <w:proofErr w:type="spellStart"/>
            <w:r>
              <w:rPr>
                <w:color w:val="000000"/>
                <w:sz w:val="23"/>
                <w:szCs w:val="23"/>
              </w:rPr>
              <w:t>старостата</w:t>
            </w:r>
            <w:proofErr w:type="spellEnd"/>
            <w:r>
              <w:rPr>
                <w:color w:val="000000"/>
                <w:sz w:val="23"/>
                <w:szCs w:val="23"/>
              </w:rPr>
              <w:t>, студенческих активов учебных групп;</w:t>
            </w:r>
          </w:p>
          <w:p w14:paraId="61145A7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работе стипендиальных комиссий; дисциплинарных комиссий;</w:t>
            </w:r>
          </w:p>
          <w:p w14:paraId="64DF808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разработка социальных инициатив обучающихся и мероприятий по социальному взаимодействию, например, «Подарки для детского дома» и др.,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6D530AE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разработке и обсуждении локальных нормативных актов, касающихся процесса обучения; проведения внеучебной деятельности и проведения массовых мероприятий;</w:t>
            </w:r>
          </w:p>
          <w:p w14:paraId="25D5C81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совместных рейдов по посещаемости учебных занятий, по проверке </w:t>
            </w:r>
            <w:r>
              <w:rPr>
                <w:color w:val="000000"/>
                <w:sz w:val="23"/>
                <w:szCs w:val="23"/>
              </w:rPr>
              <w:lastRenderedPageBreak/>
              <w:t>санитарного состояния кабинетов и др.;</w:t>
            </w:r>
          </w:p>
          <w:p w14:paraId="1569C63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молодежных квестов и флешмобов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15E5033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анкетирования и опросов обучающихся: по выявлению удовлетворенностью качеством обучения и условиями образовательного процесса; по выявлению качества проведенных воспитательных мероприятий;</w:t>
            </w:r>
          </w:p>
          <w:p w14:paraId="0DBA394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редакционного совета обучающихся, освещение мероприятий в студенческих средствах массовой информации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B41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участие в студенческих инициативах</w:t>
            </w:r>
          </w:p>
        </w:tc>
      </w:tr>
      <w:tr w:rsidR="00205468" w14:paraId="34F92EF6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46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2) профилактика асоциальных явлений в студенческой среде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9A24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мероприятий по профилактике правонарушений среди студентов: профилактика распространения криминальной субкультуры, идеологии экстремизма и терроризма, обеспечение безопасной жизнедеятельности студентов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 xml:space="preserve">); </w:t>
            </w:r>
          </w:p>
          <w:p w14:paraId="6163E4B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тематические классные часы по профилактике экстремизма и терроризма, профилактика безнадзорности, самовольных уходов несовершеннолетних, диспуты о социальных проблемах молодежи и семьи, в том числе направленные на предупреждение асоциальных явлений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504A600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комиссии по профилактике правонарушений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5051D53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социально-психологическое анкетирование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6F9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социально приемлемого самовыражения и самореализации;</w:t>
            </w:r>
          </w:p>
          <w:p w14:paraId="51012BC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противостояние асоциальному поведению</w:t>
            </w:r>
          </w:p>
        </w:tc>
      </w:tr>
      <w:tr w:rsidR="00205468" w14:paraId="779AA5F8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59A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3) работа с родителями (законными представителями) несовершеннолетних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1DA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родительские лектории для повышения педагогической культуры родителей (законных представителей) несовершеннолетних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4EAE770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родительские собрания;</w:t>
            </w:r>
          </w:p>
          <w:p w14:paraId="161900B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родительских комитетов;</w:t>
            </w:r>
          </w:p>
          <w:p w14:paraId="583D36A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опросов и анкетирования родителей по выявлению удовлетворенностью условиями образовательного процесса; по выявлению качества проводимых мероприятий;</w:t>
            </w:r>
          </w:p>
          <w:p w14:paraId="3F66C47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вовлечение родителей в проведение воспитательных мероприятий (спортивные соревнования, конкурсы, экологические субботники и др.);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648CDA1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неформальных клубных встреч родителей и обучающихся;</w:t>
            </w:r>
          </w:p>
          <w:p w14:paraId="0A9830D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индивидуальных консультаций родителей с психологом и социальным педагогом по вопросам толерантности, нравственного выбора, предупреждения асоциальных проявлений;</w:t>
            </w:r>
          </w:p>
          <w:p w14:paraId="0B95E18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выявление неполных и неблагополучных семей, составление социальной карты семьи, организация психолого-педагогического и социального сопровождения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A77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повышение заинтересованности родителей результатах профессионального становления обучающихся</w:t>
            </w:r>
          </w:p>
        </w:tc>
      </w:tr>
      <w:tr w:rsidR="00205468" w14:paraId="35EEF162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133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925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встреч директора образовательной организации со студенческим активом;</w:t>
            </w:r>
          </w:p>
          <w:p w14:paraId="64614B3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и проведение конкурса на лучшую студенческую группу;</w:t>
            </w:r>
          </w:p>
          <w:p w14:paraId="038FCF1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обучения членов совета студенческого самоуправления в школе лидеров,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3F08186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совещания с классными руководителями, педагогическими работниками по организации взаимодействия в вопросах повышения качества обучения и воспитания</w:t>
            </w:r>
          </w:p>
          <w:p w14:paraId="349CA44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обсуждение результативности воспитательной работы и студенческих инициатив с социальными партнерами, в том числе на советах по профилактике правонарушений, противодействию коррупции и т.п.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D32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Консолидация усилий по воспитанию обучающихся</w:t>
            </w:r>
          </w:p>
        </w:tc>
      </w:tr>
    </w:tbl>
    <w:p w14:paraId="2AAF064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78FDAA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04C4403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77E048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7237603F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лидерских качеств</w:t>
      </w:r>
    </w:p>
    <w:p w14:paraId="517443E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745DC7DC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426"/>
        <w:jc w:val="both"/>
      </w:pPr>
      <w:r>
        <w:rPr>
          <w:color w:val="000000"/>
          <w:sz w:val="28"/>
          <w:szCs w:val="28"/>
        </w:rPr>
        <w:t>опыт самопознания и самоанализа, опыт социально приемлемого самовыражения и самореализации;</w:t>
      </w:r>
    </w:p>
    <w:p w14:paraId="4CC9460C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дел, направленных на заботу о своей семье, родных и близких</w:t>
      </w:r>
    </w:p>
    <w:p w14:paraId="60910F6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3808C27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Особенности организации индивидуальной работы с обучающимся </w:t>
      </w:r>
    </w:p>
    <w:p w14:paraId="431996E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социальной адаптацией обучающихся: адаптация в учебной группе, в студенческой среде образовательной организации, в профессиональном окружении (на предприятии при прохождении практики);</w:t>
      </w:r>
    </w:p>
    <w:p w14:paraId="47BF6B9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нравственного выбора и социального поведения.</w:t>
      </w:r>
    </w:p>
    <w:p w14:paraId="159079B9" w14:textId="77777777" w:rsidR="00205468" w:rsidRDefault="00205468" w:rsidP="00205468">
      <w:pPr>
        <w:rPr>
          <w:sz w:val="28"/>
          <w:szCs w:val="28"/>
        </w:rPr>
      </w:pPr>
      <w:r>
        <w:rPr>
          <w:sz w:val="28"/>
          <w:szCs w:val="28"/>
        </w:rPr>
        <w:t>СОЦИАЛЬНАЯ ПОДДЕРЖКА:</w:t>
      </w:r>
    </w:p>
    <w:p w14:paraId="629A623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студентов, относящихся к категории малоимущих, формирование документов, </w:t>
      </w:r>
      <w:r w:rsidR="00002EBA">
        <w:rPr>
          <w:color w:val="000000"/>
          <w:sz w:val="28"/>
          <w:szCs w:val="28"/>
        </w:rPr>
        <w:t>оказание материальной</w:t>
      </w:r>
      <w:r>
        <w:rPr>
          <w:color w:val="000000"/>
          <w:sz w:val="28"/>
          <w:szCs w:val="28"/>
        </w:rPr>
        <w:t xml:space="preserve"> помощи;</w:t>
      </w:r>
    </w:p>
    <w:p w14:paraId="57B6675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со студентами, относящимися к категории детей-сирот и детей, оставшихся без попечения родителей;</w:t>
      </w:r>
    </w:p>
    <w:p w14:paraId="0BA7578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досуга и летнего отдыха студентов, относящихся к категории детей-сирот и детей, оставшихся без попечения родителей.</w:t>
      </w:r>
    </w:p>
    <w:p w14:paraId="2DD50D7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61715B26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 работа с проживающими в общежитии студентами</w:t>
      </w:r>
    </w:p>
    <w:p w14:paraId="54C2BC5C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DC1036B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заселение обучающихся, заполнение анкет, журналов и формирование базы; реализация адаптационной программы для первокурсников: исследование индивидуальных социально-психологических особенностей студентов нового набора, тренинги знакомства и т.д.</w:t>
      </w:r>
    </w:p>
    <w:p w14:paraId="00ACEC3A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состава комнат с учетом соответствия характеров, интересов и склонностей студентов;</w:t>
      </w:r>
    </w:p>
    <w:p w14:paraId="04EF2412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обучающихся с нормативными документами, локальными актами, правилами проживания в общежитии (Устав </w:t>
      </w:r>
      <w:r>
        <w:rPr>
          <w:sz w:val="28"/>
          <w:szCs w:val="28"/>
        </w:rPr>
        <w:lastRenderedPageBreak/>
        <w:t>образовательной организации, договор, правила проживания в общежитии, техника безопасности и правила пожарной безопасности и др.);</w:t>
      </w:r>
    </w:p>
    <w:p w14:paraId="65478674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со студентами, относящимися к категории детей-сирот и детей, оставшихся без попечения родителей: помощь в благоустройстве, поддержка, воспитание самостоятельности и ответственности; </w:t>
      </w:r>
    </w:p>
    <w:p w14:paraId="03FDF328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студенческого самоуправления общежития: выборы студенческого совета общежития, выборы старост этажей, планирование работы совета;</w:t>
      </w:r>
    </w:p>
    <w:p w14:paraId="4066060B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межведомственного комплекса мер по профилактике правонарушений среди студентов, проживающих в общежитии (по отдельному плану);</w:t>
      </w:r>
    </w:p>
    <w:p w14:paraId="2502BCE6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воспитательных и досуговых мероприятий (по отдельному плану): работа кружков, секций, волонтерское движение и социальные проекты;</w:t>
      </w:r>
    </w:p>
    <w:p w14:paraId="7515826B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условий проживания несовершеннолетних студентов, проживающих вне общежития (съемное жилье, знакомые, родственники).</w:t>
      </w:r>
    </w:p>
    <w:p w14:paraId="55392BEB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рейды в общежитии (с участием инспектора по делам несовершеннолетних, сотрудников полиции и т.д.).</w:t>
      </w:r>
    </w:p>
    <w:p w14:paraId="0D56C9B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5842D5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6:</w:t>
      </w:r>
    </w:p>
    <w:p w14:paraId="4ACB681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61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12855F96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6198" w14:textId="77777777"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E3E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9B44" w14:textId="77777777" w:rsidR="00205468" w:rsidRDefault="00205468" w:rsidP="009D49F0">
            <w:pPr>
              <w:jc w:val="center"/>
            </w:pPr>
            <w:r>
              <w:t>Представитель интересов ФИО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31E7" w14:textId="77777777" w:rsidR="00205468" w:rsidRDefault="00205468" w:rsidP="009D49F0">
            <w:pPr>
              <w:jc w:val="center"/>
            </w:pPr>
            <w:r>
              <w:t>Ожидаемые результаты</w:t>
            </w:r>
          </w:p>
        </w:tc>
      </w:tr>
      <w:tr w:rsidR="00205468" w14:paraId="052552C5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C0DB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505A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4869" w14:textId="77777777"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DB6E" w14:textId="77777777" w:rsidR="00205468" w:rsidRDefault="00205468" w:rsidP="009D49F0">
            <w:r>
              <w:t>воспитание обучающихся с активной социальной позицией;</w:t>
            </w:r>
          </w:p>
          <w:p w14:paraId="10FAEB66" w14:textId="77777777" w:rsidR="00205468" w:rsidRDefault="00205468" w:rsidP="009D49F0">
            <w:r>
              <w:t>развитие социальной активности обучающихся</w:t>
            </w:r>
          </w:p>
        </w:tc>
      </w:tr>
      <w:tr w:rsidR="00205468" w14:paraId="35BE528A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4F137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66D74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9D88" w14:textId="77777777" w:rsidR="00205468" w:rsidRDefault="00DE1947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528F" w14:textId="77777777" w:rsidR="00205468" w:rsidRDefault="00205468" w:rsidP="009D49F0">
            <w:r>
              <w:t>расширение участия обучающихся в общественных делах;</w:t>
            </w:r>
          </w:p>
          <w:p w14:paraId="37DD0966" w14:textId="77777777" w:rsidR="00205468" w:rsidRDefault="00205468" w:rsidP="009D49F0">
            <w:r>
              <w:t>развитие добровольческих инициатив, направленных на улучшение благосостояния региона</w:t>
            </w:r>
          </w:p>
        </w:tc>
      </w:tr>
      <w:tr w:rsidR="00205468" w14:paraId="1BBBD3AD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52B8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4DD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55D9E149" w14:textId="77777777" w:rsidR="00205468" w:rsidRDefault="00DE1947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47F7E" w14:textId="77777777" w:rsidR="00205468" w:rsidRDefault="00205468" w:rsidP="009D49F0">
            <w:r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205468" w14:paraId="17C6BF08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5198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13AADB1C" w14:textId="77777777" w:rsidR="00205468" w:rsidRDefault="00205468" w:rsidP="009D49F0">
            <w:r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47F11" w14:textId="77777777" w:rsidR="00205468" w:rsidRDefault="00DE1947" w:rsidP="009D49F0">
            <w:r>
              <w:t>Д</w:t>
            </w:r>
            <w:r w:rsidR="00205468">
              <w:t>иректор ОГБУ ДО «Центр «МОСТ»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B63F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волонтерства и добровольчества среди обучающихся;</w:t>
            </w:r>
          </w:p>
          <w:p w14:paraId="63283003" w14:textId="77777777" w:rsidR="00205468" w:rsidRDefault="00205468" w:rsidP="009D49F0"/>
        </w:tc>
      </w:tr>
      <w:tr w:rsidR="00205468" w14:paraId="160AF6B9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4483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2EAD" w14:textId="77777777" w:rsidR="00205468" w:rsidRDefault="00205468" w:rsidP="009D49F0">
            <w:r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4D2BA1ED" w14:textId="77777777" w:rsidR="00205468" w:rsidRDefault="00DE1947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05468">
              <w:rPr>
                <w:color w:val="000000"/>
              </w:rPr>
              <w:t>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DD56" w14:textId="77777777" w:rsidR="00205468" w:rsidRDefault="00205468" w:rsidP="009D49F0">
            <w:r>
              <w:t>воспитание обучающихся с активной позицией, стремящейся к личностному росту</w:t>
            </w:r>
          </w:p>
        </w:tc>
      </w:tr>
      <w:tr w:rsidR="00205468" w14:paraId="44A52272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DFD0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08C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8872" w14:textId="77777777" w:rsidR="00205468" w:rsidRDefault="00DE1947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МКУК «Централизованная клубная система»</w:t>
            </w:r>
          </w:p>
          <w:p w14:paraId="051A424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6D4E7F" w14:textId="77777777" w:rsidR="00205468" w:rsidRDefault="00DE1947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дворца культуры с. Ленинское</w:t>
            </w:r>
          </w:p>
          <w:p w14:paraId="0B693A8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FF18" w14:textId="77777777" w:rsidR="00205468" w:rsidRDefault="00205468" w:rsidP="009D49F0">
            <w:r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205468" w14:paraId="5AB26DED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4A61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3259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245" w14:textId="77777777" w:rsidR="00205468" w:rsidRDefault="00DE1947" w:rsidP="009D49F0">
            <w:r w:rsidRPr="00DE1947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24E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7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совместного опыта коллективных дел с обучающимися</w:t>
            </w:r>
          </w:p>
          <w:p w14:paraId="40ECE24D" w14:textId="77777777" w:rsidR="00205468" w:rsidRDefault="00205468" w:rsidP="009D49F0"/>
        </w:tc>
      </w:tr>
    </w:tbl>
    <w:p w14:paraId="0A3001A8" w14:textId="77777777" w:rsidR="00F92701" w:rsidRDefault="00F92701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6EBC345D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2.1.7. Модуль 7. Добровольческая (волонтерская) деятельность</w:t>
      </w:r>
    </w:p>
    <w:p w14:paraId="4531C5AD" w14:textId="77777777" w:rsidR="002820DC" w:rsidRDefault="002820DC" w:rsidP="002820DC">
      <w:pPr>
        <w:ind w:firstLine="567"/>
        <w:rPr>
          <w:b/>
          <w:sz w:val="28"/>
          <w:szCs w:val="28"/>
        </w:rPr>
      </w:pPr>
    </w:p>
    <w:p w14:paraId="21795B49" w14:textId="77777777" w:rsidR="002820DC" w:rsidRPr="00980A04" w:rsidRDefault="002820DC" w:rsidP="002820DC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В основу реализации модуля «Добровольческая (волонтерская) деятельность» легла Концепция развития добровольчества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в РФ до 2025 года в соответствии с Распоряжением Правительства РФ от 27.12.2018 № 2950-р. Под Добровольческой деятельностью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волонтёрством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понимается деятельность в форме безвозмездного выполнения работ или (и) оказания услуг в различных социально значимых сферах деятельности. Содействие добровольческой (волонтёрской) деятельности отнесено к числу приоритетных направлений социальной и молодёжной политики. Исходя из определения добровольческая (волонтёрская) деятельность разнородна по своему виду и формам, а в ОГПОБУ «Сельскохозяйственный техникум» планируется реализация следующих её направлений</w:t>
      </w:r>
      <w:r>
        <w:rPr>
          <w:rFonts w:eastAsiaTheme="minorHAnsi"/>
          <w:sz w:val="28"/>
          <w:szCs w:val="28"/>
          <w:lang w:eastAsia="en-US"/>
        </w:rPr>
        <w:t xml:space="preserve"> (в соответствии с программой</w:t>
      </w:r>
      <w:r w:rsidRPr="003700CD">
        <w:t xml:space="preserve"> </w:t>
      </w:r>
      <w:r w:rsidRPr="003700CD">
        <w:rPr>
          <w:rFonts w:eastAsiaTheme="minorHAnsi"/>
          <w:sz w:val="28"/>
          <w:szCs w:val="28"/>
          <w:lang w:eastAsia="en-US"/>
        </w:rPr>
        <w:t xml:space="preserve">развития волонтерской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в техникуме </w:t>
      </w:r>
      <w:r w:rsidRPr="003700CD">
        <w:rPr>
          <w:rFonts w:eastAsiaTheme="minorHAnsi"/>
          <w:sz w:val="28"/>
          <w:szCs w:val="28"/>
          <w:lang w:eastAsia="en-US"/>
        </w:rPr>
        <w:t>«Я-Доброволец»</w:t>
      </w:r>
      <w:r>
        <w:rPr>
          <w:rFonts w:eastAsiaTheme="minorHAnsi"/>
          <w:sz w:val="28"/>
          <w:szCs w:val="28"/>
          <w:lang w:eastAsia="en-US"/>
        </w:rPr>
        <w:t>)</w:t>
      </w:r>
      <w:r w:rsidRPr="00980A04">
        <w:rPr>
          <w:rFonts w:eastAsiaTheme="minorHAnsi"/>
          <w:sz w:val="28"/>
          <w:szCs w:val="28"/>
          <w:lang w:eastAsia="en-US"/>
        </w:rPr>
        <w:t>:</w:t>
      </w:r>
    </w:p>
    <w:p w14:paraId="47AFC667" w14:textId="77777777" w:rsidR="002820DC" w:rsidRPr="00980A04" w:rsidRDefault="002820DC" w:rsidP="002820DC">
      <w:pPr>
        <w:numPr>
          <w:ilvl w:val="0"/>
          <w:numId w:val="2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Социальное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лицам с ОВЗ, многодетным семьям, инвалидам, пожилым, одиноким людям, бездомным, беженцам и другим);</w:t>
      </w:r>
    </w:p>
    <w:p w14:paraId="3D5B30D0" w14:textId="77777777" w:rsidR="002820DC" w:rsidRPr="00980A04" w:rsidRDefault="002820DC" w:rsidP="002820DC">
      <w:pPr>
        <w:numPr>
          <w:ilvl w:val="0"/>
          <w:numId w:val="2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 xml:space="preserve">Патриотическое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«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обеды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»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ветеранам (сопровождение ветеранов в больницы и на различные мероприятия, оказание помощи в бытовых вопросах и др.); участники данной деятельности занимаются благоустройством памятных мест, проводят различные всероссийские и международные акции и квесты, которые помогают сохранить память о войне;</w:t>
      </w:r>
    </w:p>
    <w:p w14:paraId="6E6C7BC5" w14:textId="77777777" w:rsidR="002820DC" w:rsidRPr="00980A04" w:rsidRDefault="002820DC" w:rsidP="002820D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Экологическое 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–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охрану природы, помощь животным, экологическое просвещение;</w:t>
      </w:r>
    </w:p>
    <w:p w14:paraId="52D51719" w14:textId="77777777" w:rsidR="002820DC" w:rsidRPr="00980A04" w:rsidRDefault="002820DC" w:rsidP="002820D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proofErr w:type="gramStart"/>
      <w:r w:rsidRPr="00980A04">
        <w:rPr>
          <w:rFonts w:eastAsiaTheme="minorHAnsi"/>
          <w:color w:val="333333"/>
          <w:shd w:val="clear" w:color="auto" w:fill="FFFFFF"/>
          <w:lang w:eastAsia="en-US"/>
        </w:rPr>
        <w:t>– 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proofErr w:type="gramEnd"/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связанная с участием в организации и (или) проведении физкультурных 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спортивных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мероприятий, проектов и (или)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программ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по популяризации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спорта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и пропаганде здорового образа жизни;</w:t>
      </w:r>
    </w:p>
    <w:p w14:paraId="53E3EE86" w14:textId="77777777" w:rsidR="002820DC" w:rsidRPr="00980A04" w:rsidRDefault="002820DC" w:rsidP="002820DC">
      <w:pPr>
        <w:numPr>
          <w:ilvl w:val="0"/>
          <w:numId w:val="2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lang w:eastAsia="en-US"/>
        </w:rPr>
        <w:lastRenderedPageBreak/>
        <w:t>Профилактическое волонтерство</w:t>
      </w:r>
      <w:r w:rsidRPr="00980A04">
        <w:rPr>
          <w:rFonts w:eastAsiaTheme="minorHAnsi"/>
          <w:lang w:eastAsia="en-US"/>
        </w:rPr>
        <w:t xml:space="preserve">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, направленная на профилактику употребления ПАВ и других асоциальных явлений, пропаганду ЗОЖ, на профилактику распространения в сети интернет противоправной информации; наставничество над подростками «группы риска»; </w:t>
      </w:r>
    </w:p>
    <w:p w14:paraId="6A427FB7" w14:textId="77777777" w:rsidR="002820DC" w:rsidRPr="00980A04" w:rsidRDefault="002820DC" w:rsidP="002820D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Событийное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 организации и проведении</w:t>
      </w:r>
      <w:r w:rsidRPr="00980A04">
        <w:rPr>
          <w:rFonts w:eastAsiaTheme="minorHAnsi"/>
          <w:lang w:eastAsia="en-US"/>
        </w:rPr>
        <w:t xml:space="preserve">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крупных значимых событий местного, регионального, федерального и международного уровней (помощь на конференциях, съездах, форумах, праздниках, концертах и т.д.); организация акций (просветительских, календарных).</w:t>
      </w:r>
    </w:p>
    <w:p w14:paraId="142A850C" w14:textId="77777777" w:rsidR="002820DC" w:rsidRPr="00980A04" w:rsidRDefault="002820DC" w:rsidP="002820DC">
      <w:pPr>
        <w:spacing w:after="200" w:line="276" w:lineRule="auto"/>
        <w:contextualSpacing/>
        <w:jc w:val="both"/>
        <w:rPr>
          <w:sz w:val="28"/>
          <w:szCs w:val="28"/>
        </w:rPr>
      </w:pPr>
      <w:r w:rsidRPr="00980A04">
        <w:rPr>
          <w:b/>
          <w:sz w:val="28"/>
          <w:szCs w:val="28"/>
        </w:rPr>
        <w:t>Цель:</w:t>
      </w:r>
      <w:r w:rsidRPr="00980A04">
        <w:rPr>
          <w:sz w:val="28"/>
          <w:szCs w:val="28"/>
        </w:rPr>
        <w:t xml:space="preserve"> формирование позитивных установок на добровольческую (волонтерскую) деятельность и расширение возможностей для самореализации студентов путем ознакомления с различными видами соц</w:t>
      </w:r>
      <w:r>
        <w:rPr>
          <w:sz w:val="28"/>
          <w:szCs w:val="28"/>
        </w:rPr>
        <w:t>иальной активности.</w:t>
      </w:r>
    </w:p>
    <w:p w14:paraId="3E3ED09C" w14:textId="77777777" w:rsidR="002820DC" w:rsidRPr="00980A04" w:rsidRDefault="002820DC" w:rsidP="002820DC">
      <w:pPr>
        <w:spacing w:line="276" w:lineRule="auto"/>
        <w:jc w:val="both"/>
        <w:rPr>
          <w:b/>
          <w:sz w:val="28"/>
          <w:szCs w:val="28"/>
        </w:rPr>
      </w:pPr>
      <w:r w:rsidRPr="00980A04">
        <w:rPr>
          <w:b/>
          <w:sz w:val="28"/>
          <w:szCs w:val="28"/>
        </w:rPr>
        <w:t>Задачи:</w:t>
      </w:r>
    </w:p>
    <w:p w14:paraId="0AD5D3CE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обеспечить популяризацию идей добровольчества (</w:t>
      </w:r>
      <w:proofErr w:type="spellStart"/>
      <w:r w:rsidRPr="00980A04">
        <w:rPr>
          <w:rFonts w:eastAsia="Calibr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="Calibri"/>
          <w:sz w:val="28"/>
          <w:szCs w:val="28"/>
          <w:lang w:eastAsia="en-US"/>
        </w:rPr>
        <w:t>) в студенческой среде;</w:t>
      </w:r>
    </w:p>
    <w:p w14:paraId="482B453A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проектах;</w:t>
      </w:r>
    </w:p>
    <w:p w14:paraId="3F0B8F2C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наладить сотрудничество с социальными партнерами для совместной социально-значимой деятельности;</w:t>
      </w:r>
    </w:p>
    <w:p w14:paraId="3980614D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создавать и использовать 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межрегиональние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 xml:space="preserve"> связи с другими общественными (волонтерскими) организациями для совместной социально-значимой деятельности; </w:t>
      </w:r>
    </w:p>
    <w:p w14:paraId="0D21AA68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воспитывать активную гражданскую позицию, формировать лидерские и нравственно-этические качества, чувства патриотизма и др. </w:t>
      </w:r>
    </w:p>
    <w:p w14:paraId="5F930CAE" w14:textId="77777777" w:rsidR="002820DC" w:rsidRPr="00980A04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поддерживать студенческие инициативы;</w:t>
      </w:r>
    </w:p>
    <w:p w14:paraId="275A5231" w14:textId="77777777" w:rsidR="002820DC" w:rsidRPr="00A2201E" w:rsidRDefault="002820DC" w:rsidP="002820D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расширить сферу внеучебной деятельности и</w:t>
      </w:r>
      <w:r>
        <w:rPr>
          <w:rFonts w:eastAsia="Calibri"/>
          <w:sz w:val="28"/>
          <w:szCs w:val="28"/>
          <w:lang w:eastAsia="en-US"/>
        </w:rPr>
        <w:t xml:space="preserve"> вторичной занятости студентов.</w:t>
      </w:r>
    </w:p>
    <w:p w14:paraId="4F0FF99E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</w:p>
    <w:p w14:paraId="32E7F7BE" w14:textId="77777777" w:rsidR="002820DC" w:rsidRPr="00A2201E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 w:rsidRPr="00A2201E">
        <w:rPr>
          <w:b/>
          <w:color w:val="000000"/>
        </w:rPr>
        <w:t>Содержание работы:</w:t>
      </w:r>
    </w:p>
    <w:p w14:paraId="08180998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969"/>
        <w:gridCol w:w="2703"/>
      </w:tblGrid>
      <w:tr w:rsidR="002820DC" w:rsidRPr="004B08C3" w14:paraId="51DB9717" w14:textId="77777777" w:rsidTr="002820DC">
        <w:trPr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4D055" w14:textId="77777777" w:rsidR="002820DC" w:rsidRPr="004B08C3" w:rsidRDefault="002820DC" w:rsidP="002820DC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904A1" w14:textId="77777777" w:rsidR="002820DC" w:rsidRPr="004B08C3" w:rsidRDefault="002820DC" w:rsidP="002820DC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4D5C" w14:textId="77777777" w:rsidR="002820DC" w:rsidRPr="004B08C3" w:rsidRDefault="002820DC" w:rsidP="002820DC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Прогноз ожидаемых результатов</w:t>
            </w:r>
          </w:p>
        </w:tc>
      </w:tr>
      <w:tr w:rsidR="002820DC" w:rsidRPr="004B08C3" w14:paraId="7903C9EF" w14:textId="77777777" w:rsidTr="002820DC">
        <w:trPr>
          <w:trHeight w:val="13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30EF" w14:textId="77777777" w:rsidR="002820DC" w:rsidRPr="004B08C3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t>1)</w:t>
            </w:r>
            <w:r w:rsidRPr="004B08C3">
              <w:rPr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980A04">
              <w:rPr>
                <w:sz w:val="23"/>
                <w:szCs w:val="23"/>
                <w:lang w:eastAsia="zh-CN"/>
              </w:rPr>
              <w:t>обеспечить популяризацию идей добровольчества (</w:t>
            </w:r>
            <w:proofErr w:type="spellStart"/>
            <w:r w:rsidRPr="00980A04">
              <w:rPr>
                <w:sz w:val="23"/>
                <w:szCs w:val="23"/>
                <w:lang w:eastAsia="zh-CN"/>
              </w:rPr>
              <w:t>волонтёрства</w:t>
            </w:r>
            <w:proofErr w:type="spellEnd"/>
            <w:r w:rsidRPr="00980A04">
              <w:rPr>
                <w:sz w:val="23"/>
                <w:szCs w:val="23"/>
                <w:lang w:eastAsia="zh-CN"/>
              </w:rPr>
              <w:t xml:space="preserve">) в студенческой среде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A22A05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</w:t>
            </w:r>
            <w:r w:rsidRPr="002E370F">
              <w:rPr>
                <w:sz w:val="23"/>
                <w:szCs w:val="23"/>
              </w:rPr>
              <w:t>икл бесед,</w:t>
            </w:r>
            <w:r>
              <w:rPr>
                <w:sz w:val="23"/>
                <w:szCs w:val="23"/>
              </w:rPr>
              <w:t xml:space="preserve"> лекций; информационные стенды; проведение</w:t>
            </w:r>
            <w:r w:rsidRPr="002E370F">
              <w:rPr>
                <w:sz w:val="23"/>
                <w:szCs w:val="23"/>
              </w:rPr>
              <w:t xml:space="preserve"> конкурс</w:t>
            </w:r>
            <w:r>
              <w:rPr>
                <w:sz w:val="23"/>
                <w:szCs w:val="23"/>
              </w:rPr>
              <w:t>ов, ф</w:t>
            </w:r>
            <w:r w:rsidRPr="002E370F">
              <w:rPr>
                <w:sz w:val="23"/>
                <w:szCs w:val="23"/>
              </w:rPr>
              <w:t>лешмоб</w:t>
            </w:r>
            <w:r>
              <w:rPr>
                <w:sz w:val="23"/>
                <w:szCs w:val="23"/>
              </w:rPr>
              <w:t>ов и др.</w:t>
            </w:r>
            <w:r w:rsidRPr="004B08C3">
              <w:rPr>
                <w:sz w:val="23"/>
                <w:szCs w:val="23"/>
              </w:rPr>
              <w:t xml:space="preserve"> (</w:t>
            </w:r>
            <w:r w:rsidRPr="004B08C3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4B08C3">
              <w:rPr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02EC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4B08C3">
              <w:rPr>
                <w:sz w:val="23"/>
                <w:szCs w:val="23"/>
              </w:rPr>
              <w:t xml:space="preserve">роявление заинтересованности к </w:t>
            </w:r>
            <w:r>
              <w:rPr>
                <w:sz w:val="23"/>
                <w:szCs w:val="23"/>
              </w:rPr>
              <w:t>добровольческой (волонтерской) деятельности</w:t>
            </w:r>
          </w:p>
        </w:tc>
      </w:tr>
      <w:tr w:rsidR="002820DC" w:rsidRPr="004B08C3" w14:paraId="2D576A91" w14:textId="77777777" w:rsidTr="002820DC">
        <w:trPr>
          <w:trHeight w:val="270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66CA7D" w14:textId="77777777" w:rsidR="002820DC" w:rsidRPr="004B08C3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lastRenderedPageBreak/>
              <w:t xml:space="preserve">2) </w:t>
            </w:r>
            <w:r w:rsidRPr="008B6A20">
              <w:rPr>
                <w:sz w:val="23"/>
                <w:szCs w:val="23"/>
                <w:lang w:eastAsia="zh-CN"/>
              </w:rPr>
              <w:t>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72F034" w14:textId="77777777" w:rsidR="002820DC" w:rsidRPr="005104C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>Работа волонтерского движения, обучение волонтерской деятельности (занятия в тренинговой форме</w:t>
            </w:r>
            <w:r>
              <w:rPr>
                <w:sz w:val="23"/>
                <w:szCs w:val="23"/>
              </w:rPr>
              <w:t>, семинары</w:t>
            </w:r>
            <w:r w:rsidRPr="005104CC">
              <w:rPr>
                <w:sz w:val="23"/>
                <w:szCs w:val="23"/>
              </w:rPr>
              <w:t>).  Создание банка данных мероприятий добровольческой (волонтерской) деятельности</w:t>
            </w:r>
          </w:p>
          <w:p w14:paraId="7775F013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02880C68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38509CDE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079EB524" w14:textId="77777777" w:rsidR="002820DC" w:rsidRPr="00F31FA4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7CAF1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</w:t>
            </w:r>
            <w:r w:rsidRPr="009A0440">
              <w:rPr>
                <w:sz w:val="23"/>
                <w:szCs w:val="23"/>
              </w:rPr>
              <w:t xml:space="preserve"> количества </w:t>
            </w:r>
            <w:r>
              <w:rPr>
                <w:sz w:val="23"/>
                <w:szCs w:val="23"/>
              </w:rPr>
              <w:t xml:space="preserve">студентов, </w:t>
            </w:r>
            <w:r w:rsidRPr="009A0440">
              <w:rPr>
                <w:sz w:val="23"/>
                <w:szCs w:val="23"/>
              </w:rPr>
              <w:t>вовлеченных в волонтерск</w:t>
            </w:r>
            <w:r>
              <w:rPr>
                <w:sz w:val="23"/>
                <w:szCs w:val="23"/>
              </w:rPr>
              <w:t>ое движение.</w:t>
            </w:r>
          </w:p>
          <w:p w14:paraId="5051677A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5DFB8AC3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4B08C3">
              <w:rPr>
                <w:sz w:val="23"/>
                <w:szCs w:val="23"/>
              </w:rPr>
              <w:t>отовность участвовать в</w:t>
            </w:r>
            <w:r>
              <w:rPr>
                <w:sz w:val="23"/>
                <w:szCs w:val="23"/>
              </w:rPr>
              <w:t xml:space="preserve"> волонтерских акциях, проектах,</w:t>
            </w:r>
            <w:r w:rsidRPr="004B08C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социально-значимых мероприятиях. </w:t>
            </w:r>
          </w:p>
          <w:p w14:paraId="160733B5" w14:textId="77777777" w:rsidR="002820DC" w:rsidRPr="00F31FA4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2820DC" w:rsidRPr="004B08C3" w14:paraId="6E2EA50A" w14:textId="77777777" w:rsidTr="002820DC">
        <w:trPr>
          <w:trHeight w:val="2987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9FFEEA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3)</w:t>
            </w:r>
            <w:r w:rsidRPr="00A4432C">
              <w:rPr>
                <w:sz w:val="23"/>
                <w:szCs w:val="23"/>
                <w:lang w:eastAsia="zh-CN"/>
              </w:rPr>
              <w:t>наладить сотрудничество с социальными партнерами для совместной социально-значимой деятельности</w:t>
            </w:r>
          </w:p>
          <w:p w14:paraId="4E03205D" w14:textId="77777777" w:rsidR="002820DC" w:rsidRPr="004B08C3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68FD62F4" w14:textId="77777777" w:rsidR="002820DC" w:rsidRPr="004B08C3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4)</w:t>
            </w:r>
            <w:r w:rsidRPr="00A4432C">
              <w:rPr>
                <w:sz w:val="23"/>
                <w:szCs w:val="23"/>
                <w:lang w:eastAsia="zh-CN"/>
              </w:rPr>
              <w:t xml:space="preserve">создавать и использовать </w:t>
            </w:r>
            <w:proofErr w:type="spellStart"/>
            <w:r w:rsidRPr="00A4432C">
              <w:rPr>
                <w:sz w:val="23"/>
                <w:szCs w:val="23"/>
                <w:lang w:eastAsia="zh-CN"/>
              </w:rPr>
              <w:t>межрегиональние</w:t>
            </w:r>
            <w:proofErr w:type="spellEnd"/>
            <w:r w:rsidRPr="00A4432C">
              <w:rPr>
                <w:sz w:val="23"/>
                <w:szCs w:val="23"/>
                <w:lang w:eastAsia="zh-CN"/>
              </w:rPr>
              <w:t xml:space="preserve"> связи с другими общественными (волонтерскими) организациями для совместной социально-значимой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CA1C4E" w14:textId="77777777" w:rsidR="002820DC" w:rsidRPr="005104C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 xml:space="preserve">Проведение деловых бесед, встреч, круглых столов, конференций. </w:t>
            </w:r>
          </w:p>
          <w:p w14:paraId="73ACCB3A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46FD69AE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02CC0A90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68BDDB53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5693F504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052B8096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70F09DB5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59DF10D4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5D957A64" w14:textId="77777777" w:rsidR="002820DC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4A854550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F8FB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 w:rsidRPr="005104CC">
              <w:rPr>
                <w:sz w:val="23"/>
                <w:szCs w:val="23"/>
              </w:rPr>
              <w:t>Совместная работа с социальными партнерами и другими общественными (волонтерскими) организациями</w:t>
            </w:r>
          </w:p>
          <w:p w14:paraId="071CBD1B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748F7B77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3F806916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3C4C375A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52F440AD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7F620389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2820DC" w:rsidRPr="004B08C3" w14:paraId="5A63B1DD" w14:textId="77777777" w:rsidTr="002820DC">
        <w:trPr>
          <w:trHeight w:val="3900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E5DA8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5)</w:t>
            </w:r>
            <w:r w:rsidRPr="00A4432C">
              <w:rPr>
                <w:sz w:val="23"/>
                <w:szCs w:val="23"/>
                <w:lang w:eastAsia="zh-CN"/>
              </w:rPr>
              <w:t>воспитывать активную гражданскую позицию, формировать лидерские и нравственно-этические качества, чувства патриотизма и др</w:t>
            </w:r>
            <w:r>
              <w:rPr>
                <w:sz w:val="23"/>
                <w:szCs w:val="23"/>
                <w:lang w:eastAsia="zh-CN"/>
              </w:rPr>
              <w:t>.</w:t>
            </w:r>
          </w:p>
          <w:p w14:paraId="20DBB499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27AC1EC3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1124D5C4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4D297926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4B198271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2CAE0883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2B894CCD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4D542BB0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311CE943" w14:textId="77777777" w:rsidR="002820DC" w:rsidRPr="004B08C3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2D7F83" w14:textId="77777777" w:rsidR="002820DC" w:rsidRPr="00841089" w:rsidRDefault="002820DC" w:rsidP="002820DC">
            <w:pPr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841089">
              <w:rPr>
                <w:sz w:val="23"/>
                <w:szCs w:val="23"/>
              </w:rPr>
              <w:t>Информирование и привлечение к участию в волонтерских акциях, проектах, различных социально-значимых мероприятиях (</w:t>
            </w:r>
            <w:r w:rsidRPr="00841089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841089">
              <w:rPr>
                <w:sz w:val="23"/>
                <w:szCs w:val="23"/>
              </w:rPr>
              <w:t>)</w:t>
            </w:r>
          </w:p>
          <w:p w14:paraId="1581AC12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2AB2DC19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2AB26F58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1A6648A8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60FE05A8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0C2BF9D1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0E1B7D1A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4F9B0E6F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0A8596D0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41F75EE9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0F712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Развитие профессионального самоопределения как прямого пути к самостоятельной жизни, возможность проявить себя, попробовать в разных сферах деятельности и определиться с выбором жизненного пути, реализуя свои идеи в решении социальных проблем.</w:t>
            </w:r>
          </w:p>
          <w:p w14:paraId="221352FE" w14:textId="77777777" w:rsidR="002820DC" w:rsidRPr="004B08C3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2820DC" w:rsidRPr="004B08C3" w14:paraId="653BAD63" w14:textId="77777777" w:rsidTr="002820DC">
        <w:trPr>
          <w:trHeight w:val="127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AB5216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6)</w:t>
            </w:r>
            <w:r w:rsidRPr="00A4432C">
              <w:rPr>
                <w:sz w:val="23"/>
                <w:szCs w:val="23"/>
                <w:lang w:eastAsia="zh-CN"/>
              </w:rPr>
              <w:t>поддерживать студенческие инициативы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8F7EC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</w:t>
            </w:r>
            <w:r w:rsidRPr="005104CC">
              <w:rPr>
                <w:sz w:val="23"/>
                <w:szCs w:val="23"/>
              </w:rPr>
              <w:t>студенческих социально значимых проектов</w:t>
            </w:r>
          </w:p>
          <w:p w14:paraId="6BCC0215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0C78C875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10AEE87B" w14:textId="77777777" w:rsidR="002820DC" w:rsidRPr="00841089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95E19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rPr>
                <w:sz w:val="23"/>
                <w:szCs w:val="23"/>
              </w:rPr>
              <w:t xml:space="preserve">Готовность </w:t>
            </w:r>
            <w:r w:rsidRPr="005104CC">
              <w:rPr>
                <w:sz w:val="23"/>
                <w:szCs w:val="23"/>
              </w:rPr>
              <w:t>выдвига</w:t>
            </w:r>
            <w:r>
              <w:rPr>
                <w:sz w:val="23"/>
                <w:szCs w:val="23"/>
              </w:rPr>
              <w:t xml:space="preserve">ть </w:t>
            </w:r>
            <w:r w:rsidRPr="005104CC">
              <w:rPr>
                <w:sz w:val="23"/>
                <w:szCs w:val="23"/>
              </w:rPr>
              <w:t>идеи, разрабатыва</w:t>
            </w:r>
            <w:r>
              <w:rPr>
                <w:sz w:val="23"/>
                <w:szCs w:val="23"/>
              </w:rPr>
              <w:t xml:space="preserve">ть проекты </w:t>
            </w:r>
            <w:r w:rsidRPr="005104CC">
              <w:rPr>
                <w:sz w:val="23"/>
                <w:szCs w:val="23"/>
              </w:rPr>
              <w:t>и далее их реализ</w:t>
            </w:r>
            <w:r>
              <w:rPr>
                <w:sz w:val="23"/>
                <w:szCs w:val="23"/>
              </w:rPr>
              <w:t>овывать</w:t>
            </w:r>
            <w:r w:rsidRPr="005104CC">
              <w:rPr>
                <w:sz w:val="23"/>
                <w:szCs w:val="23"/>
              </w:rPr>
              <w:t>.</w:t>
            </w:r>
          </w:p>
        </w:tc>
      </w:tr>
      <w:tr w:rsidR="002820DC" w:rsidRPr="004B08C3" w14:paraId="78CFDD61" w14:textId="77777777" w:rsidTr="002820DC">
        <w:trPr>
          <w:trHeight w:val="284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D7793AB" w14:textId="77777777" w:rsidR="002820DC" w:rsidRDefault="002820DC" w:rsidP="002820DC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lastRenderedPageBreak/>
              <w:t>7)</w:t>
            </w:r>
            <w:r w:rsidRPr="00A4432C">
              <w:rPr>
                <w:sz w:val="23"/>
                <w:szCs w:val="23"/>
                <w:lang w:eastAsia="zh-CN"/>
              </w:rPr>
              <w:t>расширить сферу внеучебной деятельности и вторичной занятости студентов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8E5C2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Повышение активности студентов, создание условий для функционирования добровольческих команд, становление молодежных лидеров, изменение мотивов участия в общественно полезной деятельности, достижение высокого уровня самостоятельности, раскрытие потенциала личности, ее талантов, способностей, возможностей, развитие индивидуальных особенностей и эмоциональной сферы, раскрытие и осознание своей уникальности.</w:t>
            </w:r>
          </w:p>
          <w:p w14:paraId="664306C3" w14:textId="77777777" w:rsidR="002820DC" w:rsidRPr="009A2A9D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34674507" w14:textId="77777777" w:rsidR="002820DC" w:rsidRDefault="002820DC" w:rsidP="002820D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% внеурочной занятости студентов.</w:t>
            </w:r>
          </w:p>
        </w:tc>
      </w:tr>
    </w:tbl>
    <w:p w14:paraId="596CC926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по модулю:</w:t>
      </w:r>
    </w:p>
    <w:p w14:paraId="3D6D9AD6" w14:textId="77777777" w:rsidR="002820DC" w:rsidRPr="002F580F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</w:t>
      </w:r>
      <w:r w:rsidRPr="009A2A9D">
        <w:rPr>
          <w:color w:val="000000"/>
          <w:sz w:val="28"/>
          <w:szCs w:val="28"/>
        </w:rPr>
        <w:t>готовность к самостоятельному принятию решений</w:t>
      </w:r>
      <w:r>
        <w:rPr>
          <w:color w:val="000000"/>
          <w:sz w:val="28"/>
          <w:szCs w:val="28"/>
        </w:rPr>
        <w:t>;</w:t>
      </w:r>
    </w:p>
    <w:p w14:paraId="30D9CA07" w14:textId="77777777" w:rsidR="002820DC" w:rsidRDefault="002820DC" w:rsidP="002820D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2A9D">
        <w:rPr>
          <w:color w:val="000000"/>
          <w:sz w:val="28"/>
          <w:szCs w:val="28"/>
        </w:rPr>
        <w:t xml:space="preserve"> развивает лидерские качества и соз</w:t>
      </w:r>
      <w:r>
        <w:rPr>
          <w:color w:val="000000"/>
          <w:sz w:val="28"/>
          <w:szCs w:val="28"/>
        </w:rPr>
        <w:t xml:space="preserve">идательную активность молодежи, </w:t>
      </w:r>
      <w:r w:rsidRPr="009A2A9D">
        <w:rPr>
          <w:color w:val="000000"/>
          <w:sz w:val="28"/>
          <w:szCs w:val="28"/>
        </w:rPr>
        <w:t>восприимчивость к проблемам друго</w:t>
      </w:r>
      <w:r>
        <w:rPr>
          <w:color w:val="000000"/>
          <w:sz w:val="28"/>
          <w:szCs w:val="28"/>
        </w:rPr>
        <w:t>го человека и общества в целом;</w:t>
      </w:r>
    </w:p>
    <w:p w14:paraId="2E28308E" w14:textId="77777777" w:rsidR="002820DC" w:rsidRDefault="002820DC" w:rsidP="002820D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2A9D">
        <w:rPr>
          <w:color w:val="000000"/>
          <w:sz w:val="28"/>
          <w:szCs w:val="28"/>
        </w:rPr>
        <w:t>предоставляет возможность молодым людям проявить се</w:t>
      </w:r>
      <w:r>
        <w:rPr>
          <w:color w:val="000000"/>
          <w:sz w:val="28"/>
          <w:szCs w:val="28"/>
        </w:rPr>
        <w:t>бя, реализовать свой потенциал;</w:t>
      </w:r>
    </w:p>
    <w:p w14:paraId="56DB9266" w14:textId="77777777" w:rsidR="002820DC" w:rsidRDefault="002820DC" w:rsidP="002820D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2A9D">
        <w:rPr>
          <w:color w:val="000000"/>
          <w:sz w:val="28"/>
          <w:szCs w:val="28"/>
        </w:rPr>
        <w:t>является способом сохранения и укрепления человеческих ценностей, реализации прав и обязанностей граждан, личностного роста через осознание человеческого потенциала.</w:t>
      </w:r>
    </w:p>
    <w:p w14:paraId="408C3297" w14:textId="77777777" w:rsidR="002820DC" w:rsidRDefault="002820DC" w:rsidP="002820DC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 приобретают личный и (или) командный опыт разработки и реализации социальных инициатив.</w:t>
      </w:r>
    </w:p>
    <w:p w14:paraId="5D7D9508" w14:textId="77777777" w:rsidR="002820DC" w:rsidRDefault="002820DC" w:rsidP="002820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5CB4D5E" w14:textId="77777777" w:rsidR="002820DC" w:rsidRDefault="002820DC" w:rsidP="002820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5363D37B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мини-групп обучающихся с учетом личностных симпатий, мотивация обучающихся к проектным мероприятиям, беседы о возможных воспитательных и социальных инициативах;</w:t>
      </w:r>
    </w:p>
    <w:p w14:paraId="37B508B3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мероприятиях; индивидуальные беседы, поддержка личных инициатив.</w:t>
      </w:r>
    </w:p>
    <w:p w14:paraId="371B8DE6" w14:textId="77777777" w:rsidR="002820DC" w:rsidRDefault="002820DC" w:rsidP="002820DC">
      <w:pPr>
        <w:ind w:firstLine="567"/>
        <w:rPr>
          <w:b/>
          <w:sz w:val="28"/>
          <w:szCs w:val="28"/>
        </w:rPr>
      </w:pPr>
    </w:p>
    <w:p w14:paraId="371F8659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 реализации модуля 7:</w:t>
      </w:r>
    </w:p>
    <w:p w14:paraId="4F71DD59" w14:textId="77777777" w:rsidR="002820DC" w:rsidRDefault="002820DC" w:rsidP="002820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820DC" w:rsidRPr="005074D6" w14:paraId="1A7213C5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7114" w14:textId="77777777" w:rsidR="002820DC" w:rsidRPr="005074D6" w:rsidRDefault="002820DC" w:rsidP="002820DC">
            <w:r w:rsidRPr="005074D6"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ECA0" w14:textId="77777777" w:rsidR="002820DC" w:rsidRPr="005074D6" w:rsidRDefault="002820DC" w:rsidP="002820DC">
            <w:r w:rsidRPr="005074D6"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803A" w14:textId="77777777" w:rsidR="002820DC" w:rsidRPr="005074D6" w:rsidRDefault="002820DC" w:rsidP="002820DC">
            <w:r w:rsidRPr="005074D6"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238F" w14:textId="77777777" w:rsidR="002820DC" w:rsidRPr="005074D6" w:rsidRDefault="002820DC" w:rsidP="002820DC">
            <w:r w:rsidRPr="005074D6">
              <w:t>Ожидаемые результаты</w:t>
            </w:r>
          </w:p>
        </w:tc>
      </w:tr>
      <w:tr w:rsidR="002820DC" w:rsidRPr="005074D6" w14:paraId="1E037821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38EC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6CBB" w14:textId="77777777" w:rsidR="002820DC" w:rsidRPr="005074D6" w:rsidRDefault="002820DC" w:rsidP="002820DC">
            <w:r w:rsidRPr="005074D6"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2835" w14:textId="77777777" w:rsidR="002820DC" w:rsidRPr="005074D6" w:rsidRDefault="002820DC" w:rsidP="002820DC">
            <w:r w:rsidRPr="005074D6"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7723" w14:textId="77777777" w:rsidR="002820DC" w:rsidRPr="005074D6" w:rsidRDefault="002820DC" w:rsidP="002820DC">
            <w:r w:rsidRPr="005074D6">
              <w:t>воспитание обучающихся с активной социальной позицией;</w:t>
            </w:r>
          </w:p>
          <w:p w14:paraId="3DC7332F" w14:textId="77777777" w:rsidR="002820DC" w:rsidRPr="005074D6" w:rsidRDefault="002820DC" w:rsidP="002820DC">
            <w:r w:rsidRPr="005074D6">
              <w:t>развитие социальной активности обучающихся</w:t>
            </w:r>
          </w:p>
        </w:tc>
      </w:tr>
      <w:tr w:rsidR="002820DC" w:rsidRPr="005074D6" w14:paraId="489F0B46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44C9A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75C7" w14:textId="77777777" w:rsidR="002820DC" w:rsidRPr="005074D6" w:rsidRDefault="002820DC" w:rsidP="002820DC">
            <w:r w:rsidRPr="005074D6"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3839" w14:textId="77777777" w:rsidR="002820DC" w:rsidRPr="005074D6" w:rsidRDefault="002820DC" w:rsidP="002820DC">
            <w:r w:rsidRPr="005074D6"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AFE3" w14:textId="77777777" w:rsidR="002820DC" w:rsidRPr="005074D6" w:rsidRDefault="002820DC" w:rsidP="002820DC">
            <w:r w:rsidRPr="005074D6">
              <w:t>расширение участия обучающихся в общественных делах;</w:t>
            </w:r>
          </w:p>
          <w:p w14:paraId="05EF4E64" w14:textId="77777777" w:rsidR="002820DC" w:rsidRPr="005074D6" w:rsidRDefault="002820DC" w:rsidP="002820DC">
            <w:r w:rsidRPr="005074D6">
              <w:t>развитие добровольческих инициатив, направленных на улучшение благосостояния региона</w:t>
            </w:r>
          </w:p>
        </w:tc>
      </w:tr>
      <w:tr w:rsidR="002820DC" w:rsidRPr="005074D6" w14:paraId="4604B0E3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5812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63A3" w14:textId="77777777" w:rsidR="002820DC" w:rsidRPr="005074D6" w:rsidRDefault="002820DC" w:rsidP="002820DC">
            <w:r w:rsidRPr="005074D6"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5F5E276D" w14:textId="77777777" w:rsidR="002820DC" w:rsidRPr="005074D6" w:rsidRDefault="002820DC" w:rsidP="002820DC">
            <w:r w:rsidRPr="005074D6">
              <w:t>Начальник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57D1" w14:textId="77777777" w:rsidR="002820DC" w:rsidRPr="005074D6" w:rsidRDefault="002820DC" w:rsidP="002820DC">
            <w:r w:rsidRPr="005074D6"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2820DC" w:rsidRPr="005074D6" w14:paraId="39C9BA03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C4A3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2E3E88B1" w14:textId="77777777" w:rsidR="002820DC" w:rsidRPr="005074D6" w:rsidRDefault="002820DC" w:rsidP="002820DC">
            <w:r w:rsidRPr="005074D6"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EC239" w14:textId="77777777" w:rsidR="002820DC" w:rsidRPr="005074D6" w:rsidRDefault="002820DC" w:rsidP="002820DC">
            <w:r w:rsidRPr="005074D6">
              <w:t>Директор ОГБУ ДО «Центр «МОСТ»</w:t>
            </w:r>
          </w:p>
          <w:p w14:paraId="413DC8F8" w14:textId="77777777" w:rsidR="002820DC" w:rsidRPr="005074D6" w:rsidRDefault="002820DC" w:rsidP="002820DC">
            <w:r w:rsidRPr="005074D6">
              <w:t>Руководитель регионального штаба "Волонтеры Победы" по Еврейской автономной области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397C6" w14:textId="77777777" w:rsidR="002820DC" w:rsidRPr="005074D6" w:rsidRDefault="002820DC" w:rsidP="002820DC">
            <w:r w:rsidRPr="005074D6">
              <w:t>развитие волонтерства и добровольчества среди обучающихся;</w:t>
            </w:r>
          </w:p>
          <w:p w14:paraId="73F28448" w14:textId="77777777" w:rsidR="002820DC" w:rsidRPr="005074D6" w:rsidRDefault="002820DC" w:rsidP="002820DC"/>
        </w:tc>
      </w:tr>
      <w:tr w:rsidR="002820DC" w:rsidRPr="005074D6" w14:paraId="62ED4EEA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E8AC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D151" w14:textId="77777777" w:rsidR="002820DC" w:rsidRPr="005074D6" w:rsidRDefault="002820DC" w:rsidP="002820DC">
            <w:r w:rsidRPr="005074D6"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78A61186" w14:textId="77777777" w:rsidR="002820DC" w:rsidRPr="005074D6" w:rsidRDefault="002820DC" w:rsidP="002820DC">
            <w:r w:rsidRPr="005074D6">
              <w:t>Председатель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40B0" w14:textId="77777777" w:rsidR="002820DC" w:rsidRPr="005074D6" w:rsidRDefault="002820DC" w:rsidP="002820DC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2820DC" w:rsidRPr="005074D6" w14:paraId="606857C0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62F0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7BA9" w14:textId="77777777" w:rsidR="002820DC" w:rsidRPr="005074D6" w:rsidRDefault="002820DC" w:rsidP="002820DC">
            <w:r w:rsidRPr="005074D6">
              <w:t>Филиал ОГБУ «Комплексный центр социального обслуживания ЕАО» в Ленинском районе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2075E082" w14:textId="77777777" w:rsidR="002820DC" w:rsidRPr="005074D6" w:rsidRDefault="002820DC" w:rsidP="002820DC">
            <w:r w:rsidRPr="005074D6">
              <w:t>Заведующий филиалом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9418" w14:textId="77777777" w:rsidR="002820DC" w:rsidRPr="005074D6" w:rsidRDefault="002820DC" w:rsidP="002820DC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2820DC" w:rsidRPr="005074D6" w14:paraId="6F1664CB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B4455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33B7" w14:textId="77777777" w:rsidR="002820DC" w:rsidRPr="005074D6" w:rsidRDefault="002820DC" w:rsidP="002820DC">
            <w:r w:rsidRPr="005074D6"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CE39" w14:textId="77777777" w:rsidR="002820DC" w:rsidRPr="005074D6" w:rsidRDefault="002820DC" w:rsidP="002820DC">
            <w:r w:rsidRPr="005074D6">
              <w:t>Директор МКУК «Централизованная клубная система»</w:t>
            </w:r>
          </w:p>
          <w:p w14:paraId="3D1112E9" w14:textId="77777777" w:rsidR="002820DC" w:rsidRPr="005074D6" w:rsidRDefault="002820DC" w:rsidP="002820DC"/>
          <w:p w14:paraId="530F42F2" w14:textId="77777777" w:rsidR="002820DC" w:rsidRPr="005074D6" w:rsidRDefault="002820DC" w:rsidP="002820DC">
            <w:r w:rsidRPr="005074D6">
              <w:t>Директор дворца культуры с. Ленинское</w:t>
            </w:r>
          </w:p>
          <w:p w14:paraId="0B8810A3" w14:textId="77777777" w:rsidR="002820DC" w:rsidRPr="005074D6" w:rsidRDefault="002820DC" w:rsidP="002820DC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0511" w14:textId="77777777" w:rsidR="002820DC" w:rsidRPr="005074D6" w:rsidRDefault="002820DC" w:rsidP="002820DC">
            <w:r w:rsidRPr="005074D6"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2820DC" w:rsidRPr="005074D6" w14:paraId="4AAB827C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B742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2E07" w14:textId="77777777" w:rsidR="002820DC" w:rsidRPr="005074D6" w:rsidRDefault="002820DC" w:rsidP="002820DC">
            <w:r w:rsidRPr="005074D6">
              <w:t xml:space="preserve">ОГОБУ </w:t>
            </w:r>
            <w:proofErr w:type="gramStart"/>
            <w:r w:rsidRPr="005074D6">
              <w:t>СКШИ  с.</w:t>
            </w:r>
            <w:proofErr w:type="gramEnd"/>
            <w:r w:rsidRPr="005074D6">
              <w:t xml:space="preserve"> Ленинское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68E39" w14:textId="77777777" w:rsidR="002820DC" w:rsidRPr="005074D6" w:rsidRDefault="002820DC" w:rsidP="002820DC">
            <w:r w:rsidRPr="005074D6">
              <w:t>Директор школы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E5B7" w14:textId="77777777" w:rsidR="002820DC" w:rsidRPr="005074D6" w:rsidRDefault="002820DC" w:rsidP="002820DC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2820DC" w:rsidRPr="005074D6" w14:paraId="40322645" w14:textId="77777777" w:rsidTr="002820D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A331" w14:textId="77777777" w:rsidR="002820DC" w:rsidRPr="005074D6" w:rsidRDefault="002820DC" w:rsidP="002820DC">
            <w:pPr>
              <w:numPr>
                <w:ilvl w:val="0"/>
                <w:numId w:val="28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67F7" w14:textId="77777777" w:rsidR="002820DC" w:rsidRPr="005074D6" w:rsidRDefault="002820DC" w:rsidP="002820DC">
            <w:r w:rsidRPr="005074D6"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4E6A" w14:textId="77777777" w:rsidR="002820DC" w:rsidRPr="005074D6" w:rsidRDefault="002820DC" w:rsidP="002820DC">
            <w:r w:rsidRPr="005074D6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10A0" w14:textId="77777777" w:rsidR="002820DC" w:rsidRPr="005074D6" w:rsidRDefault="002820DC" w:rsidP="002820DC">
            <w:r w:rsidRPr="005074D6">
              <w:t>приобретение совместного опыта коллективных дел с обучающимися</w:t>
            </w:r>
          </w:p>
          <w:p w14:paraId="78FA94FA" w14:textId="77777777" w:rsidR="002820DC" w:rsidRPr="005074D6" w:rsidRDefault="002820DC" w:rsidP="002820DC"/>
        </w:tc>
      </w:tr>
    </w:tbl>
    <w:p w14:paraId="5EF2EAD3" w14:textId="77777777" w:rsidR="002820DC" w:rsidRDefault="002820DC" w:rsidP="002820DC">
      <w:r>
        <w:br w:type="page"/>
      </w:r>
    </w:p>
    <w:p w14:paraId="28277E9D" w14:textId="77777777" w:rsidR="00205468" w:rsidRDefault="00205468" w:rsidP="00F92701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Виды деятельности, формы и методы воспитательной работы, технологии взаимодействия</w:t>
      </w:r>
    </w:p>
    <w:p w14:paraId="0E311E56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0D657FCB" w14:textId="77777777" w:rsidR="00205468" w:rsidRDefault="00205468" w:rsidP="00205468">
      <w:pPr>
        <w:widowControl w:val="0"/>
        <w:ind w:firstLine="709"/>
        <w:jc w:val="both"/>
      </w:pPr>
      <w:r>
        <w:rPr>
          <w:b/>
          <w:sz w:val="28"/>
          <w:szCs w:val="28"/>
        </w:rPr>
        <w:t>2.2.1. Виды воспитательной деятельности</w:t>
      </w:r>
    </w:p>
    <w:p w14:paraId="09E44B3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62646D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Виды деятельности – здесь это виды индивидуальной или совместной с обучающимися деятельности педагогических работников, используемые ими в процессе воспитания.</w:t>
      </w:r>
    </w:p>
    <w:p w14:paraId="5579438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воспитательной деятельности соответствуют модулям воспитательной работы:</w:t>
      </w:r>
    </w:p>
    <w:tbl>
      <w:tblPr>
        <w:tblStyle w:val="31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496"/>
      </w:tblGrid>
      <w:tr w:rsidR="00205468" w14:paraId="11FC7C8D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FA70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воспитательной деятельности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428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воспитательной работы</w:t>
            </w:r>
          </w:p>
        </w:tc>
      </w:tr>
      <w:tr w:rsidR="002820DC" w14:paraId="16D53A04" w14:textId="77777777" w:rsidTr="002820DC">
        <w:trPr>
          <w:trHeight w:val="8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E259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241DC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</w:tr>
      <w:tr w:rsidR="002820DC" w14:paraId="63BD2EA9" w14:textId="77777777" w:rsidTr="002820DC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1F5B8F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общественная, ценностно-ориентационная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47F5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1. Гражданское и патриотическое воспитание, формирование российской идентичности</w:t>
            </w:r>
          </w:p>
        </w:tc>
      </w:tr>
      <w:tr w:rsidR="002820DC" w14:paraId="46E7DCB3" w14:textId="77777777" w:rsidTr="002820DC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B3ED1F" w14:textId="77777777" w:rsidR="002820DC" w:rsidRDefault="002820DC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B565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5. Экологическое воспитание</w:t>
            </w:r>
          </w:p>
        </w:tc>
      </w:tr>
      <w:tr w:rsidR="002820DC" w14:paraId="2626ED80" w14:textId="77777777" w:rsidTr="002820DC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0AA65A" w14:textId="77777777" w:rsidR="002820DC" w:rsidRDefault="002820DC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B70A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</w:tr>
      <w:tr w:rsidR="002820DC" w14:paraId="04398DB1" w14:textId="77777777" w:rsidTr="002820DC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0C6F" w14:textId="77777777" w:rsidR="002820DC" w:rsidRDefault="002820DC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DC5C" w14:textId="77777777" w:rsidR="002820DC" w:rsidRDefault="002820DC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7. Добровольческая (волонтерская) деятельность</w:t>
            </w:r>
          </w:p>
        </w:tc>
      </w:tr>
      <w:tr w:rsidR="00205468" w14:paraId="562FCBA6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71B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художественно-эстетическая и досуговая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CFC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3. Духовное и нравственное воспитание, приобщение к культурному наследию, развитие творчества</w:t>
            </w:r>
          </w:p>
        </w:tc>
      </w:tr>
      <w:tr w:rsidR="00205468" w14:paraId="12F3B28D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8EA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4CF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4. Физическое воспитание и здоровьесберегающие технологии</w:t>
            </w:r>
          </w:p>
        </w:tc>
      </w:tr>
    </w:tbl>
    <w:p w14:paraId="2A15829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63FE3F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виды воспитательной деятельности реализуются как в учебной, так и во внеучебной деятельности обучающихся.</w:t>
      </w:r>
    </w:p>
    <w:p w14:paraId="2C19B0B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УЧЕБНОЙ ДЕЯТЕЛЬНОСТИ:</w:t>
      </w:r>
    </w:p>
    <w:p w14:paraId="709DD7A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учебного материала обеспечивает интеллектуальное развитие обучающегося, его профессиональное становление. Студент овладевает системой научных понятий, закономерностей, профессиональной терминологией, основами профессиональной деятельности, в ходе которой формируется отношение обучающегося к будущей профессии, мотивация к труду.</w:t>
      </w:r>
    </w:p>
    <w:p w14:paraId="7266830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курсом, модулем, а также уважительное, доброжелательное отношение к обучающемуся.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</w:t>
      </w:r>
    </w:p>
    <w:p w14:paraId="61BD4BE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 ходе учебных занятий опыта успешного взаимодействия обучающихся друг с другом, умение выстраивать отношения в мини-группе, в обычной учебной группе – важное учебное и социальное умение, </w:t>
      </w:r>
      <w:r>
        <w:rPr>
          <w:color w:val="000000"/>
          <w:sz w:val="28"/>
          <w:szCs w:val="28"/>
        </w:rPr>
        <w:lastRenderedPageBreak/>
        <w:t>помогающее не только в профессиональном, но и в социальном становлении личности.</w:t>
      </w:r>
    </w:p>
    <w:p w14:paraId="3616BF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обучающихся обеспечивает опыт самостоятельного приобретения новых знаний, учит планированию и достижению цели.</w:t>
      </w:r>
    </w:p>
    <w:p w14:paraId="21C538D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14:paraId="2622E29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ВОСПИТАНИЕ ВО ВНЕУЧЕБНОЙ ДЕЯТЕЛЬНОСТИ </w:t>
      </w:r>
    </w:p>
    <w:p w14:paraId="235B2A6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внеучебной деятельности реализуются все модули воспитательной работы. Основные качества и свойства личности развиваются у обучающихся через воспитание трудом, воспитание творчеством, через опыт социального взаимодействия, опыт личностных достижений и самоутверждения, в том числе в профессиональной сфере.</w:t>
      </w:r>
    </w:p>
    <w:p w14:paraId="7B7559D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во внеучебной деятельности осуществляется через систему воспитательных мероприятий в ходе реализации модулей, через создание комфортной обучающей и воспитывающей среды, позитивного профессионального и социального окружения.</w:t>
      </w:r>
    </w:p>
    <w:p w14:paraId="6004C3C7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31D7A381" w14:textId="77777777"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2.2.2. Формы организации воспитательной работы</w:t>
      </w:r>
    </w:p>
    <w:p w14:paraId="38A8492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14:paraId="2B0B4D5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массовые формы работы: на уровне области, района, села, на уровне образовательной организации;</w:t>
      </w:r>
    </w:p>
    <w:p w14:paraId="6BA2B2D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14:paraId="5BB47AD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индивидуальные формы работы: с одним обучающимся.</w:t>
      </w:r>
    </w:p>
    <w:p w14:paraId="35DA3B2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формы организации воспитательной работы в своем сочетании гарантируют: </w:t>
      </w:r>
    </w:p>
    <w:p w14:paraId="101B992A" w14:textId="77777777"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одной стороны –   оптимальный учет особенностей обучающегося и организацию деятельности в отношении каждого по свойственным ему способностям, </w:t>
      </w:r>
    </w:p>
    <w:p w14:paraId="0DCFA5DF" w14:textId="77777777"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 xml:space="preserve">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 и т.д. </w:t>
      </w:r>
    </w:p>
    <w:p w14:paraId="721B05A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</w:t>
      </w:r>
    </w:p>
    <w:p w14:paraId="11B5710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78BDCF6A" w14:textId="77777777"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2.2.3. Методы воспитательной работы</w:t>
      </w:r>
    </w:p>
    <w:p w14:paraId="24CB065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используются методы прямого и косвенного педагогического влияния на обучающихся.</w:t>
      </w:r>
    </w:p>
    <w:p w14:paraId="1BBF737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Методы прямого педагогического влияния применяются в конкретных или искусственно создаваемых ситуациях, когда педагогический работник (классный руководитель, педагог или мастер производственного обучения) сразу может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накопление опыта социально и профессионально-полезного поведения.</w:t>
      </w:r>
    </w:p>
    <w:p w14:paraId="1ABCEAE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косвенного педагогического влияния предполагают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 Например, методы убеждения, стимулирования, внушения, выражения доверия, осуждения.</w:t>
      </w:r>
    </w:p>
    <w:p w14:paraId="5C8D725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воспитательных мероприятий используется сочетание методов прямого и косвенного педагогического влияния, что в наибольшей степени проявляется при участии обучающихся в проектной деятельности и формировании опыта профессионального и личностного взаимодействия.</w:t>
      </w:r>
    </w:p>
    <w:p w14:paraId="39696C0C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1C62D16B" w14:textId="77777777" w:rsidR="00205468" w:rsidRDefault="00205468" w:rsidP="00205468">
      <w:pPr>
        <w:widowControl w:val="0"/>
        <w:spacing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2.2.4. Технологии взаимодействия субъектов воспитательного процесса</w:t>
      </w:r>
    </w:p>
    <w:p w14:paraId="1608AD2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Субъектами воспитательного процесса выступают:</w:t>
      </w:r>
    </w:p>
    <w:p w14:paraId="65E82668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педагогические и руководящие работники образовательной организации;</w:t>
      </w:r>
    </w:p>
    <w:p w14:paraId="1616512E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и представители профессионального сообщества;</w:t>
      </w:r>
    </w:p>
    <w:p w14:paraId="71350CAD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обучающиеся, в том числе их объединения и органы самоуправления;</w:t>
      </w:r>
    </w:p>
    <w:p w14:paraId="1B34472E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>родители (законные представители) несовершеннолетних обучающихся.</w:t>
      </w:r>
    </w:p>
    <w:p w14:paraId="3F9B6CC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  <w:r>
        <w:br w:type="page"/>
      </w:r>
    </w:p>
    <w:p w14:paraId="48A8E98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21"/>
        <w:tblW w:w="9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6773"/>
      </w:tblGrid>
      <w:tr w:rsidR="00205468" w14:paraId="6184481D" w14:textId="77777777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CF9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Технология воспитания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C57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Характеристика</w:t>
            </w:r>
          </w:p>
        </w:tc>
      </w:tr>
      <w:tr w:rsidR="00205468" w14:paraId="55219680" w14:textId="77777777" w:rsidTr="009D49F0">
        <w:trPr>
          <w:trHeight w:val="125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7C7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 коллективной социальной ответственности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CBB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Основана на организации воспитательной </w:t>
            </w:r>
            <w:proofErr w:type="gramStart"/>
            <w:r>
              <w:rPr>
                <w:color w:val="000000"/>
              </w:rPr>
              <w:t xml:space="preserve">работы,   </w:t>
            </w:r>
            <w:proofErr w:type="gramEnd"/>
            <w:r>
              <w:rPr>
                <w:color w:val="000000"/>
              </w:rPr>
              <w:t xml:space="preserve"> обеспечивающей достижение социально приемлемых отношений, развитие позитивных социальных инициатив, формирование опыта коллективных дел и взаимной социальной ответственности, сохранение и преумножение традиций</w:t>
            </w:r>
          </w:p>
        </w:tc>
      </w:tr>
      <w:tr w:rsidR="00205468" w14:paraId="094261E7" w14:textId="77777777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8BB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Технология индивидуального самоопределения и построения общностей вокруг самоопределяющейся личности обучающегося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7FF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Основана на осознание индивидуальной уникальности личности обучающегося, предоставление возможностей для построения индивидуальной траектории развития, расширения сферы общения и получения персонального профессионального опыта, вхождение в профессиональной сообщество</w:t>
            </w:r>
          </w:p>
          <w:p w14:paraId="40B20A4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52B28F4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73008D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рабочей программы осуществляется взаимодействие между всеми субъектами воспитательного процесса: </w:t>
      </w:r>
    </w:p>
    <w:p w14:paraId="78CEE1D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14:paraId="33BBAE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14:paraId="420F4A9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14:paraId="5FAD176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обучающихся.</w:t>
      </w:r>
    </w:p>
    <w:p w14:paraId="0E6701F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(классными руководителями учебных групп)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педагогическими работниками (преподавателями различных дисциплин).</w:t>
      </w:r>
    </w:p>
    <w:p w14:paraId="20C321C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>
        <w:rPr>
          <w:color w:val="000000"/>
          <w:sz w:val="28"/>
          <w:szCs w:val="28"/>
        </w:rPr>
        <w:t>взаимопознание</w:t>
      </w:r>
      <w:proofErr w:type="spellEnd"/>
      <w:r>
        <w:rPr>
          <w:color w:val="000000"/>
          <w:sz w:val="28"/>
          <w:szCs w:val="28"/>
        </w:rPr>
        <w:t>, взаимопонимание, взаимоотношение, взаимные действия, взаимовлияние.</w:t>
      </w:r>
    </w:p>
    <w:p w14:paraId="78F34F8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14:paraId="293E69B3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5A69BD7C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25972680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  <w:r>
        <w:br w:type="page"/>
      </w:r>
    </w:p>
    <w:p w14:paraId="32ACB7EB" w14:textId="77777777" w:rsidR="00205468" w:rsidRDefault="00205468" w:rsidP="00205468">
      <w:pPr>
        <w:rPr>
          <w:b/>
          <w:sz w:val="28"/>
          <w:szCs w:val="28"/>
        </w:rPr>
      </w:pPr>
    </w:p>
    <w:p w14:paraId="27188DC9" w14:textId="77777777" w:rsidR="00DE1947" w:rsidRPr="008A2C8C" w:rsidRDefault="00DE1947" w:rsidP="00DE194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УСЛОВИЯ И ОСОБЕННОСТИ РЕАЛИЗАЦИИ РАБОЧЕЙ ПРОГРАММЫ ВОСПИТАНИЯ</w:t>
      </w:r>
    </w:p>
    <w:p w14:paraId="74042292" w14:textId="77777777" w:rsidR="00DE1947" w:rsidRDefault="00DE1947" w:rsidP="00DE1947">
      <w:pPr>
        <w:widowControl w:val="0"/>
        <w:jc w:val="center"/>
        <w:rPr>
          <w:b/>
          <w:sz w:val="28"/>
          <w:szCs w:val="28"/>
        </w:rPr>
      </w:pPr>
    </w:p>
    <w:p w14:paraId="5DAF30FA" w14:textId="77777777" w:rsidR="00DE1947" w:rsidRDefault="00DE1947" w:rsidP="00DE194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Ресурсное обеспечение рабочей программы</w:t>
      </w:r>
    </w:p>
    <w:p w14:paraId="24F6BD11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28BFEB4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рабочей программы предполагает создание материально-технических и кадровых условий для осуществления воспитательной деятельности обучающихся, в том числе инвалидов и лиц с ОВЗ.</w:t>
      </w:r>
    </w:p>
    <w:p w14:paraId="65B1BBD0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6E7EFD2A" w14:textId="77777777" w:rsidR="00DE1947" w:rsidRDefault="00DE1947" w:rsidP="00DE1947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14:paraId="18C335F6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Директор, заместитель директора по учебно-воспитательной работе, заведующие отделениями, классные руководители, преподаватели, мастера производственного обучения и иные сотрудники, должностные инструкции которых предусматривают основным видом деятельности воспитательную (внеучебную) работу.  </w:t>
      </w:r>
    </w:p>
    <w:p w14:paraId="13F9E208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74610134" w14:textId="77777777" w:rsidR="00DE1947" w:rsidRDefault="00DE1947" w:rsidP="00DE1947">
      <w:pPr>
        <w:widowControl w:val="0"/>
        <w:spacing w:line="276" w:lineRule="auto"/>
        <w:jc w:val="both"/>
      </w:pPr>
      <w:r>
        <w:rPr>
          <w:b/>
          <w:sz w:val="28"/>
          <w:szCs w:val="28"/>
        </w:rPr>
        <w:t xml:space="preserve">Материально-техническое обеспечение </w:t>
      </w:r>
    </w:p>
    <w:p w14:paraId="48781FDA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Образовательная организация располагает материально-технической базой, обеспечивающей проведение указанных в рабочей программе мероприятий. При этом при подготовке к соревнованиям / чемпионатам </w:t>
      </w:r>
      <w:proofErr w:type="spellStart"/>
      <w:r>
        <w:rPr>
          <w:color w:val="000000"/>
          <w:sz w:val="28"/>
          <w:szCs w:val="28"/>
        </w:rPr>
        <w:t>Ворлдскиллс</w:t>
      </w:r>
      <w:proofErr w:type="spellEnd"/>
      <w:r>
        <w:rPr>
          <w:color w:val="000000"/>
          <w:sz w:val="28"/>
          <w:szCs w:val="28"/>
        </w:rPr>
        <w:t xml:space="preserve"> используются ресурсы организаций-партнеров.</w:t>
      </w:r>
    </w:p>
    <w:p w14:paraId="436AC0B1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воспитательной работы образовательная организация обладает следующими ресурсами:</w:t>
      </w:r>
    </w:p>
    <w:p w14:paraId="716F1F9D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библиотека;</w:t>
      </w:r>
    </w:p>
    <w:p w14:paraId="4F1CB7A8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актовый зал;</w:t>
      </w:r>
    </w:p>
    <w:p w14:paraId="1BBE77FB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со спортивным оборудованием;</w:t>
      </w:r>
    </w:p>
    <w:p w14:paraId="750DAAC0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тренажерный зал;</w:t>
      </w:r>
    </w:p>
    <w:p w14:paraId="285C8E66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открытые спортивные площадки, футбольное поле;</w:t>
      </w:r>
    </w:p>
    <w:p w14:paraId="01CFA245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специальные помещения для работы кружков с необходимым для занятий материально-техническим обеспечением (оборудование, реквизит и т.п.). </w:t>
      </w:r>
    </w:p>
    <w:p w14:paraId="1590E1EC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лаборатории, мастерские и учебные кабинеты  </w:t>
      </w:r>
    </w:p>
    <w:p w14:paraId="7237DEB2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703A3">
        <w:rPr>
          <w:color w:val="000000"/>
          <w:sz w:val="28"/>
          <w:szCs w:val="28"/>
        </w:rPr>
        <w:t xml:space="preserve">Материально-техническое обеспечение направлено на: </w:t>
      </w:r>
    </w:p>
    <w:p w14:paraId="646739D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поддержание и развитие материально-технической базы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>, необходимой для проведения воспитательной, культурно-досуговой и спортивной деятельности, формирования необходимых компетенций у обучающихся и развития их личностного потенциала;</w:t>
      </w:r>
    </w:p>
    <w:p w14:paraId="6722CB9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обеспечение мероприятий, включённых в календарный план воспитательной работы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обучающимися;</w:t>
      </w:r>
    </w:p>
    <w:p w14:paraId="3CE93B91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материальное стимулирование </w:t>
      </w:r>
      <w:r>
        <w:rPr>
          <w:color w:val="000000"/>
          <w:sz w:val="28"/>
          <w:szCs w:val="28"/>
        </w:rPr>
        <w:t>обучающихся</w:t>
      </w:r>
      <w:r w:rsidRPr="005703A3">
        <w:rPr>
          <w:color w:val="000000"/>
          <w:sz w:val="28"/>
          <w:szCs w:val="28"/>
        </w:rPr>
        <w:t xml:space="preserve">, преподавателей, </w:t>
      </w:r>
      <w:r>
        <w:rPr>
          <w:color w:val="000000"/>
          <w:sz w:val="28"/>
          <w:szCs w:val="28"/>
        </w:rPr>
        <w:t xml:space="preserve">классных руководителей </w:t>
      </w:r>
      <w:r w:rsidRPr="005703A3">
        <w:rPr>
          <w:color w:val="000000"/>
          <w:sz w:val="28"/>
          <w:szCs w:val="28"/>
        </w:rPr>
        <w:t>групп, активно участвующих в воспитательной, культурно-досуговой, спортивной, профориентационной деятельности.</w:t>
      </w:r>
    </w:p>
    <w:p w14:paraId="5A9F101A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14:paraId="23399AE6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73F84125" w14:textId="77777777" w:rsidR="00DE1947" w:rsidRPr="00762468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 w:rsidRPr="00762468">
        <w:rPr>
          <w:b/>
          <w:color w:val="000000"/>
          <w:sz w:val="28"/>
          <w:szCs w:val="28"/>
        </w:rPr>
        <w:t>Информационное обеспечение воспитательной работы</w:t>
      </w:r>
    </w:p>
    <w:p w14:paraId="15E80F3F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62468">
        <w:rPr>
          <w:color w:val="000000"/>
          <w:sz w:val="28"/>
          <w:szCs w:val="28"/>
        </w:rPr>
        <w:t>Информационное обеспечение реализации воспитательной работы предполагает:</w:t>
      </w:r>
    </w:p>
    <w:p w14:paraId="029D9F75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 xml:space="preserve">свещение воспитательной работы в СМИ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>;</w:t>
      </w:r>
    </w:p>
    <w:p w14:paraId="73FB0E7D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62468">
        <w:rPr>
          <w:color w:val="000000"/>
          <w:sz w:val="28"/>
          <w:szCs w:val="28"/>
        </w:rPr>
        <w:t xml:space="preserve">редставление информации на официальном сайте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 xml:space="preserve"> о реализуемой воспитательной работе и деятельности органов студенческого самоуправления;</w:t>
      </w:r>
    </w:p>
    <w:p w14:paraId="0167BA1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>рганизацию информационных ресурсов, поддерживающих общественно значимую и творческую деятельность студентов;</w:t>
      </w:r>
    </w:p>
    <w:p w14:paraId="035AC553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развитие сети информационных стендов;</w:t>
      </w:r>
    </w:p>
    <w:p w14:paraId="4C50A0C6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информационное обеспечение деятельности в социальных сетях;</w:t>
      </w:r>
    </w:p>
    <w:p w14:paraId="4C34A3EE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762468">
        <w:rPr>
          <w:color w:val="000000"/>
          <w:sz w:val="28"/>
          <w:szCs w:val="28"/>
        </w:rPr>
        <w:t>нформационное обеспечение через студенческие медиа – студенческого телевидения, радио, газеты, социальные сети, блогеры, телеграм-каналы.</w:t>
      </w:r>
    </w:p>
    <w:p w14:paraId="1A81AD71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7BE78291" w14:textId="77777777" w:rsidR="00DE1947" w:rsidRDefault="00DE1947" w:rsidP="00DE1947">
      <w:pPr>
        <w:widowControl w:val="0"/>
        <w:jc w:val="center"/>
      </w:pPr>
      <w:r>
        <w:rPr>
          <w:b/>
          <w:sz w:val="28"/>
          <w:szCs w:val="28"/>
        </w:rPr>
        <w:t>3.2. Особенности реализации рабочей программы</w:t>
      </w:r>
    </w:p>
    <w:p w14:paraId="7B88EF8E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4F5B1697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рабочей программы воспитания предполагает комплексное взаимодействие педагогических, руководящих и иных работников образовательной организации, обучающихся и родителей (законных представителей) несовершеннолетних обучающихся.</w:t>
      </w:r>
    </w:p>
    <w:p w14:paraId="747E905E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образовательной организации и к электронным ресурсам. При проведении мероприятий в режиме онлайн может проводиться идентификация личности обучающегося, в том числе через личный кабинет обучающегося, а для родителей (законных представителей) несовершеннолетних обучающихся через портал госуслуг или иной ресурс.</w:t>
      </w:r>
    </w:p>
    <w:p w14:paraId="36756D78" w14:textId="77777777" w:rsidR="00DE1947" w:rsidRDefault="00DE1947" w:rsidP="00DE194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14:paraId="51F5703B" w14:textId="77777777" w:rsidR="00205468" w:rsidRDefault="00205468" w:rsidP="00205468">
      <w:pPr>
        <w:rPr>
          <w:sz w:val="28"/>
          <w:szCs w:val="28"/>
        </w:rPr>
      </w:pPr>
    </w:p>
    <w:p w14:paraId="4FDF66E4" w14:textId="77777777" w:rsidR="00EB357A" w:rsidRDefault="00EB357A" w:rsidP="00205468">
      <w:pPr>
        <w:rPr>
          <w:sz w:val="28"/>
          <w:szCs w:val="28"/>
        </w:rPr>
      </w:pPr>
    </w:p>
    <w:p w14:paraId="487B2267" w14:textId="77777777" w:rsidR="00EB357A" w:rsidRDefault="00EB357A" w:rsidP="00205468">
      <w:pPr>
        <w:rPr>
          <w:sz w:val="28"/>
          <w:szCs w:val="28"/>
        </w:rPr>
      </w:pPr>
    </w:p>
    <w:p w14:paraId="36E3A0A3" w14:textId="77777777" w:rsidR="00EB357A" w:rsidRDefault="00EB357A" w:rsidP="00205468">
      <w:pPr>
        <w:rPr>
          <w:sz w:val="28"/>
          <w:szCs w:val="28"/>
        </w:rPr>
      </w:pPr>
    </w:p>
    <w:p w14:paraId="5596512C" w14:textId="77777777" w:rsidR="00EB357A" w:rsidRDefault="00EB357A" w:rsidP="00205468">
      <w:pPr>
        <w:rPr>
          <w:sz w:val="28"/>
          <w:szCs w:val="28"/>
        </w:rPr>
      </w:pPr>
    </w:p>
    <w:p w14:paraId="02B4FB86" w14:textId="77777777" w:rsidR="00EB357A" w:rsidRDefault="00EB357A" w:rsidP="00205468">
      <w:pPr>
        <w:rPr>
          <w:sz w:val="28"/>
          <w:szCs w:val="28"/>
        </w:rPr>
      </w:pPr>
    </w:p>
    <w:p w14:paraId="742204CA" w14:textId="77777777" w:rsidR="00EB357A" w:rsidRDefault="00EB357A" w:rsidP="00205468">
      <w:pPr>
        <w:rPr>
          <w:sz w:val="28"/>
          <w:szCs w:val="28"/>
        </w:rPr>
      </w:pPr>
    </w:p>
    <w:p w14:paraId="581EB3AB" w14:textId="77777777" w:rsidR="00205468" w:rsidRDefault="00205468" w:rsidP="002054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АНАЛИЗ И ОЦЕНКА РЕЗУЛЬТАТОВ РЕАЛИЗАЦИИ РАБОЧЕЙ ПРОГРАММЫ</w:t>
      </w:r>
      <w:r w:rsidR="00F92701">
        <w:rPr>
          <w:b/>
          <w:sz w:val="28"/>
          <w:szCs w:val="28"/>
        </w:rPr>
        <w:t xml:space="preserve"> ВОСПИТАНИЯ</w:t>
      </w:r>
    </w:p>
    <w:p w14:paraId="2CDF827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59CAC7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Основные направления самоанализа воспитательной работы</w:t>
      </w:r>
    </w:p>
    <w:p w14:paraId="3690B1D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6803347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Самоанализ воспитательной работы осуществляется ежегодно в ходе проведения самообследования и подготовки отчета о его результатах.</w:t>
      </w:r>
    </w:p>
    <w:p w14:paraId="5E0064E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самоанализа являются:</w:t>
      </w:r>
    </w:p>
    <w:p w14:paraId="502C3AE0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Количество проведенных воспитательных мероприятий за учебный год в соответствии с задачами воспитания и приоритетами, определенными на учебный год. Из них количество мероприятий, проводимых совместно с социальными партнерами. Расширение количества социального взаимодействия (социальных партнеров) и т.п.</w:t>
      </w:r>
    </w:p>
    <w:p w14:paraId="4BDB835C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Качество проведенных воспитательных мероприятий, позволяющее выявить степень удовлетворенности участников мероприятий содержанием и условиями их проведения. Для определения качества воспитательной работы используется анкетирование и интервьюирование о качестве проводимых мероприятий.</w:t>
      </w:r>
    </w:p>
    <w:p w14:paraId="3F4B2E0C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Результативность воспитательной работы: количество призеров, победителей, количество реализованных/внедренных проектов и т.п. Самооценка результатов воспитательной работы по отчетам классных руководителей, психолога и социального педагога об улучшении взаимоотношений в учебной группе, предотвращении/снятии конфликтных ситуаций т.п.</w:t>
      </w:r>
    </w:p>
    <w:p w14:paraId="42326318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материально-технических условий для реализации рабочей программы воспитания: количество приобретенного оборудования, закупленного инвентаря, улучшение материальных условий проведения мероприятий (ремонт актового зала и др.)</w:t>
      </w:r>
    </w:p>
    <w:p w14:paraId="2210564E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</w:pPr>
      <w:r>
        <w:rPr>
          <w:color w:val="000000"/>
          <w:sz w:val="28"/>
          <w:szCs w:val="28"/>
        </w:rPr>
        <w:t>Проблемы в реализации программы воспитания: что не удалось реализовать и почему; корректировка задач и содержания воспитательной работы на следующий год.</w:t>
      </w:r>
    </w:p>
    <w:p w14:paraId="67CBA5D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0AA6B34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Оценка результатов реализации рабочей программы воспитания</w:t>
      </w:r>
    </w:p>
    <w:p w14:paraId="38377F4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441ACF9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результатов реализации рабочей программы воспитания осуществляется в двух направлениях:</w:t>
      </w:r>
    </w:p>
    <w:p w14:paraId="539B876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наличие условий для воспитания обучающихся: формирование воспитательного пространства и развитие образовательной (воспитательной) среды;</w:t>
      </w:r>
    </w:p>
    <w:p w14:paraId="10A79F8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эффективность проводимых мероприятий, направленных на профессионально-личностное развитие обучающихся, на формирование квалифицированных специалистов, готовых к самостоятельной профессиональной деятельности в современном обществе.</w:t>
      </w:r>
    </w:p>
    <w:p w14:paraId="099F5DE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таблице 2.</w:t>
      </w:r>
    </w:p>
    <w:p w14:paraId="41E21D5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A8B815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Оценка результативности воспитательной работы</w:t>
      </w:r>
    </w:p>
    <w:p w14:paraId="74ECF8E8" w14:textId="77777777" w:rsidR="00EB357A" w:rsidRDefault="00EB357A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1a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733"/>
        <w:gridCol w:w="1292"/>
        <w:gridCol w:w="876"/>
        <w:gridCol w:w="876"/>
        <w:gridCol w:w="886"/>
      </w:tblGrid>
      <w:tr w:rsidR="00205468" w14:paraId="48676F6E" w14:textId="77777777" w:rsidTr="009D49F0"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DF7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5C2B4D9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A1B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качества и эффективности реализации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25C0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2AE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</w:t>
            </w:r>
          </w:p>
        </w:tc>
      </w:tr>
      <w:tr w:rsidR="00205468" w14:paraId="63073499" w14:textId="77777777" w:rsidTr="009D49F0"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9971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4CA8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2A33F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D760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курс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226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курс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32F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курс</w:t>
            </w:r>
          </w:p>
        </w:tc>
      </w:tr>
      <w:tr w:rsidR="00205468" w14:paraId="16B8BB5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CFF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E0C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Показатели качества созданных условий для воспитания обучающихся</w:t>
            </w:r>
          </w:p>
        </w:tc>
      </w:tr>
      <w:tr w:rsidR="00205468" w14:paraId="483A825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6D7A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41F0" w14:textId="77777777"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000000"/>
              </w:rPr>
              <w:t>Количество проведенных воспитательных мероприятий</w:t>
            </w:r>
          </w:p>
        </w:tc>
      </w:tr>
      <w:tr w:rsidR="00205468" w14:paraId="66C76B2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D12C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33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района, области,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C0A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0F06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3C92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E0C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1A72CB2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220B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AAE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E49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1A45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2A8DD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9B6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2F3183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A4D75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A3C1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721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4CE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C1D5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CBE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23E8D7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70B2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074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творческих кружков, студий,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1D60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C150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02CA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AF0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D14861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6F9B6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673E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спортивных и физкультурно-оздоровительных секций,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A5B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6F87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662F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7BF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A02784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ADB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FDD3" w14:textId="77777777"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обучающихся, родителей, педагогических работников, участвовавших в воспитательных мероприятиях и(или) в их оценке </w:t>
            </w:r>
          </w:p>
        </w:tc>
      </w:tr>
      <w:tr w:rsidR="00205468" w14:paraId="5008F8D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C92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CDD9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творческих кружках, студиях, клубах и т.п., от общей численности обучающихся в учебную группу/курсе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D0C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238B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57C0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B67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D3B1718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EB1B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6A2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спортивных секциях, фитнес-клубах, бассейнах и т.п.,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43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15EE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2205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05B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5CC5E5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1D6D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289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CF9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1D08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9FB3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AEC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B90CB1A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ED9B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024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работе студенческого совета, стипендиальной, </w:t>
            </w:r>
            <w:r>
              <w:rPr>
                <w:color w:val="000000"/>
              </w:rPr>
              <w:lastRenderedPageBreak/>
              <w:t>дисциплинарной или других комиссиях,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A67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6746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C591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3116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B254500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CA759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C16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252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1D40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01DB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8AA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B35C52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DA4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6C85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качеством обучения,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140D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18CF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A9CA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97FB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4E442D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61E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E63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72C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6B30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F19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2E9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26D43D8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5B549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704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родителей обучающихся в учебной группе/курсе</w:t>
            </w:r>
          </w:p>
          <w:p w14:paraId="37A968C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91A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9B1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6CE7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80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DFB6B6F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0699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BC6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преподавателей, работающих в учебной группе/на курсе, оценивших на «хорошо» и «отлично» удовлетворенность условиями образовательного процесса, от общей численности преподавателей, работающих в учебной группе/курсе</w:t>
            </w:r>
          </w:p>
          <w:p w14:paraId="61F955E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2A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AEC9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32F3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A95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BE70E5F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72B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C36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 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E46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F9CF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61C0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1AE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A650AB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F03D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305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Показатели эффективности проведенных воспитательных мероприятий для профессионального обучения и развития мотивации на освоение ОПОП и будущую профессиональную деятельность</w:t>
            </w:r>
          </w:p>
        </w:tc>
      </w:tr>
      <w:tr w:rsidR="00205468" w14:paraId="0F8B4F6D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EBA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978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не пропустивших ни одного учебного занятия по неуважительной причине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B7F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F697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E276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F86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166A7F9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2D18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119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Средний балл освоения ОПОП по итогам учебного года (по всем обучающимся учебной группы/курса по результатам промежуточной аттестации за зимнюю и летнюю сессии)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8B8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1,0-5,0</w:t>
            </w:r>
          </w:p>
          <w:p w14:paraId="384459F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C1A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AC5D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824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53C0EC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CE8E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E1E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предметных олимпиадах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E76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293D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E4E8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B6C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2F788F0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558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23F6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победителей, занявших 1, 2 или 3 место в предметных олимпиадах, из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7B80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AA07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A8BC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0F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9FE222A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4414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902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выступивших с докладами на практических конференциях, из числа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CF12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D3B9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3ED7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DCD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BDD105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863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6C77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опубликованных статей, подготовленных обучающимися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181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D025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00D2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CF4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7C0E111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7D2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3120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получающих повышенную стипендию по результатам летней сессии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FCE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1989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6BA4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6350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58DBC83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38E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F3D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региональном чемпионате </w:t>
            </w:r>
            <w:proofErr w:type="spellStart"/>
            <w:r>
              <w:rPr>
                <w:color w:val="000000"/>
              </w:rPr>
              <w:t>Ворлдскиллс</w:t>
            </w:r>
            <w:proofErr w:type="spellEnd"/>
            <w:r>
              <w:rPr>
                <w:color w:val="000000"/>
              </w:rPr>
              <w:t>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98D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0457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6DC2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79F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466CBBF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BCA3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AB4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сдававших ГИА по оценочным материалам </w:t>
            </w:r>
            <w:proofErr w:type="spellStart"/>
            <w:r>
              <w:rPr>
                <w:color w:val="000000"/>
              </w:rPr>
              <w:t>Ворлдскиллс</w:t>
            </w:r>
            <w:proofErr w:type="spellEnd"/>
            <w:r>
              <w:rPr>
                <w:color w:val="000000"/>
              </w:rPr>
              <w:t>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C7F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4F38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03C5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BB5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EB7625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368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BDB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положительную оценку (отлично, хорошо, удовлетворительно),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00E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D701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1329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97D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E90998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26E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6B8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«отлично»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DA0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7697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6939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BDA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24807E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363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028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обучающихся в учебной группе/курсе, получивших на одном из государственных аттестационных испытаний в ходе ГИА оценку «неудовлетворительно»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869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EC8B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7F21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713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307B2C2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4F5F9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3A5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49A4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FCBA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44CB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BEC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D7A1E0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B915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371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4C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8D15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3D8E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487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44A0E0F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C4BD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6A7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2EF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1D4D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EC91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7B4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9D03C12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494B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6EA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родителей (законных представителей) обучающихся учебной группы/курса по результатам проведенных воспитательных мероприятий от общего количества отзывов родителей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D80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0AE6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F9D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C50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749DA2D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48CB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6DD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преподавателей учебной группы/курса по результатам проведенных воспитательных мероприятий от общего количества отзывов преподавателей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84C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D935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98B9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727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86EA17D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CB8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F2C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2.2. Количественные показатели асоциального поведения обучающихся и несоблюдения установленных правил и норм</w:t>
            </w:r>
          </w:p>
        </w:tc>
      </w:tr>
      <w:tr w:rsidR="00205468" w14:paraId="0DCBDA78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2E45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028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учебной группы/курса, состоящих на различных видах профилактического учета/контроля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D43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AC2C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E78D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E03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63FFBD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8E544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39F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B7E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73C6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448E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975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CFFC17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DDCF2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085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правонарушений, совершенных обучающимися учебной группы/курса за учебный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653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6D67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F408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F04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2980BD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D892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B3B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совершивших суицид или погибших в ходе неправомерных действий («зацеперы» и др.)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B0A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282E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3E2E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B65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C00A32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A1855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452B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в учебной группе/курсе, получивших травмы при проведении воспитательных мероприятий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13A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01F8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720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F1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F80A0CE" w14:textId="77777777" w:rsidR="00205468" w:rsidRDefault="00205468" w:rsidP="00205468"/>
    <w:p w14:paraId="64A5E629" w14:textId="77777777" w:rsidR="00205468" w:rsidRDefault="00205468" w:rsidP="00205468">
      <w:pPr>
        <w:ind w:firstLine="709"/>
        <w:jc w:val="both"/>
      </w:pPr>
      <w:r>
        <w:t>Дополнительно для оценки результативности воспитательной работы используется отчет о выполненной работе за учебный год, включающий анализ выполненной за год работы и задачи на следующий учебный год.</w:t>
      </w:r>
    </w:p>
    <w:p w14:paraId="4B7B9F3E" w14:textId="77777777" w:rsidR="00205468" w:rsidRDefault="00205468" w:rsidP="00205468"/>
    <w:p w14:paraId="6098DA06" w14:textId="77777777" w:rsidR="00205468" w:rsidRDefault="00205468" w:rsidP="00205468"/>
    <w:p w14:paraId="62F1037A" w14:textId="77777777" w:rsidR="00D65CDF" w:rsidRDefault="00D65CDF"/>
    <w:sectPr w:rsidR="00D65CDF" w:rsidSect="00F92701">
      <w:footerReference w:type="default" r:id="rId13"/>
      <w:footerReference w:type="first" r:id="rId14"/>
      <w:pgSz w:w="11906" w:h="16838"/>
      <w:pgMar w:top="1134" w:right="851" w:bottom="1134" w:left="1701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8F91" w14:textId="77777777" w:rsidR="00875061" w:rsidRDefault="00875061" w:rsidP="00205468">
      <w:r>
        <w:separator/>
      </w:r>
    </w:p>
  </w:endnote>
  <w:endnote w:type="continuationSeparator" w:id="0">
    <w:p w14:paraId="5633ED29" w14:textId="77777777" w:rsidR="00875061" w:rsidRDefault="00875061" w:rsidP="002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D6DE" w14:textId="77777777" w:rsidR="002820DC" w:rsidRDefault="002820D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0D20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36D0" w14:textId="77777777" w:rsidR="002820DC" w:rsidRDefault="002820D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37C6" w14:textId="77777777" w:rsidR="002820DC" w:rsidRDefault="002820D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0D20">
      <w:rPr>
        <w:noProof/>
        <w:color w:val="000000"/>
        <w:sz w:val="20"/>
        <w:szCs w:val="20"/>
      </w:rPr>
      <w:t>21</w:t>
    </w:r>
    <w:r>
      <w:rPr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22EE" w14:textId="77777777" w:rsidR="002820DC" w:rsidRDefault="002820D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D76F" w14:textId="77777777" w:rsidR="002820DC" w:rsidRDefault="002820D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0D20">
      <w:rPr>
        <w:noProof/>
        <w:color w:val="000000"/>
        <w:sz w:val="20"/>
        <w:szCs w:val="20"/>
      </w:rPr>
      <w:t>61</w:t>
    </w:r>
    <w:r>
      <w:rPr>
        <w:color w:val="00000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55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B2B37A" w14:textId="77777777" w:rsidR="002820DC" w:rsidRPr="00F92701" w:rsidRDefault="002820DC">
        <w:pPr>
          <w:pStyle w:val="a9"/>
          <w:jc w:val="right"/>
          <w:rPr>
            <w:sz w:val="20"/>
            <w:szCs w:val="20"/>
          </w:rPr>
        </w:pPr>
        <w:r w:rsidRPr="00F92701">
          <w:rPr>
            <w:sz w:val="20"/>
            <w:szCs w:val="20"/>
          </w:rPr>
          <w:fldChar w:fldCharType="begin"/>
        </w:r>
        <w:r w:rsidRPr="00F92701">
          <w:rPr>
            <w:sz w:val="20"/>
            <w:szCs w:val="20"/>
          </w:rPr>
          <w:instrText>PAGE   \* MERGEFORMAT</w:instrText>
        </w:r>
        <w:r w:rsidRPr="00F92701">
          <w:rPr>
            <w:sz w:val="20"/>
            <w:szCs w:val="20"/>
          </w:rPr>
          <w:fldChar w:fldCharType="separate"/>
        </w:r>
        <w:r w:rsidR="00CC0D20">
          <w:rPr>
            <w:noProof/>
            <w:sz w:val="20"/>
            <w:szCs w:val="20"/>
          </w:rPr>
          <w:t>22</w:t>
        </w:r>
        <w:r w:rsidRPr="00F92701">
          <w:rPr>
            <w:sz w:val="20"/>
            <w:szCs w:val="20"/>
          </w:rPr>
          <w:fldChar w:fldCharType="end"/>
        </w:r>
      </w:p>
    </w:sdtContent>
  </w:sdt>
  <w:p w14:paraId="469C2424" w14:textId="77777777" w:rsidR="002820DC" w:rsidRDefault="002820D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EDDD" w14:textId="77777777" w:rsidR="00875061" w:rsidRDefault="00875061" w:rsidP="00205468">
      <w:r>
        <w:separator/>
      </w:r>
    </w:p>
  </w:footnote>
  <w:footnote w:type="continuationSeparator" w:id="0">
    <w:p w14:paraId="3F449FC4" w14:textId="77777777" w:rsidR="00875061" w:rsidRDefault="00875061" w:rsidP="00205468">
      <w:r>
        <w:continuationSeparator/>
      </w:r>
    </w:p>
  </w:footnote>
  <w:footnote w:id="1">
    <w:p w14:paraId="333413F7" w14:textId="77777777" w:rsidR="002820DC" w:rsidRDefault="002820DC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п.7.</w:t>
      </w:r>
    </w:p>
  </w:footnote>
  <w:footnote w:id="2">
    <w:p w14:paraId="6FEECA30" w14:textId="77777777" w:rsidR="002820DC" w:rsidRDefault="002820DC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028"/>
    <w:multiLevelType w:val="multilevel"/>
    <w:tmpl w:val="E26E3E4E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AD7B83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C4571"/>
    <w:multiLevelType w:val="multilevel"/>
    <w:tmpl w:val="7DDE0F1A"/>
    <w:lvl w:ilvl="0">
      <w:start w:val="1"/>
      <w:numFmt w:val="decimal"/>
      <w:lvlText w:val="%1."/>
      <w:lvlJc w:val="center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95C6B"/>
    <w:multiLevelType w:val="multilevel"/>
    <w:tmpl w:val="81D2D0F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51166C"/>
    <w:multiLevelType w:val="multilevel"/>
    <w:tmpl w:val="D368C42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F17EF"/>
    <w:multiLevelType w:val="multilevel"/>
    <w:tmpl w:val="E2F0C900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B328A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FA7F7D"/>
    <w:multiLevelType w:val="multilevel"/>
    <w:tmpl w:val="6742E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C7CFE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3425D01"/>
    <w:multiLevelType w:val="multilevel"/>
    <w:tmpl w:val="9234792A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A94259D"/>
    <w:multiLevelType w:val="multilevel"/>
    <w:tmpl w:val="4D120116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3"/>
        <w:szCs w:val="23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4E7D44"/>
    <w:multiLevelType w:val="multilevel"/>
    <w:tmpl w:val="F962C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901919"/>
    <w:multiLevelType w:val="multilevel"/>
    <w:tmpl w:val="F5009CC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AC3E75"/>
    <w:multiLevelType w:val="hybridMultilevel"/>
    <w:tmpl w:val="90B29650"/>
    <w:lvl w:ilvl="0" w:tplc="8542D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686949"/>
    <w:multiLevelType w:val="multilevel"/>
    <w:tmpl w:val="C0E0E0C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7AB3958"/>
    <w:multiLevelType w:val="multilevel"/>
    <w:tmpl w:val="3FEED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95B7646"/>
    <w:multiLevelType w:val="multilevel"/>
    <w:tmpl w:val="5DDAF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AB93F2A"/>
    <w:multiLevelType w:val="multilevel"/>
    <w:tmpl w:val="B96E5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8E6F00"/>
    <w:multiLevelType w:val="multilevel"/>
    <w:tmpl w:val="444A4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AF0208"/>
    <w:multiLevelType w:val="hybridMultilevel"/>
    <w:tmpl w:val="472A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B2189"/>
    <w:multiLevelType w:val="multilevel"/>
    <w:tmpl w:val="578C1C5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5D1478A"/>
    <w:multiLevelType w:val="multilevel"/>
    <w:tmpl w:val="7562D34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7AF6FB4"/>
    <w:multiLevelType w:val="multilevel"/>
    <w:tmpl w:val="4104AF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86B16EF"/>
    <w:multiLevelType w:val="multilevel"/>
    <w:tmpl w:val="F676C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9384A49"/>
    <w:multiLevelType w:val="multilevel"/>
    <w:tmpl w:val="26C2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6CEB4097"/>
    <w:multiLevelType w:val="hybridMultilevel"/>
    <w:tmpl w:val="4AA87DF8"/>
    <w:lvl w:ilvl="0" w:tplc="23A03A66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927B79"/>
    <w:multiLevelType w:val="multilevel"/>
    <w:tmpl w:val="484E5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2CB2C39"/>
    <w:multiLevelType w:val="multilevel"/>
    <w:tmpl w:val="869457D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32511102">
    <w:abstractNumId w:val="23"/>
  </w:num>
  <w:num w:numId="2" w16cid:durableId="987708954">
    <w:abstractNumId w:val="11"/>
  </w:num>
  <w:num w:numId="3" w16cid:durableId="1484735135">
    <w:abstractNumId w:val="15"/>
  </w:num>
  <w:num w:numId="4" w16cid:durableId="1790968979">
    <w:abstractNumId w:val="17"/>
  </w:num>
  <w:num w:numId="5" w16cid:durableId="936983488">
    <w:abstractNumId w:val="12"/>
  </w:num>
  <w:num w:numId="6" w16cid:durableId="763233051">
    <w:abstractNumId w:val="28"/>
  </w:num>
  <w:num w:numId="7" w16cid:durableId="1584340637">
    <w:abstractNumId w:val="8"/>
  </w:num>
  <w:num w:numId="8" w16cid:durableId="358434149">
    <w:abstractNumId w:val="0"/>
  </w:num>
  <w:num w:numId="9" w16cid:durableId="826478347">
    <w:abstractNumId w:val="21"/>
  </w:num>
  <w:num w:numId="10" w16cid:durableId="1457991190">
    <w:abstractNumId w:val="19"/>
  </w:num>
  <w:num w:numId="11" w16cid:durableId="862401872">
    <w:abstractNumId w:val="14"/>
  </w:num>
  <w:num w:numId="12" w16cid:durableId="725489707">
    <w:abstractNumId w:val="25"/>
  </w:num>
  <w:num w:numId="13" w16cid:durableId="1120801499">
    <w:abstractNumId w:val="16"/>
  </w:num>
  <w:num w:numId="14" w16cid:durableId="32384084">
    <w:abstractNumId w:val="7"/>
  </w:num>
  <w:num w:numId="15" w16cid:durableId="6638111">
    <w:abstractNumId w:val="10"/>
  </w:num>
  <w:num w:numId="16" w16cid:durableId="749498033">
    <w:abstractNumId w:val="3"/>
  </w:num>
  <w:num w:numId="17" w16cid:durableId="657808683">
    <w:abstractNumId w:val="27"/>
  </w:num>
  <w:num w:numId="18" w16cid:durableId="1436438912">
    <w:abstractNumId w:val="24"/>
  </w:num>
  <w:num w:numId="19" w16cid:durableId="74715526">
    <w:abstractNumId w:val="9"/>
  </w:num>
  <w:num w:numId="20" w16cid:durableId="1680111656">
    <w:abstractNumId w:val="22"/>
  </w:num>
  <w:num w:numId="21" w16cid:durableId="2058242681">
    <w:abstractNumId w:val="26"/>
  </w:num>
  <w:num w:numId="22" w16cid:durableId="860170383">
    <w:abstractNumId w:val="1"/>
  </w:num>
  <w:num w:numId="23" w16cid:durableId="786200504">
    <w:abstractNumId w:val="4"/>
  </w:num>
  <w:num w:numId="24" w16cid:durableId="429666178">
    <w:abstractNumId w:val="2"/>
  </w:num>
  <w:num w:numId="25" w16cid:durableId="1112284385">
    <w:abstractNumId w:val="18"/>
  </w:num>
  <w:num w:numId="26" w16cid:durableId="1063676403">
    <w:abstractNumId w:val="5"/>
  </w:num>
  <w:num w:numId="27" w16cid:durableId="1893542050">
    <w:abstractNumId w:val="20"/>
  </w:num>
  <w:num w:numId="28" w16cid:durableId="720128968">
    <w:abstractNumId w:val="6"/>
  </w:num>
  <w:num w:numId="29" w16cid:durableId="1559975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68"/>
    <w:rsid w:val="00002EBA"/>
    <w:rsid w:val="00004F8F"/>
    <w:rsid w:val="00043221"/>
    <w:rsid w:val="00066F1D"/>
    <w:rsid w:val="00083820"/>
    <w:rsid w:val="000F3C2E"/>
    <w:rsid w:val="001052BC"/>
    <w:rsid w:val="00187D4B"/>
    <w:rsid w:val="001E6597"/>
    <w:rsid w:val="00204BEE"/>
    <w:rsid w:val="00205468"/>
    <w:rsid w:val="00280CCC"/>
    <w:rsid w:val="002820DC"/>
    <w:rsid w:val="002969DF"/>
    <w:rsid w:val="002E00EA"/>
    <w:rsid w:val="002F716E"/>
    <w:rsid w:val="0030332C"/>
    <w:rsid w:val="00346C5E"/>
    <w:rsid w:val="003505B6"/>
    <w:rsid w:val="003575D1"/>
    <w:rsid w:val="003926CF"/>
    <w:rsid w:val="003B2C33"/>
    <w:rsid w:val="004121E7"/>
    <w:rsid w:val="00445B7D"/>
    <w:rsid w:val="00487E04"/>
    <w:rsid w:val="00496159"/>
    <w:rsid w:val="004F3FA5"/>
    <w:rsid w:val="005361D7"/>
    <w:rsid w:val="005A61AC"/>
    <w:rsid w:val="0063132E"/>
    <w:rsid w:val="006421F7"/>
    <w:rsid w:val="00657E10"/>
    <w:rsid w:val="00717F3E"/>
    <w:rsid w:val="007754AE"/>
    <w:rsid w:val="00790834"/>
    <w:rsid w:val="00832E41"/>
    <w:rsid w:val="00836F4E"/>
    <w:rsid w:val="00841446"/>
    <w:rsid w:val="008475A8"/>
    <w:rsid w:val="00851295"/>
    <w:rsid w:val="00875061"/>
    <w:rsid w:val="00890928"/>
    <w:rsid w:val="008F601E"/>
    <w:rsid w:val="00914109"/>
    <w:rsid w:val="009678A1"/>
    <w:rsid w:val="00973ADF"/>
    <w:rsid w:val="0098670C"/>
    <w:rsid w:val="009D49F0"/>
    <w:rsid w:val="009D7194"/>
    <w:rsid w:val="009E13B0"/>
    <w:rsid w:val="009F1B48"/>
    <w:rsid w:val="00A422FF"/>
    <w:rsid w:val="00A52B66"/>
    <w:rsid w:val="00A962B7"/>
    <w:rsid w:val="00AD20DA"/>
    <w:rsid w:val="00AF7B58"/>
    <w:rsid w:val="00B23667"/>
    <w:rsid w:val="00B43653"/>
    <w:rsid w:val="00B91DB5"/>
    <w:rsid w:val="00B92F8F"/>
    <w:rsid w:val="00C10095"/>
    <w:rsid w:val="00C22C9B"/>
    <w:rsid w:val="00C36422"/>
    <w:rsid w:val="00C74340"/>
    <w:rsid w:val="00CA5A9C"/>
    <w:rsid w:val="00CB50FE"/>
    <w:rsid w:val="00CC0D20"/>
    <w:rsid w:val="00CE778B"/>
    <w:rsid w:val="00D201CB"/>
    <w:rsid w:val="00D23AD3"/>
    <w:rsid w:val="00D375DE"/>
    <w:rsid w:val="00D529C2"/>
    <w:rsid w:val="00D65CDF"/>
    <w:rsid w:val="00DA25E0"/>
    <w:rsid w:val="00DA3230"/>
    <w:rsid w:val="00DA68CE"/>
    <w:rsid w:val="00DE1947"/>
    <w:rsid w:val="00E13696"/>
    <w:rsid w:val="00E36663"/>
    <w:rsid w:val="00E94E22"/>
    <w:rsid w:val="00EB357A"/>
    <w:rsid w:val="00ED41D2"/>
    <w:rsid w:val="00EE10A5"/>
    <w:rsid w:val="00EE75F2"/>
    <w:rsid w:val="00F04CDA"/>
    <w:rsid w:val="00F36B78"/>
    <w:rsid w:val="00F55E1E"/>
    <w:rsid w:val="00F616A5"/>
    <w:rsid w:val="00F616AD"/>
    <w:rsid w:val="00F9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8187"/>
  <w15:docId w15:val="{C8ACE58B-D6CA-433B-883B-1A8093B8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F4E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8A1"/>
    <w:pPr>
      <w:keepNext/>
      <w:keepLines/>
      <w:spacing w:before="240" w:line="276" w:lineRule="auto"/>
      <w:outlineLvl w:val="0"/>
    </w:pPr>
    <w:rPr>
      <w:rFonts w:eastAsiaTheme="majorEastAsia"/>
    </w:rPr>
  </w:style>
  <w:style w:type="paragraph" w:styleId="2">
    <w:name w:val="heading 2"/>
    <w:basedOn w:val="a"/>
    <w:next w:val="a"/>
    <w:link w:val="20"/>
    <w:qFormat/>
    <w:rsid w:val="0020546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205468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20546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205468"/>
    <w:pPr>
      <w:spacing w:before="240" w:after="60"/>
      <w:ind w:left="2289" w:hanging="1007"/>
      <w:outlineLvl w:val="4"/>
    </w:pPr>
    <w:rPr>
      <w:rFonts w:ascii="Arial" w:eastAsia="Arial" w:hAnsi="Arial" w:cs="Arial"/>
      <w:sz w:val="22"/>
      <w:szCs w:val="22"/>
    </w:rPr>
  </w:style>
  <w:style w:type="paragraph" w:styleId="6">
    <w:name w:val="heading 6"/>
    <w:basedOn w:val="a"/>
    <w:next w:val="a"/>
    <w:link w:val="60"/>
    <w:rsid w:val="00205468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A1"/>
    <w:rPr>
      <w:rFonts w:eastAsiaTheme="majorEastAsia" w:cstheme="majorBidi"/>
      <w:color w:val="000000" w:themeColor="text1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468"/>
    <w:rPr>
      <w:rFonts w:ascii="Arial" w:eastAsia="Arial" w:hAnsi="Arial" w:cs="Arial"/>
      <w:b/>
      <w:i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468"/>
    <w:rPr>
      <w:rFonts w:ascii="Cambria" w:eastAsia="Cambria" w:hAnsi="Cambria" w:cs="Cambria"/>
      <w:b/>
      <w:color w:val="auto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5468"/>
    <w:rPr>
      <w:rFonts w:ascii="Calibri" w:eastAsia="Calibri" w:hAnsi="Calibri" w:cs="Calibri"/>
      <w:b/>
      <w:color w:val="auto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05468"/>
    <w:rPr>
      <w:rFonts w:ascii="Arial" w:eastAsia="Arial" w:hAnsi="Arial" w:cs="Arial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205468"/>
    <w:rPr>
      <w:rFonts w:ascii="Cambria" w:eastAsia="Cambria" w:hAnsi="Cambria" w:cs="Cambria"/>
      <w:i/>
      <w:color w:val="243F60"/>
      <w:sz w:val="22"/>
      <w:szCs w:val="22"/>
      <w:lang w:eastAsia="ru-RU"/>
    </w:rPr>
  </w:style>
  <w:style w:type="table" w:customStyle="1" w:styleId="TableNormal">
    <w:name w:val="Table Normal"/>
    <w:rsid w:val="00205468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054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05468"/>
    <w:rPr>
      <w:rFonts w:eastAsia="Times New Roman" w:cs="Times New Roman"/>
      <w:b/>
      <w:color w:val="auto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2054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0546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9">
    <w:name w:val="1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05468"/>
    <w:pPr>
      <w:widowControl w:val="0"/>
      <w:autoSpaceDE w:val="0"/>
      <w:autoSpaceDN w:val="0"/>
      <w:adjustRightInd w:val="0"/>
      <w:spacing w:line="317" w:lineRule="exact"/>
    </w:pPr>
  </w:style>
  <w:style w:type="character" w:styleId="ab">
    <w:name w:val="Hyperlink"/>
    <w:uiPriority w:val="99"/>
    <w:unhideWhenUsed/>
    <w:rsid w:val="00EE75F2"/>
    <w:rPr>
      <w:color w:val="0563C1"/>
      <w:u w:val="single"/>
    </w:rPr>
  </w:style>
  <w:style w:type="paragraph" w:styleId="ac">
    <w:name w:val="List Paragraph"/>
    <w:basedOn w:val="a"/>
    <w:link w:val="ad"/>
    <w:uiPriority w:val="34"/>
    <w:qFormat/>
    <w:rsid w:val="00EE75F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d">
    <w:name w:val="Абзац списка Знак"/>
    <w:link w:val="ac"/>
    <w:uiPriority w:val="34"/>
    <w:qFormat/>
    <w:locked/>
    <w:rsid w:val="00EE75F2"/>
    <w:rPr>
      <w:rFonts w:ascii="Calibri" w:eastAsia="Times New Roman" w:hAnsi="Calibri" w:cs="Times New Roman"/>
      <w:color w:val="auto"/>
      <w:szCs w:val="24"/>
      <w:lang w:val="en-US" w:bidi="en-US"/>
    </w:rPr>
  </w:style>
  <w:style w:type="character" w:styleId="ae">
    <w:name w:val="FollowedHyperlink"/>
    <w:basedOn w:val="a0"/>
    <w:uiPriority w:val="99"/>
    <w:semiHidden/>
    <w:unhideWhenUsed/>
    <w:rsid w:val="002F716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927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701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f1">
    <w:name w:val="No Spacing"/>
    <w:uiPriority w:val="1"/>
    <w:qFormat/>
    <w:rsid w:val="006421F7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fgos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CE66-7F53-4CE4-A001-1D12E0CB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16828</Words>
  <Characters>95926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</dc:creator>
  <cp:keywords/>
  <dc:description/>
  <cp:lastModifiedBy>Сельскохозяйственный техникум ОГПОБУ</cp:lastModifiedBy>
  <cp:revision>52</cp:revision>
  <cp:lastPrinted>2021-08-05T15:03:00Z</cp:lastPrinted>
  <dcterms:created xsi:type="dcterms:W3CDTF">2021-06-08T06:32:00Z</dcterms:created>
  <dcterms:modified xsi:type="dcterms:W3CDTF">2023-07-31T08:59:00Z</dcterms:modified>
</cp:coreProperties>
</file>